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85"/>
        <w:gridCol w:w="5402"/>
        <w:gridCol w:w="2204"/>
      </w:tblGrid>
      <w:tr w:rsidR="00B93180" w:rsidTr="00326DAF">
        <w:tc>
          <w:tcPr>
            <w:tcW w:w="1155" w:type="pct"/>
            <w:tcBorders>
              <w:top w:val="double" w:sz="4" w:space="0" w:color="auto"/>
              <w:left w:val="double" w:sz="4" w:space="0" w:color="auto"/>
              <w:bottom w:val="single" w:sz="4" w:space="0" w:color="auto"/>
              <w:right w:val="single" w:sz="4" w:space="0" w:color="auto"/>
            </w:tcBorders>
            <w:vAlign w:val="center"/>
          </w:tcPr>
          <w:p w:rsidR="00B93180" w:rsidRDefault="00F177E3" w:rsidP="00326DAF">
            <w:pPr>
              <w:pStyle w:val="Nagwek"/>
              <w:tabs>
                <w:tab w:val="clear" w:pos="4536"/>
                <w:tab w:val="clear" w:pos="9072"/>
              </w:tabs>
              <w:rPr>
                <w:rFonts w:ascii="Arial Narrow" w:hAnsi="Arial Narrow"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pt;margin-top:2.25pt;width:37.35pt;height:35.9pt;z-index:251657728;visibility:visible;mso-wrap-edited:f">
                  <v:imagedata r:id="rId9" o:title=""/>
                </v:shape>
                <o:OLEObject Type="Embed" ProgID="Word.Picture.8" ShapeID="_x0000_s1026" DrawAspect="Content" ObjectID="_1730705036" r:id="rId10"/>
              </w:pict>
            </w:r>
          </w:p>
          <w:p w:rsidR="00B93180" w:rsidRDefault="00B93180" w:rsidP="00326DAF">
            <w:pPr>
              <w:jc w:val="center"/>
              <w:rPr>
                <w:rFonts w:ascii="Arial Narrow" w:hAnsi="Arial Narrow" w:cs="Arial"/>
              </w:rPr>
            </w:pPr>
          </w:p>
          <w:p w:rsidR="00B93180" w:rsidRDefault="00B93180" w:rsidP="00326DAF">
            <w:pPr>
              <w:jc w:val="center"/>
              <w:rPr>
                <w:rFonts w:ascii="Arial Narrow" w:hAnsi="Arial Narrow" w:cs="Arial"/>
              </w:rPr>
            </w:pPr>
          </w:p>
        </w:tc>
        <w:tc>
          <w:tcPr>
            <w:tcW w:w="2731" w:type="pct"/>
            <w:tcBorders>
              <w:top w:val="double" w:sz="4" w:space="0" w:color="auto"/>
              <w:left w:val="single" w:sz="4" w:space="0" w:color="auto"/>
              <w:bottom w:val="single" w:sz="4" w:space="0" w:color="auto"/>
              <w:right w:val="single" w:sz="4" w:space="0" w:color="auto"/>
            </w:tcBorders>
            <w:vAlign w:val="center"/>
          </w:tcPr>
          <w:p w:rsidR="00B93180" w:rsidRDefault="00B93180" w:rsidP="00326DAF">
            <w:pPr>
              <w:jc w:val="center"/>
              <w:rPr>
                <w:rFonts w:ascii="Arial Narrow" w:hAnsi="Arial Narrow" w:cs="Arial"/>
                <w:sz w:val="20"/>
              </w:rPr>
            </w:pPr>
          </w:p>
          <w:p w:rsidR="00B93180" w:rsidRDefault="00B93180" w:rsidP="00326DAF">
            <w:pPr>
              <w:jc w:val="center"/>
              <w:rPr>
                <w:rFonts w:ascii="Arial Narrow" w:hAnsi="Arial Narrow" w:cs="Arial"/>
                <w:bCs/>
                <w:i/>
                <w:sz w:val="20"/>
              </w:rPr>
            </w:pPr>
            <w:r>
              <w:rPr>
                <w:rFonts w:ascii="Arial Narrow" w:hAnsi="Arial Narrow" w:cs="Arial"/>
                <w:bCs/>
                <w:i/>
                <w:sz w:val="20"/>
              </w:rPr>
              <w:t xml:space="preserve">Umowa na dostawy /projekt </w:t>
            </w:r>
          </w:p>
          <w:p w:rsidR="00B93180" w:rsidRDefault="00B93180" w:rsidP="00326DAF">
            <w:pPr>
              <w:jc w:val="center"/>
              <w:rPr>
                <w:rFonts w:ascii="Arial Narrow" w:hAnsi="Arial Narrow" w:cs="Arial"/>
                <w:sz w:val="20"/>
              </w:rPr>
            </w:pPr>
          </w:p>
        </w:tc>
        <w:tc>
          <w:tcPr>
            <w:tcW w:w="1114" w:type="pct"/>
            <w:tcBorders>
              <w:top w:val="double" w:sz="4" w:space="0" w:color="auto"/>
              <w:left w:val="single" w:sz="4" w:space="0" w:color="auto"/>
              <w:bottom w:val="single" w:sz="4" w:space="0" w:color="auto"/>
              <w:right w:val="double" w:sz="4" w:space="0" w:color="auto"/>
            </w:tcBorders>
            <w:vAlign w:val="center"/>
          </w:tcPr>
          <w:p w:rsidR="00B93180" w:rsidRDefault="00B93180" w:rsidP="00326DAF">
            <w:pPr>
              <w:jc w:val="center"/>
              <w:rPr>
                <w:rFonts w:ascii="Arial Narrow" w:hAnsi="Arial Narrow" w:cs="Arial"/>
                <w:sz w:val="20"/>
              </w:rPr>
            </w:pPr>
            <w:r>
              <w:rPr>
                <w:rFonts w:ascii="Arial Narrow" w:hAnsi="Arial Narrow" w:cs="Arial"/>
                <w:sz w:val="20"/>
              </w:rPr>
              <w:t>PR25_P01_F21_W</w:t>
            </w:r>
            <w:r w:rsidR="002D22CC">
              <w:rPr>
                <w:rFonts w:ascii="Arial Narrow" w:hAnsi="Arial Narrow" w:cs="Arial"/>
                <w:sz w:val="20"/>
              </w:rPr>
              <w:t>7</w:t>
            </w:r>
          </w:p>
          <w:p w:rsidR="00B93180" w:rsidRDefault="00B93180" w:rsidP="00326DAF">
            <w:pPr>
              <w:jc w:val="center"/>
              <w:rPr>
                <w:rFonts w:ascii="Arial Narrow" w:hAnsi="Arial Narrow" w:cs="Arial"/>
                <w:sz w:val="20"/>
              </w:rPr>
            </w:pPr>
          </w:p>
        </w:tc>
      </w:tr>
    </w:tbl>
    <w:p w:rsidR="00BD78C7" w:rsidRDefault="00527CA4" w:rsidP="00B93180">
      <w:pPr>
        <w:overflowPunct w:val="0"/>
        <w:autoSpaceDE w:val="0"/>
        <w:autoSpaceDN w:val="0"/>
        <w:adjustRightInd w:val="0"/>
        <w:jc w:val="center"/>
        <w:rPr>
          <w:rFonts w:ascii="Arial Narrow" w:hAnsi="Arial Narrow"/>
          <w:bCs/>
          <w:i/>
          <w:iCs/>
          <w:sz w:val="20"/>
        </w:rPr>
      </w:pPr>
      <w:r>
        <w:rPr>
          <w:rFonts w:ascii="Arial Narrow" w:hAnsi="Arial Narrow"/>
          <w:bCs/>
          <w:i/>
          <w:iCs/>
          <w:sz w:val="20"/>
        </w:rPr>
        <w:tab/>
      </w:r>
      <w:r>
        <w:rPr>
          <w:rFonts w:ascii="Arial Narrow" w:hAnsi="Arial Narrow"/>
          <w:bCs/>
          <w:i/>
          <w:iCs/>
          <w:sz w:val="20"/>
        </w:rPr>
        <w:tab/>
      </w:r>
      <w:r>
        <w:rPr>
          <w:rFonts w:ascii="Arial Narrow" w:hAnsi="Arial Narrow"/>
          <w:bCs/>
          <w:i/>
          <w:iCs/>
          <w:sz w:val="20"/>
        </w:rPr>
        <w:tab/>
      </w:r>
      <w:r>
        <w:rPr>
          <w:rFonts w:ascii="Arial Narrow" w:hAnsi="Arial Narrow"/>
          <w:bCs/>
          <w:i/>
          <w:iCs/>
          <w:sz w:val="20"/>
        </w:rPr>
        <w:tab/>
      </w:r>
      <w:r>
        <w:rPr>
          <w:rFonts w:ascii="Arial Narrow" w:hAnsi="Arial Narrow"/>
          <w:bCs/>
          <w:i/>
          <w:iCs/>
          <w:sz w:val="20"/>
        </w:rPr>
        <w:tab/>
      </w:r>
      <w:r>
        <w:rPr>
          <w:rFonts w:ascii="Arial Narrow" w:hAnsi="Arial Narrow"/>
          <w:bCs/>
          <w:i/>
          <w:iCs/>
          <w:sz w:val="20"/>
        </w:rPr>
        <w:tab/>
      </w:r>
      <w:r>
        <w:rPr>
          <w:rFonts w:ascii="Arial Narrow" w:hAnsi="Arial Narrow"/>
          <w:bCs/>
          <w:i/>
          <w:iCs/>
          <w:sz w:val="20"/>
        </w:rPr>
        <w:tab/>
        <w:t xml:space="preserve">Załącznik nr </w:t>
      </w:r>
      <w:r w:rsidR="00D750BF">
        <w:rPr>
          <w:rFonts w:ascii="Arial Narrow" w:hAnsi="Arial Narrow"/>
          <w:bCs/>
          <w:i/>
          <w:iCs/>
          <w:sz w:val="20"/>
        </w:rPr>
        <w:t>…..</w:t>
      </w:r>
      <w:r>
        <w:rPr>
          <w:rFonts w:ascii="Arial Narrow" w:hAnsi="Arial Narrow"/>
          <w:bCs/>
          <w:i/>
          <w:iCs/>
          <w:sz w:val="20"/>
        </w:rPr>
        <w:t xml:space="preserve"> do SWZ</w:t>
      </w:r>
    </w:p>
    <w:p w:rsidR="006F2D40" w:rsidRDefault="006F2D40" w:rsidP="00B93180">
      <w:pPr>
        <w:overflowPunct w:val="0"/>
        <w:autoSpaceDE w:val="0"/>
        <w:autoSpaceDN w:val="0"/>
        <w:adjustRightInd w:val="0"/>
        <w:jc w:val="center"/>
        <w:rPr>
          <w:rFonts w:ascii="Arial Narrow" w:hAnsi="Arial Narrow"/>
          <w:bCs/>
          <w:i/>
          <w:iCs/>
          <w:sz w:val="20"/>
        </w:rPr>
      </w:pPr>
    </w:p>
    <w:p w:rsidR="00B93180" w:rsidRDefault="00B93180" w:rsidP="00B93180">
      <w:pPr>
        <w:overflowPunct w:val="0"/>
        <w:autoSpaceDE w:val="0"/>
        <w:autoSpaceDN w:val="0"/>
        <w:adjustRightInd w:val="0"/>
        <w:jc w:val="center"/>
        <w:rPr>
          <w:rFonts w:ascii="Arial Narrow" w:hAnsi="Arial Narrow"/>
          <w:bCs/>
          <w:sz w:val="20"/>
        </w:rPr>
      </w:pPr>
      <w:r>
        <w:rPr>
          <w:rFonts w:ascii="Arial Narrow" w:hAnsi="Arial Narrow"/>
          <w:bCs/>
          <w:i/>
          <w:iCs/>
          <w:sz w:val="20"/>
        </w:rPr>
        <w:t xml:space="preserve">   </w:t>
      </w:r>
      <w:r>
        <w:rPr>
          <w:rFonts w:ascii="Arial Narrow" w:hAnsi="Arial Narrow"/>
          <w:b/>
          <w:sz w:val="20"/>
        </w:rPr>
        <w:t>UMOWA nr ..........</w:t>
      </w:r>
      <w:r w:rsidR="00DA4C82">
        <w:rPr>
          <w:rFonts w:ascii="Arial Narrow" w:hAnsi="Arial Narrow"/>
          <w:b/>
          <w:sz w:val="20"/>
        </w:rPr>
        <w:t>/P</w:t>
      </w:r>
      <w:r w:rsidR="007B25F0">
        <w:rPr>
          <w:rFonts w:ascii="Arial Narrow" w:hAnsi="Arial Narrow"/>
          <w:b/>
          <w:sz w:val="20"/>
        </w:rPr>
        <w:t>/202</w:t>
      </w:r>
      <w:r w:rsidR="00366326">
        <w:rPr>
          <w:rFonts w:ascii="Arial Narrow" w:hAnsi="Arial Narrow"/>
          <w:b/>
          <w:sz w:val="20"/>
        </w:rPr>
        <w:t>2</w:t>
      </w:r>
      <w:r w:rsidR="0063362E">
        <w:rPr>
          <w:rFonts w:ascii="Arial Narrow" w:hAnsi="Arial Narrow"/>
          <w:b/>
          <w:sz w:val="20"/>
        </w:rPr>
        <w:t>/</w:t>
      </w:r>
      <w:r>
        <w:rPr>
          <w:rFonts w:ascii="Arial Narrow" w:hAnsi="Arial Narrow"/>
          <w:b/>
          <w:sz w:val="20"/>
        </w:rPr>
        <w:t xml:space="preserve">TU    </w:t>
      </w:r>
    </w:p>
    <w:p w:rsidR="00B93180" w:rsidRDefault="00B93180" w:rsidP="00B93180">
      <w:pPr>
        <w:overflowPunct w:val="0"/>
        <w:autoSpaceDE w:val="0"/>
        <w:autoSpaceDN w:val="0"/>
        <w:adjustRightInd w:val="0"/>
        <w:rPr>
          <w:rFonts w:ascii="Arial Narrow" w:hAnsi="Arial Narrow"/>
          <w:sz w:val="16"/>
        </w:rPr>
      </w:pPr>
    </w:p>
    <w:p w:rsidR="00BD78C7" w:rsidRDefault="00BD78C7" w:rsidP="00B93180">
      <w:pPr>
        <w:overflowPunct w:val="0"/>
        <w:adjustRightInd w:val="0"/>
        <w:rPr>
          <w:rFonts w:ascii="Arial Narrow" w:hAnsi="Arial Narrow"/>
          <w:sz w:val="20"/>
          <w:szCs w:val="20"/>
        </w:rPr>
      </w:pPr>
    </w:p>
    <w:p w:rsidR="006F2D40" w:rsidRDefault="006F2D40" w:rsidP="00B93180">
      <w:pPr>
        <w:overflowPunct w:val="0"/>
        <w:adjustRightInd w:val="0"/>
        <w:rPr>
          <w:rFonts w:ascii="Arial Narrow" w:hAnsi="Arial Narrow"/>
          <w:sz w:val="20"/>
          <w:szCs w:val="20"/>
        </w:rPr>
      </w:pPr>
    </w:p>
    <w:p w:rsidR="00B93180" w:rsidRPr="0059328C" w:rsidRDefault="00B93180" w:rsidP="00B93180">
      <w:pPr>
        <w:overflowPunct w:val="0"/>
        <w:adjustRightInd w:val="0"/>
        <w:rPr>
          <w:rFonts w:ascii="Arial Narrow" w:hAnsi="Arial Narrow"/>
          <w:sz w:val="20"/>
          <w:szCs w:val="20"/>
        </w:rPr>
      </w:pPr>
      <w:r w:rsidRPr="0059328C">
        <w:rPr>
          <w:rFonts w:ascii="Arial Narrow" w:hAnsi="Arial Narrow"/>
          <w:sz w:val="20"/>
          <w:szCs w:val="20"/>
        </w:rPr>
        <w:t>W dniu .......................  w Bydgoszczy pomiędzy:</w:t>
      </w:r>
    </w:p>
    <w:p w:rsidR="00B93180" w:rsidRPr="0059328C" w:rsidRDefault="00B93180" w:rsidP="00B93180">
      <w:pPr>
        <w:overflowPunct w:val="0"/>
        <w:adjustRightInd w:val="0"/>
        <w:spacing w:before="120"/>
        <w:jc w:val="both"/>
        <w:rPr>
          <w:rFonts w:ascii="Arial Narrow" w:hAnsi="Arial Narrow"/>
          <w:sz w:val="20"/>
          <w:szCs w:val="20"/>
        </w:rPr>
      </w:pPr>
      <w:r w:rsidRPr="0059328C">
        <w:rPr>
          <w:rFonts w:ascii="Arial Narrow" w:hAnsi="Arial Narrow"/>
          <w:b/>
          <w:sz w:val="20"/>
          <w:szCs w:val="20"/>
        </w:rPr>
        <w:t>10 Wojskowym Szpitalem Klinicznym z Polikliniką S.P.Z.O.Z. w Bydgoszczy</w:t>
      </w:r>
      <w:r w:rsidRPr="0059328C">
        <w:rPr>
          <w:rFonts w:ascii="Arial Narrow" w:hAnsi="Arial Narrow"/>
          <w:sz w:val="20"/>
          <w:szCs w:val="20"/>
        </w:rPr>
        <w:t xml:space="preserve">, </w:t>
      </w:r>
    </w:p>
    <w:p w:rsidR="00C5770E" w:rsidRDefault="002D22CC" w:rsidP="00675956">
      <w:pPr>
        <w:overflowPunct w:val="0"/>
        <w:adjustRightInd w:val="0"/>
        <w:spacing w:after="120"/>
        <w:jc w:val="both"/>
        <w:rPr>
          <w:rFonts w:ascii="Arial Narrow" w:hAnsi="Arial Narrow"/>
          <w:sz w:val="20"/>
          <w:szCs w:val="20"/>
        </w:rPr>
      </w:pPr>
      <w:r w:rsidRPr="002D22CC">
        <w:rPr>
          <w:rFonts w:ascii="Arial Narrow" w:hAnsi="Arial Narrow"/>
          <w:sz w:val="20"/>
          <w:szCs w:val="20"/>
        </w:rPr>
        <w:t>ul. Powstańców Warszawy 5, 85-681</w:t>
      </w:r>
      <w:r w:rsidR="006B16B8">
        <w:rPr>
          <w:rFonts w:ascii="Arial Narrow" w:hAnsi="Arial Narrow"/>
          <w:sz w:val="20"/>
          <w:szCs w:val="20"/>
        </w:rPr>
        <w:t xml:space="preserve"> Bydgoszcz, wpisanym do Re</w:t>
      </w:r>
      <w:r w:rsidRPr="002D22CC">
        <w:rPr>
          <w:rFonts w:ascii="Arial Narrow" w:hAnsi="Arial Narrow"/>
          <w:sz w:val="20"/>
          <w:szCs w:val="20"/>
        </w:rPr>
        <w:t>jestru stowarzyszeń innych</w:t>
      </w:r>
      <w:r w:rsidR="004C6A1A">
        <w:rPr>
          <w:rFonts w:ascii="Arial Narrow" w:hAnsi="Arial Narrow"/>
          <w:sz w:val="20"/>
          <w:szCs w:val="20"/>
        </w:rPr>
        <w:t>,</w:t>
      </w:r>
      <w:r w:rsidRPr="002D22CC">
        <w:rPr>
          <w:rFonts w:ascii="Arial Narrow" w:hAnsi="Arial Narrow"/>
          <w:sz w:val="20"/>
          <w:szCs w:val="20"/>
        </w:rPr>
        <w:t xml:space="preserve"> organizacji społecznych</w:t>
      </w:r>
      <w:r w:rsidRPr="002D22CC">
        <w:rPr>
          <w:rFonts w:ascii="Arial Narrow" w:hAnsi="Arial Narrow"/>
          <w:sz w:val="20"/>
          <w:szCs w:val="20"/>
        </w:rPr>
        <w:br/>
        <w:t xml:space="preserve"> i zawodowych, fundacji oraz samodzielnych publicznych zakładów opieki zdrowotnej prowadzonego przez Sąd Rejonowy </w:t>
      </w:r>
      <w:r w:rsidRPr="002D22CC">
        <w:rPr>
          <w:rFonts w:ascii="Arial Narrow" w:hAnsi="Arial Narrow"/>
          <w:sz w:val="20"/>
          <w:szCs w:val="20"/>
        </w:rPr>
        <w:br/>
        <w:t xml:space="preserve">w Bydgoszczy XIII Wydział Gospodarczy Krajowego Rejestru Sądowego pod nr 0000007548, </w:t>
      </w:r>
    </w:p>
    <w:p w:rsidR="002D22CC" w:rsidRPr="002D22CC" w:rsidRDefault="002D22CC" w:rsidP="00675956">
      <w:pPr>
        <w:overflowPunct w:val="0"/>
        <w:adjustRightInd w:val="0"/>
        <w:spacing w:after="120"/>
        <w:jc w:val="both"/>
        <w:rPr>
          <w:rFonts w:ascii="Arial Narrow" w:hAnsi="Arial Narrow"/>
          <w:sz w:val="20"/>
          <w:szCs w:val="20"/>
        </w:rPr>
      </w:pPr>
      <w:r w:rsidRPr="002D22CC">
        <w:rPr>
          <w:rFonts w:ascii="Arial Narrow" w:hAnsi="Arial Narrow"/>
          <w:sz w:val="20"/>
          <w:szCs w:val="20"/>
        </w:rPr>
        <w:t>NIP 554-031-25-10,REGON  090538318</w:t>
      </w:r>
    </w:p>
    <w:p w:rsidR="00B93180" w:rsidRPr="0059328C" w:rsidRDefault="00B93180" w:rsidP="00B93180">
      <w:pPr>
        <w:overflowPunct w:val="0"/>
        <w:adjustRightInd w:val="0"/>
        <w:spacing w:before="120" w:after="120"/>
        <w:jc w:val="both"/>
        <w:rPr>
          <w:rFonts w:ascii="Arial Narrow" w:hAnsi="Arial Narrow"/>
          <w:sz w:val="20"/>
          <w:szCs w:val="20"/>
        </w:rPr>
      </w:pPr>
      <w:r w:rsidRPr="0059328C">
        <w:rPr>
          <w:rFonts w:ascii="Arial Narrow" w:hAnsi="Arial Narrow"/>
          <w:sz w:val="20"/>
          <w:szCs w:val="20"/>
        </w:rPr>
        <w:t>reprezentowanym przez:</w:t>
      </w:r>
    </w:p>
    <w:p w:rsidR="00366326" w:rsidRDefault="00366326" w:rsidP="00B93180">
      <w:pPr>
        <w:overflowPunct w:val="0"/>
        <w:adjustRightInd w:val="0"/>
        <w:ind w:left="708"/>
        <w:jc w:val="both"/>
        <w:rPr>
          <w:rFonts w:ascii="Arial Narrow" w:hAnsi="Arial Narrow"/>
          <w:sz w:val="20"/>
          <w:szCs w:val="20"/>
        </w:rPr>
      </w:pPr>
    </w:p>
    <w:p w:rsidR="00B93180" w:rsidRPr="0059328C" w:rsidRDefault="00B93180" w:rsidP="00B93180">
      <w:pPr>
        <w:overflowPunct w:val="0"/>
        <w:adjustRightInd w:val="0"/>
        <w:ind w:left="708"/>
        <w:jc w:val="both"/>
        <w:rPr>
          <w:rFonts w:ascii="Arial Narrow" w:hAnsi="Arial Narrow"/>
          <w:b/>
          <w:sz w:val="20"/>
          <w:szCs w:val="20"/>
        </w:rPr>
      </w:pPr>
      <w:r w:rsidRPr="0059328C">
        <w:rPr>
          <w:rFonts w:ascii="Arial Narrow" w:hAnsi="Arial Narrow"/>
          <w:sz w:val="20"/>
          <w:szCs w:val="20"/>
        </w:rPr>
        <w:t xml:space="preserve">    </w:t>
      </w:r>
      <w:r w:rsidR="00227AB4">
        <w:rPr>
          <w:rFonts w:ascii="Arial Narrow" w:hAnsi="Arial Narrow"/>
          <w:b/>
          <w:sz w:val="20"/>
          <w:szCs w:val="20"/>
        </w:rPr>
        <w:t>…………………………………………………………………</w:t>
      </w:r>
    </w:p>
    <w:p w:rsidR="00B93180" w:rsidRPr="0059328C" w:rsidRDefault="00B93180" w:rsidP="00B93180">
      <w:pPr>
        <w:overflowPunct w:val="0"/>
        <w:adjustRightInd w:val="0"/>
        <w:spacing w:before="120" w:after="120"/>
        <w:jc w:val="both"/>
        <w:rPr>
          <w:rFonts w:ascii="Arial Narrow" w:hAnsi="Arial Narrow"/>
          <w:b/>
          <w:sz w:val="20"/>
          <w:szCs w:val="20"/>
        </w:rPr>
      </w:pPr>
      <w:r w:rsidRPr="0059328C">
        <w:rPr>
          <w:rFonts w:ascii="Arial Narrow" w:hAnsi="Arial Narrow"/>
          <w:sz w:val="20"/>
          <w:szCs w:val="20"/>
        </w:rPr>
        <w:t xml:space="preserve">zwanym dalej </w:t>
      </w:r>
      <w:r w:rsidRPr="0059328C">
        <w:rPr>
          <w:rFonts w:ascii="Arial Narrow" w:hAnsi="Arial Narrow"/>
          <w:b/>
          <w:sz w:val="20"/>
          <w:szCs w:val="20"/>
        </w:rPr>
        <w:t>Zamawiającym,</w:t>
      </w:r>
    </w:p>
    <w:p w:rsidR="00B93180" w:rsidRPr="0059328C" w:rsidRDefault="00B93180" w:rsidP="00B93180">
      <w:pPr>
        <w:overflowPunct w:val="0"/>
        <w:adjustRightInd w:val="0"/>
        <w:jc w:val="both"/>
        <w:rPr>
          <w:rFonts w:ascii="Arial Narrow" w:hAnsi="Arial Narrow"/>
          <w:b/>
          <w:sz w:val="20"/>
          <w:szCs w:val="20"/>
        </w:rPr>
      </w:pPr>
      <w:r w:rsidRPr="0059328C">
        <w:rPr>
          <w:rFonts w:ascii="Arial Narrow" w:hAnsi="Arial Narrow"/>
          <w:b/>
          <w:sz w:val="20"/>
          <w:szCs w:val="20"/>
        </w:rPr>
        <w:t>a</w:t>
      </w:r>
    </w:p>
    <w:p w:rsidR="00BD78C7" w:rsidRDefault="00B93180" w:rsidP="00B93180">
      <w:pPr>
        <w:overflowPunct w:val="0"/>
        <w:adjustRightInd w:val="0"/>
        <w:ind w:right="-86"/>
        <w:rPr>
          <w:rFonts w:ascii="Arial Narrow" w:hAnsi="Arial Narrow"/>
          <w:sz w:val="20"/>
          <w:szCs w:val="20"/>
        </w:rPr>
      </w:pPr>
      <w:r w:rsidRPr="0059328C">
        <w:rPr>
          <w:rFonts w:ascii="Arial Narrow" w:hAnsi="Arial Narrow"/>
          <w:b/>
          <w:sz w:val="20"/>
          <w:szCs w:val="20"/>
        </w:rPr>
        <w:t xml:space="preserve">...................... </w:t>
      </w:r>
      <w:r w:rsidRPr="0059328C">
        <w:rPr>
          <w:rFonts w:ascii="Arial Narrow" w:hAnsi="Arial Narrow"/>
          <w:sz w:val="20"/>
          <w:szCs w:val="20"/>
        </w:rPr>
        <w:t xml:space="preserve">z siedzibą w .........................., adres................,..........  zarejestrowaną w Sądzie Rejonowym w …………..........……. , …… Wydział Gospodarczy  Krajowego Rejestru Sądowego pod nr ......................./ </w:t>
      </w:r>
      <w:r w:rsidR="00583650">
        <w:rPr>
          <w:rFonts w:ascii="Arial Narrow" w:hAnsi="Arial Narrow"/>
          <w:sz w:val="20"/>
          <w:szCs w:val="20"/>
        </w:rPr>
        <w:t xml:space="preserve">wpisaną do CEIDG </w:t>
      </w:r>
    </w:p>
    <w:p w:rsidR="00B93180" w:rsidRPr="0059328C" w:rsidRDefault="00B93180" w:rsidP="00B93180">
      <w:pPr>
        <w:overflowPunct w:val="0"/>
        <w:adjustRightInd w:val="0"/>
        <w:ind w:right="-86"/>
        <w:rPr>
          <w:rFonts w:ascii="Arial Narrow" w:hAnsi="Arial Narrow"/>
          <w:sz w:val="20"/>
          <w:szCs w:val="20"/>
        </w:rPr>
      </w:pPr>
      <w:r w:rsidRPr="0059328C">
        <w:rPr>
          <w:rFonts w:ascii="Arial Narrow" w:hAnsi="Arial Narrow"/>
          <w:sz w:val="20"/>
          <w:szCs w:val="20"/>
        </w:rPr>
        <w:t xml:space="preserve">NIP ........................ REGON .................., </w:t>
      </w:r>
    </w:p>
    <w:p w:rsidR="00B93180" w:rsidRPr="0059328C" w:rsidRDefault="00B93180" w:rsidP="00B93180">
      <w:pPr>
        <w:overflowPunct w:val="0"/>
        <w:adjustRightInd w:val="0"/>
        <w:ind w:right="-86"/>
        <w:rPr>
          <w:rFonts w:ascii="Arial Narrow" w:hAnsi="Arial Narrow"/>
          <w:sz w:val="20"/>
          <w:szCs w:val="20"/>
        </w:rPr>
      </w:pPr>
      <w:r w:rsidRPr="0059328C">
        <w:rPr>
          <w:rFonts w:ascii="Arial Narrow" w:hAnsi="Arial Narrow"/>
          <w:sz w:val="20"/>
          <w:szCs w:val="20"/>
        </w:rPr>
        <w:t>wysokość kapitału zakładowego ..........</w:t>
      </w:r>
    </w:p>
    <w:p w:rsidR="00B93180" w:rsidRPr="0059328C" w:rsidRDefault="00B93180" w:rsidP="00B93180">
      <w:pPr>
        <w:overflowPunct w:val="0"/>
        <w:adjustRightInd w:val="0"/>
        <w:spacing w:before="120" w:after="120"/>
        <w:ind w:right="-85"/>
        <w:jc w:val="both"/>
        <w:rPr>
          <w:rFonts w:ascii="Arial Narrow" w:hAnsi="Arial Narrow"/>
          <w:sz w:val="20"/>
          <w:szCs w:val="20"/>
        </w:rPr>
      </w:pPr>
      <w:r w:rsidRPr="0059328C">
        <w:rPr>
          <w:rFonts w:ascii="Arial Narrow" w:hAnsi="Arial Narrow"/>
          <w:sz w:val="20"/>
          <w:szCs w:val="20"/>
        </w:rPr>
        <w:t>reprezentowanym przez:</w:t>
      </w:r>
    </w:p>
    <w:p w:rsidR="00366326" w:rsidRDefault="00366326" w:rsidP="00B93180">
      <w:pPr>
        <w:overflowPunct w:val="0"/>
        <w:adjustRightInd w:val="0"/>
        <w:jc w:val="both"/>
        <w:rPr>
          <w:rFonts w:ascii="Arial Narrow" w:hAnsi="Arial Narrow"/>
          <w:sz w:val="20"/>
          <w:szCs w:val="20"/>
        </w:rPr>
      </w:pPr>
    </w:p>
    <w:p w:rsidR="00B93180" w:rsidRPr="00366326" w:rsidRDefault="00B93180" w:rsidP="00366326">
      <w:pPr>
        <w:overflowPunct w:val="0"/>
        <w:adjustRightInd w:val="0"/>
        <w:ind w:firstLine="708"/>
        <w:jc w:val="both"/>
        <w:rPr>
          <w:rFonts w:ascii="Arial Narrow" w:hAnsi="Arial Narrow"/>
          <w:b/>
          <w:sz w:val="20"/>
          <w:szCs w:val="20"/>
        </w:rPr>
      </w:pPr>
      <w:r w:rsidRPr="0059328C">
        <w:rPr>
          <w:rFonts w:ascii="Arial Narrow" w:hAnsi="Arial Narrow"/>
          <w:sz w:val="20"/>
          <w:szCs w:val="20"/>
        </w:rPr>
        <w:t xml:space="preserve">  </w:t>
      </w:r>
      <w:r w:rsidRPr="00366326">
        <w:rPr>
          <w:rFonts w:ascii="Arial Narrow" w:hAnsi="Arial Narrow"/>
          <w:b/>
          <w:sz w:val="20"/>
          <w:szCs w:val="20"/>
        </w:rPr>
        <w:t>…………………………… - ……………………………….</w:t>
      </w:r>
    </w:p>
    <w:p w:rsidR="00B93180" w:rsidRPr="0059328C" w:rsidRDefault="00B93180" w:rsidP="00B93180">
      <w:pPr>
        <w:overflowPunct w:val="0"/>
        <w:adjustRightInd w:val="0"/>
        <w:spacing w:before="120"/>
        <w:jc w:val="both"/>
        <w:rPr>
          <w:rFonts w:ascii="Arial Narrow" w:hAnsi="Arial Narrow"/>
          <w:b/>
          <w:sz w:val="20"/>
          <w:szCs w:val="20"/>
        </w:rPr>
      </w:pPr>
      <w:r w:rsidRPr="0059328C">
        <w:rPr>
          <w:rFonts w:ascii="Arial Narrow" w:hAnsi="Arial Narrow"/>
          <w:sz w:val="20"/>
          <w:szCs w:val="20"/>
        </w:rPr>
        <w:t xml:space="preserve">zwanym dalej </w:t>
      </w:r>
      <w:r w:rsidRPr="0059328C">
        <w:rPr>
          <w:rFonts w:ascii="Arial Narrow" w:hAnsi="Arial Narrow"/>
          <w:b/>
          <w:sz w:val="20"/>
          <w:szCs w:val="20"/>
        </w:rPr>
        <w:t xml:space="preserve">Wykonawcą, </w:t>
      </w:r>
    </w:p>
    <w:p w:rsidR="00B93180" w:rsidRPr="0059328C" w:rsidRDefault="00B93180" w:rsidP="00B93180">
      <w:pPr>
        <w:overflowPunct w:val="0"/>
        <w:adjustRightInd w:val="0"/>
        <w:spacing w:before="120"/>
        <w:jc w:val="both"/>
        <w:rPr>
          <w:rFonts w:ascii="Arial Narrow" w:hAnsi="Arial Narrow"/>
          <w:sz w:val="20"/>
          <w:szCs w:val="20"/>
        </w:rPr>
      </w:pPr>
      <w:r w:rsidRPr="0059328C">
        <w:rPr>
          <w:rFonts w:ascii="Arial Narrow" w:hAnsi="Arial Narrow"/>
          <w:sz w:val="20"/>
          <w:szCs w:val="20"/>
        </w:rPr>
        <w:t>została za</w:t>
      </w:r>
      <w:r w:rsidR="00A050F6">
        <w:rPr>
          <w:rFonts w:ascii="Arial Narrow" w:hAnsi="Arial Narrow"/>
          <w:sz w:val="20"/>
          <w:szCs w:val="20"/>
        </w:rPr>
        <w:t>warta umowa następującej treści</w:t>
      </w:r>
      <w:r w:rsidRPr="0059328C">
        <w:rPr>
          <w:rFonts w:ascii="Arial Narrow" w:hAnsi="Arial Narrow"/>
          <w:sz w:val="20"/>
          <w:szCs w:val="20"/>
        </w:rPr>
        <w:t>:</w:t>
      </w:r>
    </w:p>
    <w:p w:rsidR="00366326" w:rsidRDefault="00366326" w:rsidP="00B93180">
      <w:pPr>
        <w:overflowPunct w:val="0"/>
        <w:autoSpaceDE w:val="0"/>
        <w:autoSpaceDN w:val="0"/>
        <w:adjustRightInd w:val="0"/>
        <w:jc w:val="center"/>
        <w:rPr>
          <w:rFonts w:ascii="Arial Narrow" w:hAnsi="Arial Narrow"/>
          <w:sz w:val="20"/>
        </w:rPr>
      </w:pPr>
    </w:p>
    <w:p w:rsidR="00B93180" w:rsidRDefault="00B93180" w:rsidP="00B93180">
      <w:pPr>
        <w:overflowPunct w:val="0"/>
        <w:autoSpaceDE w:val="0"/>
        <w:autoSpaceDN w:val="0"/>
        <w:adjustRightInd w:val="0"/>
        <w:jc w:val="center"/>
        <w:rPr>
          <w:rFonts w:ascii="Arial Narrow" w:hAnsi="Arial Narrow"/>
          <w:sz w:val="20"/>
        </w:rPr>
      </w:pPr>
      <w:r>
        <w:rPr>
          <w:rFonts w:ascii="Arial Narrow" w:hAnsi="Arial Narrow"/>
          <w:sz w:val="20"/>
        </w:rPr>
        <w:t>§ 1</w:t>
      </w:r>
    </w:p>
    <w:p w:rsidR="00D82351" w:rsidRPr="00B80549" w:rsidRDefault="00675956" w:rsidP="00D750BF">
      <w:pPr>
        <w:pStyle w:val="Tekstpodstawowywcity"/>
        <w:numPr>
          <w:ilvl w:val="0"/>
          <w:numId w:val="31"/>
        </w:numPr>
        <w:spacing w:after="0"/>
        <w:ind w:left="284" w:hanging="284"/>
        <w:jc w:val="both"/>
        <w:rPr>
          <w:rFonts w:ascii="Arial Narrow" w:hAnsi="Arial Narrow"/>
          <w:b/>
          <w:sz w:val="20"/>
          <w:szCs w:val="20"/>
        </w:rPr>
      </w:pPr>
      <w:r w:rsidRPr="00B80549">
        <w:rPr>
          <w:rFonts w:ascii="Arial Narrow" w:hAnsi="Arial Narrow"/>
          <w:sz w:val="20"/>
        </w:rPr>
        <w:t xml:space="preserve">Działając na podstawie Ustawy z 11 września 2019 – </w:t>
      </w:r>
      <w:r w:rsidRPr="00B80549">
        <w:rPr>
          <w:rFonts w:ascii="Arial Narrow" w:hAnsi="Arial Narrow"/>
          <w:sz w:val="20"/>
          <w:szCs w:val="20"/>
        </w:rPr>
        <w:t xml:space="preserve">Prawo Zamówień Publicznych </w:t>
      </w:r>
      <w:r w:rsidR="009F1915" w:rsidRPr="00930A5A">
        <w:rPr>
          <w:rFonts w:ascii="Arial Narrow" w:hAnsi="Arial Narrow"/>
          <w:sz w:val="20"/>
        </w:rPr>
        <w:t>(</w:t>
      </w:r>
      <w:r w:rsidR="009F1915" w:rsidRPr="00784389">
        <w:rPr>
          <w:rFonts w:ascii="Arial Narrow" w:hAnsi="Arial Narrow"/>
          <w:sz w:val="20"/>
        </w:rPr>
        <w:t xml:space="preserve">t.j. Dz. U. z 2022 r. poz. 1710 </w:t>
      </w:r>
      <w:r w:rsidR="009F1915">
        <w:rPr>
          <w:rFonts w:ascii="Arial Narrow" w:hAnsi="Arial Narrow"/>
          <w:sz w:val="20"/>
        </w:rPr>
        <w:br/>
      </w:r>
      <w:r w:rsidR="009F1915" w:rsidRPr="00784389">
        <w:rPr>
          <w:rFonts w:ascii="Arial Narrow" w:hAnsi="Arial Narrow"/>
          <w:sz w:val="20"/>
        </w:rPr>
        <w:t>z późn. zm.</w:t>
      </w:r>
      <w:r w:rsidR="009F1915" w:rsidRPr="00930A5A">
        <w:rPr>
          <w:rFonts w:ascii="Arial Narrow" w:hAnsi="Arial Narrow"/>
          <w:sz w:val="20"/>
        </w:rPr>
        <w:t>)</w:t>
      </w:r>
      <w:r w:rsidR="00B80549">
        <w:rPr>
          <w:rFonts w:ascii="Arial Narrow" w:hAnsi="Arial Narrow"/>
          <w:sz w:val="20"/>
          <w:szCs w:val="20"/>
        </w:rPr>
        <w:t xml:space="preserve"> </w:t>
      </w:r>
      <w:r w:rsidR="00017475" w:rsidRPr="00B80549">
        <w:rPr>
          <w:rFonts w:ascii="Arial Narrow" w:hAnsi="Arial Narrow"/>
          <w:sz w:val="20"/>
          <w:szCs w:val="20"/>
        </w:rPr>
        <w:t xml:space="preserve">w trybie </w:t>
      </w:r>
      <w:r w:rsidR="00D750BF">
        <w:rPr>
          <w:rFonts w:ascii="Arial Narrow" w:hAnsi="Arial Narrow"/>
          <w:sz w:val="20"/>
          <w:szCs w:val="20"/>
        </w:rPr>
        <w:t>przetargu nieograniczonego</w:t>
      </w:r>
      <w:r w:rsidR="00017475" w:rsidRPr="00B80549">
        <w:rPr>
          <w:rFonts w:ascii="Arial Narrow" w:hAnsi="Arial Narrow"/>
          <w:sz w:val="20"/>
          <w:szCs w:val="20"/>
        </w:rPr>
        <w:t xml:space="preserve">, o którym mowa w art. </w:t>
      </w:r>
      <w:r w:rsidR="00D750BF">
        <w:rPr>
          <w:rFonts w:ascii="Arial Narrow" w:hAnsi="Arial Narrow"/>
          <w:sz w:val="20"/>
          <w:szCs w:val="20"/>
        </w:rPr>
        <w:t>132</w:t>
      </w:r>
      <w:r w:rsidR="00017475" w:rsidRPr="00B80549">
        <w:rPr>
          <w:rFonts w:ascii="Arial Narrow" w:hAnsi="Arial Narrow"/>
          <w:sz w:val="20"/>
          <w:szCs w:val="20"/>
        </w:rPr>
        <w:t xml:space="preserve"> ustawy ogłoszonym w </w:t>
      </w:r>
      <w:r w:rsidR="009F1915">
        <w:rPr>
          <w:rFonts w:ascii="Arial Narrow" w:hAnsi="Arial Narrow"/>
          <w:sz w:val="20"/>
          <w:szCs w:val="20"/>
        </w:rPr>
        <w:t>BZP</w:t>
      </w:r>
      <w:r w:rsidR="00017475" w:rsidRPr="00B80549">
        <w:rPr>
          <w:rFonts w:ascii="Arial Narrow" w:hAnsi="Arial Narrow"/>
          <w:sz w:val="20"/>
          <w:szCs w:val="20"/>
        </w:rPr>
        <w:t xml:space="preserve"> nr ………………..……… data publikacji  ………………</w:t>
      </w:r>
      <w:r w:rsidR="00366326" w:rsidRPr="00B80549">
        <w:rPr>
          <w:rFonts w:ascii="Arial Narrow" w:hAnsi="Arial Narrow"/>
          <w:sz w:val="20"/>
          <w:szCs w:val="20"/>
        </w:rPr>
        <w:t>na</w:t>
      </w:r>
      <w:r w:rsidR="00D066B9" w:rsidRPr="00B80549">
        <w:rPr>
          <w:rFonts w:ascii="Arial Narrow" w:hAnsi="Arial Narrow"/>
          <w:sz w:val="20"/>
          <w:szCs w:val="20"/>
        </w:rPr>
        <w:t xml:space="preserve"> </w:t>
      </w:r>
      <w:r w:rsidR="00D750BF" w:rsidRPr="00D750BF">
        <w:rPr>
          <w:rFonts w:ascii="Arial Narrow" w:hAnsi="Arial Narrow"/>
          <w:b/>
          <w:sz w:val="20"/>
          <w:szCs w:val="20"/>
        </w:rPr>
        <w:t>Dostawy sukcesywne materiałów diagnostycznych, odczynników, worków rozpuszczalnych do bielizny, worków na zwłoki, pojemników na materiał diagnostyczny</w:t>
      </w:r>
      <w:r w:rsidR="00757A84" w:rsidRPr="00B80549">
        <w:rPr>
          <w:rFonts w:ascii="Arial Narrow" w:hAnsi="Arial Narrow"/>
          <w:b/>
          <w:sz w:val="20"/>
          <w:szCs w:val="20"/>
        </w:rPr>
        <w:t xml:space="preserve">- </w:t>
      </w:r>
      <w:r w:rsidR="003A3B12" w:rsidRPr="00B80549">
        <w:rPr>
          <w:rFonts w:ascii="Arial Narrow" w:hAnsi="Arial Narrow"/>
          <w:b/>
          <w:bCs/>
          <w:sz w:val="20"/>
          <w:szCs w:val="20"/>
        </w:rPr>
        <w:t xml:space="preserve">sprawa </w:t>
      </w:r>
      <w:r w:rsidR="00B80549">
        <w:rPr>
          <w:rFonts w:ascii="Arial Narrow" w:hAnsi="Arial Narrow"/>
          <w:b/>
          <w:bCs/>
          <w:sz w:val="20"/>
          <w:szCs w:val="20"/>
        </w:rPr>
        <w:t>1</w:t>
      </w:r>
      <w:r w:rsidR="00D750BF">
        <w:rPr>
          <w:rFonts w:ascii="Arial Narrow" w:hAnsi="Arial Narrow"/>
          <w:b/>
          <w:bCs/>
          <w:sz w:val="20"/>
          <w:szCs w:val="20"/>
        </w:rPr>
        <w:t>56</w:t>
      </w:r>
      <w:r w:rsidR="00017475" w:rsidRPr="00B80549">
        <w:rPr>
          <w:rFonts w:ascii="Arial Narrow" w:hAnsi="Arial Narrow"/>
          <w:b/>
          <w:bCs/>
          <w:sz w:val="20"/>
          <w:szCs w:val="20"/>
        </w:rPr>
        <w:t>/2022</w:t>
      </w:r>
      <w:r w:rsidR="003A3B12" w:rsidRPr="00B80549">
        <w:rPr>
          <w:rFonts w:ascii="Arial Narrow" w:hAnsi="Arial Narrow"/>
          <w:b/>
          <w:sz w:val="20"/>
          <w:szCs w:val="20"/>
        </w:rPr>
        <w:t xml:space="preserve"> </w:t>
      </w:r>
      <w:r w:rsidR="00D066B9" w:rsidRPr="00B80549">
        <w:rPr>
          <w:rFonts w:ascii="Arial Narrow" w:hAnsi="Arial Narrow"/>
          <w:sz w:val="20"/>
          <w:szCs w:val="20"/>
        </w:rPr>
        <w:t xml:space="preserve">dokonał wyboru </w:t>
      </w:r>
      <w:r w:rsidR="00D066B9" w:rsidRPr="00B80549">
        <w:rPr>
          <w:rFonts w:ascii="Arial Narrow" w:hAnsi="Arial Narrow"/>
          <w:b/>
          <w:sz w:val="20"/>
          <w:szCs w:val="20"/>
        </w:rPr>
        <w:t xml:space="preserve">Wykonawcy </w:t>
      </w:r>
      <w:r w:rsidR="00D066B9" w:rsidRPr="00B80549">
        <w:rPr>
          <w:rFonts w:ascii="Arial Narrow" w:hAnsi="Arial Narrow"/>
          <w:sz w:val="20"/>
          <w:szCs w:val="20"/>
        </w:rPr>
        <w:t xml:space="preserve">w celu realizacji ww. dostaw na </w:t>
      </w:r>
      <w:r w:rsidR="00366326" w:rsidRPr="00B80549">
        <w:rPr>
          <w:rFonts w:ascii="Arial Narrow" w:hAnsi="Arial Narrow"/>
          <w:sz w:val="20"/>
          <w:szCs w:val="20"/>
        </w:rPr>
        <w:t>rzecz Zamawiającego</w:t>
      </w:r>
      <w:r w:rsidR="00D066B9" w:rsidRPr="00B80549">
        <w:rPr>
          <w:rFonts w:ascii="Arial Narrow" w:hAnsi="Arial Narrow"/>
          <w:b/>
          <w:sz w:val="20"/>
          <w:szCs w:val="20"/>
        </w:rPr>
        <w:t>.</w:t>
      </w:r>
    </w:p>
    <w:p w:rsidR="00D82351" w:rsidRDefault="00B93180" w:rsidP="00D82351">
      <w:pPr>
        <w:pStyle w:val="Tekstpodstawowywcity"/>
        <w:numPr>
          <w:ilvl w:val="0"/>
          <w:numId w:val="31"/>
        </w:numPr>
        <w:tabs>
          <w:tab w:val="left" w:pos="284"/>
        </w:tabs>
        <w:spacing w:after="0"/>
        <w:ind w:left="284" w:hanging="284"/>
        <w:jc w:val="both"/>
        <w:rPr>
          <w:rFonts w:ascii="Arial Narrow" w:hAnsi="Arial Narrow"/>
          <w:b/>
          <w:sz w:val="20"/>
          <w:szCs w:val="20"/>
        </w:rPr>
      </w:pPr>
      <w:r w:rsidRPr="007B1242">
        <w:rPr>
          <w:rFonts w:ascii="Arial Narrow" w:hAnsi="Arial Narrow"/>
          <w:sz w:val="20"/>
          <w:szCs w:val="20"/>
        </w:rPr>
        <w:t xml:space="preserve">Szczegółowy </w:t>
      </w:r>
      <w:r w:rsidR="00C5770E" w:rsidRPr="007B1242">
        <w:rPr>
          <w:rFonts w:ascii="Arial Narrow" w:hAnsi="Arial Narrow"/>
          <w:sz w:val="20"/>
          <w:szCs w:val="20"/>
        </w:rPr>
        <w:t>zakres wykonania</w:t>
      </w:r>
      <w:r w:rsidRPr="007B1242">
        <w:rPr>
          <w:rFonts w:ascii="Arial Narrow" w:hAnsi="Arial Narrow"/>
          <w:sz w:val="20"/>
          <w:szCs w:val="20"/>
        </w:rPr>
        <w:t xml:space="preserve"> przedmiotu umowy </w:t>
      </w:r>
      <w:r w:rsidR="00C5770E" w:rsidRPr="007B1242">
        <w:rPr>
          <w:rFonts w:ascii="Arial Narrow" w:hAnsi="Arial Narrow"/>
          <w:sz w:val="20"/>
          <w:szCs w:val="20"/>
        </w:rPr>
        <w:t>określa: załącznik</w:t>
      </w:r>
      <w:r w:rsidRPr="007B1242">
        <w:rPr>
          <w:rFonts w:ascii="Arial Narrow" w:hAnsi="Arial Narrow"/>
          <w:sz w:val="20"/>
          <w:szCs w:val="20"/>
        </w:rPr>
        <w:t xml:space="preserve"> nr 1 do umowy określony na podstawie Specyfikacji Warunków Zamówienia i złożonej oferty przetargowej w zakresie wyb</w:t>
      </w:r>
      <w:r w:rsidR="00D82351">
        <w:rPr>
          <w:rFonts w:ascii="Arial Narrow" w:hAnsi="Arial Narrow"/>
          <w:sz w:val="20"/>
          <w:szCs w:val="20"/>
        </w:rPr>
        <w:t xml:space="preserve">ranym na podstawie postępowania </w:t>
      </w:r>
      <w:r w:rsidRPr="007B1242">
        <w:rPr>
          <w:rFonts w:ascii="Arial Narrow" w:hAnsi="Arial Narrow"/>
          <w:sz w:val="20"/>
          <w:szCs w:val="20"/>
        </w:rPr>
        <w:t>przetarg</w:t>
      </w:r>
      <w:r w:rsidR="002D22CC">
        <w:rPr>
          <w:rFonts w:ascii="Arial Narrow" w:hAnsi="Arial Narrow"/>
          <w:sz w:val="20"/>
          <w:szCs w:val="20"/>
        </w:rPr>
        <w:t xml:space="preserve">owego. </w:t>
      </w:r>
      <w:r w:rsidR="006B16B8">
        <w:rPr>
          <w:rFonts w:ascii="Arial Narrow" w:hAnsi="Arial Narrow"/>
          <w:sz w:val="20"/>
          <w:szCs w:val="20"/>
        </w:rPr>
        <w:t xml:space="preserve">Zamawiający dopuszcza możliwość ograniczenia zakresu zamówienia, zobowiązując się jednocześnie do </w:t>
      </w:r>
      <w:r w:rsidR="00C5770E">
        <w:rPr>
          <w:rFonts w:ascii="Arial Narrow" w:hAnsi="Arial Narrow"/>
          <w:sz w:val="20"/>
          <w:szCs w:val="20"/>
        </w:rPr>
        <w:t>zrealizowania, co</w:t>
      </w:r>
      <w:r w:rsidR="006B16B8">
        <w:rPr>
          <w:rFonts w:ascii="Arial Narrow" w:hAnsi="Arial Narrow"/>
          <w:sz w:val="20"/>
          <w:szCs w:val="20"/>
        </w:rPr>
        <w:t xml:space="preserve"> najmniej </w:t>
      </w:r>
      <w:r w:rsidR="00B80549">
        <w:rPr>
          <w:rFonts w:ascii="Arial Narrow" w:hAnsi="Arial Narrow"/>
          <w:sz w:val="20"/>
          <w:szCs w:val="20"/>
        </w:rPr>
        <w:t>6</w:t>
      </w:r>
      <w:r w:rsidR="006B16B8">
        <w:rPr>
          <w:rFonts w:ascii="Arial Narrow" w:hAnsi="Arial Narrow"/>
          <w:sz w:val="20"/>
          <w:szCs w:val="20"/>
        </w:rPr>
        <w:t xml:space="preserve">0% wartości netto umowy. </w:t>
      </w:r>
    </w:p>
    <w:p w:rsidR="00D82351" w:rsidRPr="00D826B8" w:rsidRDefault="00B93180" w:rsidP="00D82351">
      <w:pPr>
        <w:pStyle w:val="Tekstpodstawowywcity"/>
        <w:numPr>
          <w:ilvl w:val="0"/>
          <w:numId w:val="31"/>
        </w:numPr>
        <w:tabs>
          <w:tab w:val="left" w:pos="284"/>
        </w:tabs>
        <w:spacing w:after="0"/>
        <w:ind w:left="284" w:hanging="284"/>
        <w:jc w:val="both"/>
        <w:rPr>
          <w:rFonts w:ascii="Arial Narrow" w:hAnsi="Arial Narrow"/>
          <w:b/>
          <w:sz w:val="20"/>
          <w:szCs w:val="20"/>
        </w:rPr>
      </w:pPr>
      <w:r w:rsidRPr="00D82351">
        <w:rPr>
          <w:rFonts w:ascii="Arial Narrow" w:hAnsi="Arial Narrow"/>
          <w:b/>
          <w:sz w:val="20"/>
          <w:szCs w:val="20"/>
        </w:rPr>
        <w:t xml:space="preserve">Wykonawca </w:t>
      </w:r>
      <w:r w:rsidRPr="00D82351">
        <w:rPr>
          <w:rFonts w:ascii="Arial Narrow" w:hAnsi="Arial Narrow"/>
          <w:sz w:val="20"/>
          <w:szCs w:val="20"/>
        </w:rPr>
        <w:t>oświadcza, iż posiada wszelkie uprawnienia niezbędne do realizacji niniejszej umowy.</w:t>
      </w:r>
    </w:p>
    <w:p w:rsidR="00D826B8" w:rsidRPr="00D826B8" w:rsidRDefault="00D826B8" w:rsidP="00D826B8">
      <w:pPr>
        <w:pStyle w:val="Tekstpodstawowywcity"/>
        <w:numPr>
          <w:ilvl w:val="0"/>
          <w:numId w:val="31"/>
        </w:numPr>
        <w:tabs>
          <w:tab w:val="left" w:pos="284"/>
        </w:tabs>
        <w:spacing w:after="0"/>
        <w:ind w:left="284" w:hanging="284"/>
        <w:jc w:val="both"/>
        <w:rPr>
          <w:rFonts w:ascii="Arial Narrow" w:hAnsi="Arial Narrow"/>
          <w:b/>
          <w:sz w:val="20"/>
          <w:szCs w:val="20"/>
        </w:rPr>
      </w:pPr>
      <w:r w:rsidRPr="00D826B8">
        <w:rPr>
          <w:rFonts w:ascii="Arial Narrow" w:hAnsi="Arial Narrow"/>
          <w:sz w:val="20"/>
          <w:szCs w:val="20"/>
        </w:rPr>
        <w:t>Wartość umowy brutto: ………………</w:t>
      </w:r>
      <w:r w:rsidR="00A92DAB">
        <w:rPr>
          <w:rFonts w:ascii="Arial Narrow" w:hAnsi="Arial Narrow"/>
          <w:sz w:val="20"/>
          <w:szCs w:val="20"/>
        </w:rPr>
        <w:t>...</w:t>
      </w:r>
      <w:r w:rsidRPr="00D826B8">
        <w:rPr>
          <w:rFonts w:ascii="Arial Narrow" w:hAnsi="Arial Narrow"/>
          <w:sz w:val="20"/>
          <w:szCs w:val="20"/>
        </w:rPr>
        <w:t>………PLN ( słownie:……………………………………), w tym podatek VAT w wysokości ....%, tj. .......... zł ( słownie .....</w:t>
      </w:r>
      <w:r>
        <w:rPr>
          <w:rFonts w:ascii="Arial Narrow" w:hAnsi="Arial Narrow"/>
          <w:sz w:val="20"/>
          <w:szCs w:val="20"/>
        </w:rPr>
        <w:t>……………</w:t>
      </w:r>
      <w:r w:rsidRPr="00D826B8">
        <w:rPr>
          <w:rFonts w:ascii="Arial Narrow" w:hAnsi="Arial Narrow"/>
          <w:sz w:val="20"/>
          <w:szCs w:val="20"/>
        </w:rPr>
        <w:t>...) , wartość netto ..................zł ( słownie.........</w:t>
      </w:r>
      <w:r>
        <w:rPr>
          <w:rFonts w:ascii="Arial Narrow" w:hAnsi="Arial Narrow"/>
          <w:sz w:val="20"/>
          <w:szCs w:val="20"/>
        </w:rPr>
        <w:t>……………...........</w:t>
      </w:r>
      <w:r w:rsidR="007E701F">
        <w:rPr>
          <w:rFonts w:ascii="Arial Narrow" w:hAnsi="Arial Narrow"/>
          <w:sz w:val="20"/>
          <w:szCs w:val="20"/>
        </w:rPr>
        <w:t>)</w:t>
      </w:r>
      <w:r w:rsidR="002006F3">
        <w:rPr>
          <w:rFonts w:ascii="Arial Narrow" w:hAnsi="Arial Narrow"/>
          <w:sz w:val="20"/>
          <w:szCs w:val="20"/>
        </w:rPr>
        <w:t xml:space="preserve"> zadanie ……</w:t>
      </w:r>
    </w:p>
    <w:p w:rsidR="00D826B8" w:rsidRDefault="00D826B8" w:rsidP="00D826B8">
      <w:pPr>
        <w:pStyle w:val="Tekstpodstawowywcity"/>
        <w:tabs>
          <w:tab w:val="left" w:pos="284"/>
        </w:tabs>
        <w:spacing w:after="0"/>
        <w:ind w:left="284"/>
        <w:jc w:val="center"/>
        <w:rPr>
          <w:rFonts w:ascii="Arial Narrow" w:hAnsi="Arial Narrow"/>
          <w:sz w:val="20"/>
          <w:szCs w:val="20"/>
        </w:rPr>
      </w:pPr>
    </w:p>
    <w:p w:rsidR="00B93180" w:rsidRPr="00D826B8" w:rsidRDefault="00B93180" w:rsidP="00D826B8">
      <w:pPr>
        <w:pStyle w:val="Tekstpodstawowywcity"/>
        <w:tabs>
          <w:tab w:val="left" w:pos="284"/>
        </w:tabs>
        <w:spacing w:after="0"/>
        <w:ind w:left="284"/>
        <w:jc w:val="center"/>
        <w:rPr>
          <w:rFonts w:ascii="Arial Narrow" w:hAnsi="Arial Narrow"/>
          <w:b/>
          <w:sz w:val="20"/>
          <w:szCs w:val="20"/>
        </w:rPr>
      </w:pPr>
      <w:r w:rsidRPr="00D826B8">
        <w:rPr>
          <w:rFonts w:ascii="Arial Narrow" w:hAnsi="Arial Narrow"/>
          <w:sz w:val="20"/>
        </w:rPr>
        <w:t>§ 2</w:t>
      </w:r>
    </w:p>
    <w:p w:rsidR="00CE74B8" w:rsidRDefault="00CE74B8" w:rsidP="00CE74B8">
      <w:pPr>
        <w:numPr>
          <w:ilvl w:val="0"/>
          <w:numId w:val="46"/>
        </w:numPr>
        <w:overflowPunct w:val="0"/>
        <w:autoSpaceDE w:val="0"/>
        <w:autoSpaceDN w:val="0"/>
        <w:adjustRightInd w:val="0"/>
        <w:jc w:val="both"/>
        <w:rPr>
          <w:rFonts w:ascii="Arial Narrow" w:hAnsi="Arial Narrow"/>
          <w:sz w:val="20"/>
          <w:szCs w:val="20"/>
        </w:rPr>
      </w:pPr>
      <w:r>
        <w:rPr>
          <w:rFonts w:ascii="Arial Narrow" w:hAnsi="Arial Narrow"/>
          <w:b/>
          <w:sz w:val="20"/>
          <w:szCs w:val="20"/>
        </w:rPr>
        <w:t xml:space="preserve">Wykonawca </w:t>
      </w:r>
      <w:r>
        <w:rPr>
          <w:rFonts w:ascii="Arial Narrow" w:hAnsi="Arial Narrow"/>
          <w:sz w:val="20"/>
          <w:szCs w:val="20"/>
        </w:rPr>
        <w:t>zobowiązuje się dostarczać przedmiot zamówienia wraz z fakturą, na której będą się znajdować ser</w:t>
      </w:r>
      <w:r w:rsidR="003A2EB5">
        <w:rPr>
          <w:rFonts w:ascii="Arial Narrow" w:hAnsi="Arial Narrow"/>
          <w:sz w:val="20"/>
          <w:szCs w:val="20"/>
        </w:rPr>
        <w:t>ia i data ważności</w:t>
      </w:r>
      <w:r w:rsidR="006B16B8">
        <w:rPr>
          <w:rFonts w:ascii="Arial Narrow" w:hAnsi="Arial Narrow"/>
          <w:sz w:val="20"/>
          <w:szCs w:val="20"/>
        </w:rPr>
        <w:t>,</w:t>
      </w:r>
      <w:r w:rsidR="003A2EB5">
        <w:rPr>
          <w:rFonts w:ascii="Arial Narrow" w:hAnsi="Arial Narrow"/>
          <w:sz w:val="20"/>
          <w:szCs w:val="20"/>
        </w:rPr>
        <w:t xml:space="preserve"> </w:t>
      </w:r>
      <w:r w:rsidR="003A2EB5" w:rsidRPr="008236E1">
        <w:rPr>
          <w:rFonts w:ascii="Arial Narrow" w:hAnsi="Arial Narrow"/>
          <w:sz w:val="20"/>
          <w:szCs w:val="20"/>
          <w:u w:val="single"/>
        </w:rPr>
        <w:t xml:space="preserve">ewentualnie </w:t>
      </w:r>
      <w:r w:rsidRPr="008236E1">
        <w:rPr>
          <w:rFonts w:ascii="Arial Narrow" w:hAnsi="Arial Narrow"/>
          <w:sz w:val="20"/>
          <w:szCs w:val="20"/>
          <w:u w:val="single"/>
        </w:rPr>
        <w:t>z dokumentem WZ</w:t>
      </w:r>
      <w:r>
        <w:rPr>
          <w:rFonts w:ascii="Arial Narrow" w:hAnsi="Arial Narrow"/>
          <w:sz w:val="20"/>
          <w:szCs w:val="20"/>
        </w:rPr>
        <w:t xml:space="preserve"> </w:t>
      </w:r>
      <w:r w:rsidR="003A2EB5">
        <w:rPr>
          <w:rFonts w:ascii="Arial Narrow" w:hAnsi="Arial Narrow"/>
          <w:sz w:val="20"/>
          <w:szCs w:val="20"/>
        </w:rPr>
        <w:t>(</w:t>
      </w:r>
      <w:r>
        <w:rPr>
          <w:rFonts w:ascii="Arial Narrow" w:hAnsi="Arial Narrow"/>
          <w:sz w:val="20"/>
          <w:szCs w:val="20"/>
        </w:rPr>
        <w:t xml:space="preserve">pod warunkiem przesłania faktury w ciągu </w:t>
      </w:r>
      <w:r w:rsidR="00E73E28">
        <w:rPr>
          <w:rFonts w:ascii="Arial Narrow" w:hAnsi="Arial Narrow"/>
          <w:sz w:val="20"/>
          <w:szCs w:val="20"/>
        </w:rPr>
        <w:t>24 h</w:t>
      </w:r>
      <w:r>
        <w:rPr>
          <w:rFonts w:ascii="Arial Narrow" w:hAnsi="Arial Narrow"/>
          <w:sz w:val="20"/>
          <w:szCs w:val="20"/>
        </w:rPr>
        <w:t xml:space="preserve"> pocztą kurierską od daty dostarczenia towaru), na własny koszt, na teren siedziby </w:t>
      </w:r>
      <w:r w:rsidR="00C5770E">
        <w:rPr>
          <w:rFonts w:ascii="Arial Narrow" w:hAnsi="Arial Narrow"/>
          <w:b/>
          <w:sz w:val="20"/>
          <w:szCs w:val="20"/>
        </w:rPr>
        <w:t>Zamawiającego (ul</w:t>
      </w:r>
      <w:r>
        <w:rPr>
          <w:rFonts w:ascii="Arial Narrow" w:hAnsi="Arial Narrow"/>
          <w:sz w:val="20"/>
          <w:szCs w:val="20"/>
        </w:rPr>
        <w:t>.</w:t>
      </w:r>
      <w:r>
        <w:rPr>
          <w:rFonts w:ascii="Arial Narrow" w:hAnsi="Arial Narrow"/>
          <w:b/>
          <w:sz w:val="20"/>
          <w:szCs w:val="20"/>
        </w:rPr>
        <w:t xml:space="preserve"> </w:t>
      </w:r>
      <w:r>
        <w:rPr>
          <w:rFonts w:ascii="Arial Narrow" w:hAnsi="Arial Narrow"/>
          <w:sz w:val="20"/>
          <w:szCs w:val="20"/>
        </w:rPr>
        <w:t>Powstańców Warszawy 5 w Bydgoszczy –</w:t>
      </w:r>
      <w:r w:rsidR="00112896">
        <w:rPr>
          <w:rFonts w:ascii="Arial Narrow" w:hAnsi="Arial Narrow"/>
          <w:sz w:val="20"/>
          <w:szCs w:val="20"/>
        </w:rPr>
        <w:t xml:space="preserve"> </w:t>
      </w:r>
      <w:r w:rsidR="001C0714">
        <w:rPr>
          <w:rFonts w:ascii="Arial Narrow" w:hAnsi="Arial Narrow"/>
          <w:sz w:val="20"/>
          <w:szCs w:val="20"/>
        </w:rPr>
        <w:t>Sekcja Magazynowania Wydziału Zaopatrzenia w Sprzęt Medyczny</w:t>
      </w:r>
      <w:r>
        <w:rPr>
          <w:rFonts w:ascii="Arial Narrow" w:hAnsi="Arial Narrow"/>
          <w:sz w:val="20"/>
          <w:szCs w:val="20"/>
        </w:rPr>
        <w:t xml:space="preserve">, budynek główny poziom „-1”), w godzinach od 7:00 do 14:00 w terminie do </w:t>
      </w:r>
      <w:r w:rsidR="00EC6195">
        <w:rPr>
          <w:rFonts w:ascii="Arial Narrow" w:hAnsi="Arial Narrow"/>
          <w:b/>
          <w:sz w:val="20"/>
          <w:szCs w:val="20"/>
        </w:rPr>
        <w:t>……</w:t>
      </w:r>
      <w:r w:rsidR="00AA4717">
        <w:rPr>
          <w:rFonts w:ascii="Arial Narrow" w:hAnsi="Arial Narrow"/>
          <w:b/>
          <w:sz w:val="20"/>
          <w:szCs w:val="20"/>
        </w:rPr>
        <w:t>..</w:t>
      </w:r>
      <w:r w:rsidR="00EC6195">
        <w:rPr>
          <w:rFonts w:ascii="Arial Narrow" w:hAnsi="Arial Narrow"/>
          <w:b/>
          <w:sz w:val="20"/>
          <w:szCs w:val="20"/>
        </w:rPr>
        <w:t>…</w:t>
      </w:r>
      <w:r w:rsidRPr="00EE0C15">
        <w:rPr>
          <w:rFonts w:ascii="Arial Narrow" w:hAnsi="Arial Narrow"/>
          <w:b/>
          <w:sz w:val="20"/>
          <w:szCs w:val="20"/>
        </w:rPr>
        <w:t xml:space="preserve"> dni roboczych </w:t>
      </w:r>
      <w:r>
        <w:rPr>
          <w:rFonts w:ascii="Arial Narrow" w:hAnsi="Arial Narrow"/>
          <w:sz w:val="20"/>
          <w:szCs w:val="20"/>
        </w:rPr>
        <w:t>(poniedziałek - piątek) licząc od dnia złożenia pisemnego zamówienia zawierającego:</w:t>
      </w:r>
    </w:p>
    <w:p w:rsidR="00B93180" w:rsidRDefault="00B93180" w:rsidP="00B93180">
      <w:pPr>
        <w:numPr>
          <w:ilvl w:val="0"/>
          <w:numId w:val="7"/>
        </w:numPr>
        <w:tabs>
          <w:tab w:val="left" w:pos="540"/>
          <w:tab w:val="num" w:pos="1770"/>
        </w:tabs>
        <w:overflowPunct w:val="0"/>
        <w:autoSpaceDE w:val="0"/>
        <w:autoSpaceDN w:val="0"/>
        <w:adjustRightInd w:val="0"/>
        <w:ind w:left="900"/>
        <w:jc w:val="both"/>
        <w:rPr>
          <w:rFonts w:ascii="Arial Narrow" w:hAnsi="Arial Narrow"/>
          <w:sz w:val="20"/>
        </w:rPr>
      </w:pPr>
      <w:r>
        <w:rPr>
          <w:rFonts w:ascii="Arial Narrow" w:hAnsi="Arial Narrow"/>
          <w:sz w:val="20"/>
        </w:rPr>
        <w:t xml:space="preserve"> określenie rodzaju i ilości zamawianego towaru,</w:t>
      </w:r>
    </w:p>
    <w:p w:rsidR="00B93180" w:rsidRPr="00DE566E" w:rsidRDefault="00B93180" w:rsidP="00B93180">
      <w:pPr>
        <w:numPr>
          <w:ilvl w:val="0"/>
          <w:numId w:val="7"/>
        </w:numPr>
        <w:tabs>
          <w:tab w:val="left" w:pos="540"/>
          <w:tab w:val="num" w:pos="1770"/>
        </w:tabs>
        <w:overflowPunct w:val="0"/>
        <w:autoSpaceDE w:val="0"/>
        <w:autoSpaceDN w:val="0"/>
        <w:adjustRightInd w:val="0"/>
        <w:ind w:left="900"/>
        <w:jc w:val="both"/>
        <w:rPr>
          <w:rFonts w:ascii="Arial Narrow" w:hAnsi="Arial Narrow"/>
          <w:sz w:val="20"/>
        </w:rPr>
      </w:pPr>
      <w:r>
        <w:rPr>
          <w:rFonts w:ascii="Arial Narrow" w:hAnsi="Arial Narrow"/>
          <w:sz w:val="20"/>
        </w:rPr>
        <w:t xml:space="preserve"> podpis </w:t>
      </w:r>
      <w:r>
        <w:rPr>
          <w:rFonts w:ascii="Arial Narrow" w:hAnsi="Arial Narrow"/>
          <w:b/>
          <w:sz w:val="20"/>
        </w:rPr>
        <w:t>Szefa Zaopatrzenia Medycznego</w:t>
      </w:r>
      <w:r w:rsidR="00B33AC2">
        <w:rPr>
          <w:rFonts w:ascii="Arial Narrow" w:hAnsi="Arial Narrow"/>
          <w:b/>
          <w:sz w:val="20"/>
        </w:rPr>
        <w:t xml:space="preserve"> lub osoby go zastępującej</w:t>
      </w:r>
      <w:r>
        <w:rPr>
          <w:rFonts w:ascii="Arial Narrow" w:hAnsi="Arial Narrow"/>
          <w:b/>
          <w:sz w:val="20"/>
        </w:rPr>
        <w:t>.</w:t>
      </w:r>
    </w:p>
    <w:p w:rsidR="00DE566E" w:rsidRDefault="00DE566E" w:rsidP="00DE566E">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E566E">
        <w:rPr>
          <w:rFonts w:ascii="Arial Narrow" w:hAnsi="Arial Narrow"/>
          <w:sz w:val="20"/>
          <w:szCs w:val="20"/>
        </w:rPr>
        <w:t>Zamówienie może być złożone także faksem pod nr ...............................</w:t>
      </w:r>
      <w:r w:rsidR="00AD50D6">
        <w:rPr>
          <w:rFonts w:ascii="Arial Narrow" w:hAnsi="Arial Narrow"/>
          <w:sz w:val="20"/>
          <w:szCs w:val="20"/>
        </w:rPr>
        <w:t xml:space="preserve"> </w:t>
      </w:r>
      <w:r w:rsidR="00895BC8">
        <w:rPr>
          <w:rFonts w:ascii="Arial Narrow" w:hAnsi="Arial Narrow"/>
          <w:sz w:val="20"/>
          <w:szCs w:val="20"/>
        </w:rPr>
        <w:t xml:space="preserve">lub na </w:t>
      </w:r>
      <w:r w:rsidRPr="00DE566E">
        <w:rPr>
          <w:rFonts w:ascii="Arial Narrow" w:hAnsi="Arial Narrow"/>
          <w:sz w:val="20"/>
          <w:szCs w:val="20"/>
        </w:rPr>
        <w:t xml:space="preserve">adres e-mail ................................. </w:t>
      </w:r>
      <w:r w:rsidR="00F93C99">
        <w:rPr>
          <w:rFonts w:ascii="Arial Narrow" w:hAnsi="Arial Narrow"/>
          <w:sz w:val="20"/>
          <w:szCs w:val="20"/>
        </w:rPr>
        <w:br/>
      </w:r>
      <w:r w:rsidRPr="00DE566E">
        <w:rPr>
          <w:rFonts w:ascii="Arial Narrow" w:hAnsi="Arial Narrow"/>
          <w:sz w:val="20"/>
          <w:szCs w:val="20"/>
        </w:rPr>
        <w:t xml:space="preserve">Na żądanie </w:t>
      </w:r>
      <w:r w:rsidRPr="00D826B8">
        <w:rPr>
          <w:rFonts w:ascii="Arial Narrow" w:hAnsi="Arial Narrow"/>
          <w:b/>
          <w:sz w:val="20"/>
          <w:szCs w:val="20"/>
        </w:rPr>
        <w:t>Wykonawcy</w:t>
      </w:r>
      <w:r w:rsidRPr="00DE566E">
        <w:rPr>
          <w:rFonts w:ascii="Arial Narrow" w:hAnsi="Arial Narrow"/>
          <w:sz w:val="20"/>
          <w:szCs w:val="20"/>
        </w:rPr>
        <w:t xml:space="preserve"> </w:t>
      </w:r>
      <w:r w:rsidRPr="00D826B8">
        <w:rPr>
          <w:rFonts w:ascii="Arial Narrow" w:hAnsi="Arial Narrow"/>
          <w:b/>
          <w:sz w:val="20"/>
          <w:szCs w:val="20"/>
        </w:rPr>
        <w:t>Zamawiający</w:t>
      </w:r>
      <w:r w:rsidRPr="00DE566E">
        <w:rPr>
          <w:rFonts w:ascii="Arial Narrow" w:hAnsi="Arial Narrow"/>
          <w:sz w:val="20"/>
          <w:szCs w:val="20"/>
        </w:rPr>
        <w:t xml:space="preserve"> prz</w:t>
      </w:r>
      <w:r w:rsidR="00CD4697">
        <w:rPr>
          <w:rFonts w:ascii="Arial Narrow" w:hAnsi="Arial Narrow"/>
          <w:sz w:val="20"/>
          <w:szCs w:val="20"/>
        </w:rPr>
        <w:t>eśle oryginał zamówienia pocztą,</w:t>
      </w:r>
      <w:r w:rsidR="00CD4697" w:rsidRPr="00CD4697">
        <w:rPr>
          <w:rFonts w:ascii="Arial Narrow" w:hAnsi="Arial Narrow"/>
          <w:sz w:val="20"/>
          <w:szCs w:val="20"/>
        </w:rPr>
        <w:t xml:space="preserve"> </w:t>
      </w:r>
      <w:r w:rsidR="00CD4697">
        <w:rPr>
          <w:rFonts w:ascii="Arial Narrow" w:hAnsi="Arial Narrow"/>
          <w:sz w:val="20"/>
          <w:szCs w:val="20"/>
        </w:rPr>
        <w:t>przy czym za termin złożenia zamówienia przyjmuje się dzień wysyłki faksu/ wiadomości e-mail.</w:t>
      </w:r>
    </w:p>
    <w:p w:rsidR="006F5EF4" w:rsidRPr="006F5EF4" w:rsidRDefault="00675956" w:rsidP="006F5EF4">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6F5EF4">
        <w:rPr>
          <w:rFonts w:ascii="Arial Narrow" w:hAnsi="Arial Narrow"/>
          <w:sz w:val="20"/>
          <w:szCs w:val="20"/>
        </w:rPr>
        <w:t xml:space="preserve">Dostarczany towar posiada </w:t>
      </w:r>
      <w:r w:rsidR="00366326" w:rsidRPr="006F5EF4">
        <w:rPr>
          <w:rFonts w:ascii="Arial Narrow" w:hAnsi="Arial Narrow"/>
          <w:sz w:val="20"/>
          <w:szCs w:val="20"/>
        </w:rPr>
        <w:t>min. 6 miesięczny</w:t>
      </w:r>
      <w:r w:rsidRPr="006F5EF4">
        <w:rPr>
          <w:rFonts w:ascii="Arial Narrow" w:hAnsi="Arial Narrow"/>
          <w:sz w:val="20"/>
          <w:szCs w:val="20"/>
        </w:rPr>
        <w:t xml:space="preserve"> termin przydatności do użycia </w:t>
      </w:r>
      <w:r w:rsidR="00AA4717" w:rsidRPr="006F5EF4">
        <w:rPr>
          <w:rFonts w:ascii="Arial Narrow" w:hAnsi="Arial Narrow"/>
          <w:sz w:val="20"/>
          <w:szCs w:val="20"/>
        </w:rPr>
        <w:t xml:space="preserve">od daty dostawy do Zamawiającego. </w:t>
      </w:r>
      <w:r w:rsidR="006F5EF4" w:rsidRPr="006F5EF4">
        <w:rPr>
          <w:rFonts w:ascii="Arial Narrow" w:hAnsi="Arial Narrow"/>
          <w:color w:val="000000"/>
          <w:sz w:val="20"/>
          <w:szCs w:val="20"/>
        </w:rPr>
        <w:t xml:space="preserve">Dostawy </w:t>
      </w:r>
      <w:r w:rsidR="006F5EF4">
        <w:rPr>
          <w:rFonts w:ascii="Arial Narrow" w:hAnsi="Arial Narrow"/>
          <w:color w:val="000000"/>
          <w:sz w:val="20"/>
          <w:szCs w:val="20"/>
        </w:rPr>
        <w:t>asortymentu</w:t>
      </w:r>
      <w:r w:rsidR="006F5EF4" w:rsidRPr="006F5EF4">
        <w:rPr>
          <w:rFonts w:ascii="Arial Narrow" w:hAnsi="Arial Narrow"/>
          <w:color w:val="000000"/>
          <w:sz w:val="20"/>
          <w:szCs w:val="20"/>
        </w:rPr>
        <w:t xml:space="preserve"> z krótszym terminem ważności mogą być dopuszczone w wyjątkowych sytuacjach. Każdorazowo zgodę na </w:t>
      </w:r>
      <w:r w:rsidR="006F5EF4" w:rsidRPr="006F5EF4">
        <w:rPr>
          <w:rFonts w:ascii="Arial Narrow" w:hAnsi="Arial Narrow"/>
          <w:color w:val="000000"/>
          <w:sz w:val="20"/>
          <w:szCs w:val="20"/>
        </w:rPr>
        <w:lastRenderedPageBreak/>
        <w:t xml:space="preserve">przyjęcie </w:t>
      </w:r>
      <w:r w:rsidR="006F5EF4">
        <w:rPr>
          <w:rFonts w:ascii="Arial Narrow" w:hAnsi="Arial Narrow"/>
          <w:color w:val="000000"/>
          <w:sz w:val="20"/>
          <w:szCs w:val="20"/>
        </w:rPr>
        <w:t>asortymentu</w:t>
      </w:r>
      <w:r w:rsidR="006F5EF4" w:rsidRPr="006F5EF4">
        <w:rPr>
          <w:rFonts w:ascii="Arial Narrow" w:hAnsi="Arial Narrow"/>
          <w:color w:val="000000"/>
          <w:sz w:val="20"/>
          <w:szCs w:val="20"/>
        </w:rPr>
        <w:t xml:space="preserve">, z datą ważności poniżej </w:t>
      </w:r>
      <w:r w:rsidR="006F5EF4">
        <w:rPr>
          <w:rFonts w:ascii="Arial Narrow" w:hAnsi="Arial Narrow"/>
          <w:color w:val="000000"/>
          <w:sz w:val="20"/>
          <w:szCs w:val="20"/>
        </w:rPr>
        <w:t>6</w:t>
      </w:r>
      <w:r w:rsidR="006F5EF4" w:rsidRPr="006F5EF4">
        <w:rPr>
          <w:rFonts w:ascii="Arial Narrow" w:hAnsi="Arial Narrow"/>
          <w:color w:val="000000"/>
          <w:sz w:val="20"/>
          <w:szCs w:val="20"/>
        </w:rPr>
        <w:t xml:space="preserve"> miesięcy musi wyrazić </w:t>
      </w:r>
      <w:r w:rsidR="006F5EF4" w:rsidRPr="008F3105">
        <w:rPr>
          <w:rFonts w:ascii="Arial Narrow" w:hAnsi="Arial Narrow"/>
          <w:sz w:val="20"/>
        </w:rPr>
        <w:t>Kierownik Wydziału Zaopatrzenia w Sprzęt Medyczny</w:t>
      </w:r>
      <w:r w:rsidR="006F5EF4" w:rsidRPr="006F5EF4">
        <w:rPr>
          <w:rFonts w:ascii="Arial Narrow" w:hAnsi="Arial Narrow"/>
          <w:color w:val="000000"/>
          <w:sz w:val="20"/>
          <w:szCs w:val="20"/>
        </w:rPr>
        <w:t xml:space="preserve"> (wymagane zapytanie drogę elektroniczną).</w:t>
      </w:r>
    </w:p>
    <w:p w:rsidR="00C464B2" w:rsidRPr="00EE0C15" w:rsidRDefault="00C464B2" w:rsidP="00EE0C15">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AA4717">
        <w:rPr>
          <w:rFonts w:ascii="Arial Narrow" w:hAnsi="Arial Narrow"/>
          <w:sz w:val="20"/>
          <w:szCs w:val="20"/>
        </w:rPr>
        <w:t>Na fakturze musi się znajdować numer umowy przetargowej</w:t>
      </w:r>
      <w:r w:rsidR="00DD5368" w:rsidRPr="00AA4717">
        <w:rPr>
          <w:rFonts w:ascii="Arial Narrow" w:hAnsi="Arial Narrow"/>
          <w:sz w:val="20"/>
          <w:szCs w:val="20"/>
        </w:rPr>
        <w:t xml:space="preserve"> </w:t>
      </w:r>
      <w:r w:rsidRPr="00AA4717">
        <w:rPr>
          <w:rFonts w:ascii="Arial Narrow" w:hAnsi="Arial Narrow"/>
          <w:sz w:val="20"/>
          <w:szCs w:val="20"/>
        </w:rPr>
        <w:t>i numer zamówienia.  Przy odbiorze</w:t>
      </w:r>
      <w:r w:rsidRPr="00AA4717">
        <w:rPr>
          <w:rFonts w:ascii="Arial Narrow" w:hAnsi="Arial Narrow"/>
          <w:b/>
          <w:sz w:val="20"/>
          <w:szCs w:val="20"/>
        </w:rPr>
        <w:t xml:space="preserve"> Zamawiający</w:t>
      </w:r>
      <w:r w:rsidRPr="00AA4717">
        <w:rPr>
          <w:rFonts w:ascii="Arial Narrow" w:hAnsi="Arial Narrow"/>
          <w:sz w:val="20"/>
          <w:szCs w:val="20"/>
        </w:rPr>
        <w:t xml:space="preserve"> jest zobowiązany dokonać oceny</w:t>
      </w:r>
      <w:r w:rsidR="006B16B8" w:rsidRPr="00AA4717">
        <w:rPr>
          <w:rFonts w:ascii="Arial Narrow" w:hAnsi="Arial Narrow"/>
          <w:sz w:val="20"/>
          <w:szCs w:val="20"/>
        </w:rPr>
        <w:t>,</w:t>
      </w:r>
      <w:r w:rsidRPr="00AA4717">
        <w:rPr>
          <w:rFonts w:ascii="Arial Narrow" w:hAnsi="Arial Narrow"/>
          <w:sz w:val="20"/>
          <w:szCs w:val="20"/>
        </w:rPr>
        <w:t xml:space="preserve"> czy dostawa jest zgodna pod względem ilościowym i jakościowym z załączonymi dokumentami, czynność ta obejmuje przeliczenie ilości opakowań zbiorczych i ustalenie ich stanu, w razie uszkodzenia op. zbiorczego sprawdzenie stanu jego zawartości.</w:t>
      </w:r>
    </w:p>
    <w:p w:rsidR="00232491" w:rsidRDefault="00C464B2" w:rsidP="00232491">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826B8">
        <w:rPr>
          <w:rFonts w:ascii="Arial Narrow" w:hAnsi="Arial Narrow"/>
          <w:b/>
          <w:sz w:val="20"/>
          <w:szCs w:val="20"/>
        </w:rPr>
        <w:t>Wykonawca</w:t>
      </w:r>
      <w:r>
        <w:rPr>
          <w:rFonts w:ascii="Arial Narrow" w:hAnsi="Arial Narrow"/>
          <w:sz w:val="20"/>
          <w:szCs w:val="20"/>
        </w:rPr>
        <w:t xml:space="preserve"> </w:t>
      </w:r>
      <w:r w:rsidR="00D92155">
        <w:rPr>
          <w:rFonts w:ascii="Arial Narrow" w:hAnsi="Arial Narrow"/>
          <w:sz w:val="20"/>
          <w:szCs w:val="20"/>
        </w:rPr>
        <w:t xml:space="preserve">może złożyć fakturę za pomocą platformy faktur elektronicznych </w:t>
      </w:r>
      <w:r w:rsidR="00D92155" w:rsidRPr="00D92155">
        <w:rPr>
          <w:rFonts w:ascii="Arial Narrow" w:hAnsi="Arial Narrow"/>
          <w:sz w:val="20"/>
          <w:szCs w:val="20"/>
          <w:u w:val="single"/>
        </w:rPr>
        <w:t>pefexpert.pl</w:t>
      </w:r>
      <w:r w:rsidR="00D92155">
        <w:rPr>
          <w:rFonts w:ascii="Arial Narrow" w:hAnsi="Arial Narrow"/>
          <w:sz w:val="20"/>
          <w:szCs w:val="20"/>
        </w:rPr>
        <w:t xml:space="preserve"> (wg nazwy szpitala lub numeru NIP) lub na </w:t>
      </w:r>
      <w:r w:rsidR="00232491" w:rsidRPr="004D49AE">
        <w:rPr>
          <w:rFonts w:ascii="Arial Narrow" w:hAnsi="Arial Narrow"/>
          <w:sz w:val="20"/>
          <w:szCs w:val="20"/>
        </w:rPr>
        <w:t xml:space="preserve"> adres </w:t>
      </w:r>
      <w:hyperlink r:id="rId11" w:history="1">
        <w:r w:rsidR="00EF2843">
          <w:rPr>
            <w:rStyle w:val="Hipercze"/>
            <w:rFonts w:ascii="Arial Narrow" w:hAnsi="Arial Narrow"/>
            <w:sz w:val="20"/>
            <w:szCs w:val="20"/>
          </w:rPr>
          <w:t>faktury.cm@10wsk.mil.pl</w:t>
        </w:r>
      </w:hyperlink>
    </w:p>
    <w:p w:rsidR="00DE566E" w:rsidRPr="006F2D40" w:rsidRDefault="00DE566E" w:rsidP="00DE566E">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826B8">
        <w:rPr>
          <w:rFonts w:ascii="Arial Narrow" w:hAnsi="Arial Narrow"/>
          <w:b/>
          <w:sz w:val="20"/>
          <w:szCs w:val="20"/>
        </w:rPr>
        <w:t>Zamawiający</w:t>
      </w:r>
      <w:r w:rsidRPr="006F2D40">
        <w:rPr>
          <w:rFonts w:ascii="Arial Narrow" w:hAnsi="Arial Narrow"/>
          <w:sz w:val="20"/>
          <w:szCs w:val="20"/>
        </w:rPr>
        <w:t xml:space="preserve"> ma prawo do złożenia reklamacji</w:t>
      </w:r>
      <w:r w:rsidR="000D347F">
        <w:rPr>
          <w:rFonts w:ascii="Arial Narrow" w:hAnsi="Arial Narrow"/>
          <w:sz w:val="20"/>
          <w:szCs w:val="20"/>
        </w:rPr>
        <w:t xml:space="preserve"> w szczególności</w:t>
      </w:r>
      <w:r w:rsidRPr="006F2D40">
        <w:rPr>
          <w:rFonts w:ascii="Arial Narrow" w:hAnsi="Arial Narrow"/>
          <w:sz w:val="20"/>
          <w:szCs w:val="20"/>
        </w:rPr>
        <w:t xml:space="preserve"> w przypadku ujawnienia przy odbiorze zamówionej częściowej partii towaru braków ilościowych w poszczególnych opakowaniach </w:t>
      </w:r>
      <w:r w:rsidR="00895BC8" w:rsidRPr="006F2D40">
        <w:rPr>
          <w:rFonts w:ascii="Arial Narrow" w:hAnsi="Arial Narrow"/>
          <w:sz w:val="20"/>
          <w:szCs w:val="20"/>
        </w:rPr>
        <w:t xml:space="preserve">lub </w:t>
      </w:r>
      <w:r w:rsidRPr="006F2D40">
        <w:rPr>
          <w:rFonts w:ascii="Arial Narrow" w:hAnsi="Arial Narrow"/>
          <w:sz w:val="20"/>
          <w:szCs w:val="20"/>
        </w:rPr>
        <w:t xml:space="preserve">wad jakościowych dostarczonego towaru, towarów przeterminowanych, </w:t>
      </w:r>
      <w:r w:rsidR="004B3097" w:rsidRPr="006F2D40">
        <w:rPr>
          <w:rFonts w:ascii="Arial Narrow" w:hAnsi="Arial Narrow"/>
          <w:sz w:val="20"/>
          <w:szCs w:val="20"/>
        </w:rPr>
        <w:t xml:space="preserve">towarów o krótszym niż </w:t>
      </w:r>
      <w:r w:rsidR="00A713AE">
        <w:rPr>
          <w:rFonts w:ascii="Arial Narrow" w:hAnsi="Arial Narrow"/>
          <w:sz w:val="20"/>
          <w:szCs w:val="20"/>
        </w:rPr>
        <w:t>6</w:t>
      </w:r>
      <w:r w:rsidR="00675956">
        <w:rPr>
          <w:rFonts w:ascii="Arial Narrow" w:hAnsi="Arial Narrow"/>
          <w:sz w:val="20"/>
          <w:szCs w:val="20"/>
        </w:rPr>
        <w:t xml:space="preserve"> miesięczny termin przydatności do użycia</w:t>
      </w:r>
      <w:r w:rsidR="00895BC8" w:rsidRPr="006F2D40">
        <w:rPr>
          <w:rFonts w:ascii="Arial Narrow" w:hAnsi="Arial Narrow"/>
          <w:sz w:val="20"/>
          <w:szCs w:val="20"/>
        </w:rPr>
        <w:t xml:space="preserve">, </w:t>
      </w:r>
      <w:r w:rsidRPr="006F2D40">
        <w:rPr>
          <w:rFonts w:ascii="Arial Narrow" w:hAnsi="Arial Narrow"/>
          <w:sz w:val="20"/>
          <w:szCs w:val="20"/>
        </w:rPr>
        <w:t>w przypadku uszkodzenia towaru lub dostawy innych towarów niż przewidzian</w:t>
      </w:r>
      <w:r w:rsidR="00895BC8" w:rsidRPr="006F2D40">
        <w:rPr>
          <w:rFonts w:ascii="Arial Narrow" w:hAnsi="Arial Narrow"/>
          <w:sz w:val="20"/>
          <w:szCs w:val="20"/>
        </w:rPr>
        <w:t>e</w:t>
      </w:r>
      <w:r w:rsidRPr="006F2D40">
        <w:rPr>
          <w:rFonts w:ascii="Arial Narrow" w:hAnsi="Arial Narrow"/>
          <w:sz w:val="20"/>
          <w:szCs w:val="20"/>
        </w:rPr>
        <w:t xml:space="preserve"> umową.</w:t>
      </w:r>
    </w:p>
    <w:p w:rsidR="00DE566E" w:rsidRDefault="00DE566E" w:rsidP="00DE566E">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826B8">
        <w:rPr>
          <w:rFonts w:ascii="Arial Narrow" w:hAnsi="Arial Narrow"/>
          <w:b/>
          <w:sz w:val="20"/>
          <w:szCs w:val="20"/>
        </w:rPr>
        <w:t>Zamawiający</w:t>
      </w:r>
      <w:r w:rsidRPr="00DE566E">
        <w:rPr>
          <w:rFonts w:ascii="Arial Narrow" w:hAnsi="Arial Narrow"/>
          <w:sz w:val="20"/>
          <w:szCs w:val="20"/>
        </w:rPr>
        <w:t xml:space="preserve"> ma prawo do złożenia reklamacji w przypadku ujawnienia wad ukrytych towaru, ujawnionych najpóźniej </w:t>
      </w:r>
      <w:r w:rsidR="009C0DF8">
        <w:rPr>
          <w:rFonts w:ascii="Arial Narrow" w:hAnsi="Arial Narrow"/>
          <w:sz w:val="20"/>
          <w:szCs w:val="20"/>
        </w:rPr>
        <w:br/>
      </w:r>
      <w:r w:rsidRPr="00DE566E">
        <w:rPr>
          <w:rFonts w:ascii="Arial Narrow" w:hAnsi="Arial Narrow"/>
          <w:sz w:val="20"/>
          <w:szCs w:val="20"/>
        </w:rPr>
        <w:t>w chwili wykorzystania towaru.</w:t>
      </w:r>
    </w:p>
    <w:p w:rsidR="00DE566E" w:rsidRDefault="00DE566E" w:rsidP="00DE566E">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E566E">
        <w:rPr>
          <w:rFonts w:ascii="Arial Narrow" w:hAnsi="Arial Narrow"/>
          <w:sz w:val="20"/>
          <w:szCs w:val="20"/>
        </w:rPr>
        <w:t>Re</w:t>
      </w:r>
      <w:r w:rsidR="00A050F6">
        <w:rPr>
          <w:rFonts w:ascii="Arial Narrow" w:hAnsi="Arial Narrow"/>
          <w:sz w:val="20"/>
          <w:szCs w:val="20"/>
        </w:rPr>
        <w:t xml:space="preserve">klamacje składane będą w ciągu </w:t>
      </w:r>
      <w:r w:rsidR="00CE74B8">
        <w:rPr>
          <w:rFonts w:ascii="Arial Narrow" w:hAnsi="Arial Narrow"/>
          <w:sz w:val="20"/>
          <w:szCs w:val="20"/>
        </w:rPr>
        <w:t>3</w:t>
      </w:r>
      <w:r w:rsidRPr="00DE566E">
        <w:rPr>
          <w:rFonts w:ascii="Arial Narrow" w:hAnsi="Arial Narrow"/>
          <w:sz w:val="20"/>
          <w:szCs w:val="20"/>
        </w:rPr>
        <w:t xml:space="preserve"> dni </w:t>
      </w:r>
      <w:r w:rsidR="000D347F">
        <w:rPr>
          <w:rFonts w:ascii="Arial Narrow" w:hAnsi="Arial Narrow"/>
          <w:sz w:val="20"/>
          <w:szCs w:val="20"/>
        </w:rPr>
        <w:t xml:space="preserve">roboczych </w:t>
      </w:r>
      <w:r w:rsidRPr="00DE566E">
        <w:rPr>
          <w:rFonts w:ascii="Arial Narrow" w:hAnsi="Arial Narrow"/>
          <w:sz w:val="20"/>
          <w:szCs w:val="20"/>
        </w:rPr>
        <w:t xml:space="preserve">od daty stwierdzenia </w:t>
      </w:r>
      <w:r w:rsidR="000D2256">
        <w:rPr>
          <w:rFonts w:ascii="Arial Narrow" w:hAnsi="Arial Narrow"/>
          <w:sz w:val="20"/>
          <w:szCs w:val="20"/>
        </w:rPr>
        <w:t xml:space="preserve">nieprawidłowości </w:t>
      </w:r>
      <w:r w:rsidRPr="00DE566E">
        <w:rPr>
          <w:rFonts w:ascii="Arial Narrow" w:hAnsi="Arial Narrow"/>
          <w:sz w:val="20"/>
          <w:szCs w:val="20"/>
        </w:rPr>
        <w:t xml:space="preserve">na numer fax. ……………………. lub adres e-mail  </w:t>
      </w:r>
      <w:hyperlink r:id="rId12" w:history="1">
        <w:r w:rsidRPr="00DE566E">
          <w:rPr>
            <w:rStyle w:val="Hipercze"/>
            <w:rFonts w:ascii="Arial Narrow" w:hAnsi="Arial Narrow"/>
            <w:sz w:val="20"/>
            <w:szCs w:val="20"/>
          </w:rPr>
          <w:t>………………………………………</w:t>
        </w:r>
      </w:hyperlink>
    </w:p>
    <w:p w:rsidR="00DE566E" w:rsidRDefault="00DE566E" w:rsidP="00DE566E">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826B8">
        <w:rPr>
          <w:rFonts w:ascii="Arial Narrow" w:hAnsi="Arial Narrow"/>
          <w:b/>
          <w:sz w:val="20"/>
          <w:szCs w:val="20"/>
        </w:rPr>
        <w:t>Wykonawca</w:t>
      </w:r>
      <w:r w:rsidRPr="0027465A">
        <w:rPr>
          <w:rFonts w:ascii="Arial Narrow" w:hAnsi="Arial Narrow"/>
          <w:sz w:val="20"/>
          <w:szCs w:val="20"/>
        </w:rPr>
        <w:t xml:space="preserve"> zobowiązuje się rozpatrzyć reklamację w ciągu maksymalnie</w:t>
      </w:r>
      <w:r w:rsidR="00B80549">
        <w:rPr>
          <w:rFonts w:ascii="Arial Narrow" w:hAnsi="Arial Narrow"/>
          <w:sz w:val="20"/>
          <w:szCs w:val="20"/>
        </w:rPr>
        <w:t xml:space="preserve"> do</w:t>
      </w:r>
      <w:r w:rsidRPr="0027465A">
        <w:rPr>
          <w:rFonts w:ascii="Arial Narrow" w:hAnsi="Arial Narrow"/>
          <w:sz w:val="20"/>
          <w:szCs w:val="20"/>
        </w:rPr>
        <w:t xml:space="preserve"> </w:t>
      </w:r>
      <w:r w:rsidR="00490909">
        <w:rPr>
          <w:rFonts w:ascii="Arial Narrow" w:hAnsi="Arial Narrow"/>
          <w:sz w:val="20"/>
          <w:szCs w:val="20"/>
        </w:rPr>
        <w:t xml:space="preserve">3 </w:t>
      </w:r>
      <w:r w:rsidR="00A713AE">
        <w:rPr>
          <w:rFonts w:ascii="Arial Narrow" w:hAnsi="Arial Narrow"/>
          <w:sz w:val="20"/>
          <w:szCs w:val="20"/>
        </w:rPr>
        <w:t>dni</w:t>
      </w:r>
      <w:r w:rsidR="00675956">
        <w:rPr>
          <w:rFonts w:ascii="Arial Narrow" w:hAnsi="Arial Narrow"/>
          <w:sz w:val="20"/>
          <w:szCs w:val="20"/>
        </w:rPr>
        <w:t xml:space="preserve"> robocz</w:t>
      </w:r>
      <w:r w:rsidR="00490909">
        <w:rPr>
          <w:rFonts w:ascii="Arial Narrow" w:hAnsi="Arial Narrow"/>
          <w:sz w:val="20"/>
          <w:szCs w:val="20"/>
        </w:rPr>
        <w:t>ych</w:t>
      </w:r>
      <w:r w:rsidR="00AC08AE">
        <w:rPr>
          <w:rFonts w:ascii="Arial Narrow" w:hAnsi="Arial Narrow"/>
          <w:sz w:val="20"/>
          <w:szCs w:val="20"/>
        </w:rPr>
        <w:t xml:space="preserve"> </w:t>
      </w:r>
      <w:r w:rsidRPr="0027465A">
        <w:rPr>
          <w:rFonts w:ascii="Arial Narrow" w:hAnsi="Arial Narrow"/>
          <w:sz w:val="20"/>
          <w:szCs w:val="20"/>
        </w:rPr>
        <w:t xml:space="preserve">od otrzymania </w:t>
      </w:r>
      <w:r w:rsidR="00A050F6">
        <w:rPr>
          <w:rFonts w:ascii="Arial Narrow" w:hAnsi="Arial Narrow"/>
          <w:sz w:val="20"/>
          <w:szCs w:val="20"/>
        </w:rPr>
        <w:t>reklamacji</w:t>
      </w:r>
      <w:r w:rsidRPr="0027465A">
        <w:rPr>
          <w:rFonts w:ascii="Arial Narrow" w:hAnsi="Arial Narrow"/>
          <w:sz w:val="20"/>
          <w:szCs w:val="20"/>
        </w:rPr>
        <w:t xml:space="preserve"> oraz do wymiany towaru wadliwego na towar bez wad w ciągu maksymalnie </w:t>
      </w:r>
      <w:r w:rsidR="0096589A" w:rsidRPr="0027465A">
        <w:rPr>
          <w:rFonts w:ascii="Arial Narrow" w:hAnsi="Arial Narrow"/>
          <w:sz w:val="20"/>
          <w:szCs w:val="20"/>
        </w:rPr>
        <w:t xml:space="preserve">do </w:t>
      </w:r>
      <w:r w:rsidR="008F5BE7">
        <w:rPr>
          <w:rFonts w:ascii="Arial Narrow" w:hAnsi="Arial Narrow"/>
          <w:sz w:val="20"/>
          <w:szCs w:val="20"/>
        </w:rPr>
        <w:t>5</w:t>
      </w:r>
      <w:r w:rsidRPr="0027465A">
        <w:rPr>
          <w:rFonts w:ascii="Arial Narrow" w:hAnsi="Arial Narrow"/>
          <w:sz w:val="20"/>
          <w:szCs w:val="20"/>
        </w:rPr>
        <w:t xml:space="preserve"> dni</w:t>
      </w:r>
      <w:r w:rsidR="008F5BE7">
        <w:rPr>
          <w:rFonts w:ascii="Arial Narrow" w:hAnsi="Arial Narrow"/>
          <w:sz w:val="20"/>
          <w:szCs w:val="20"/>
        </w:rPr>
        <w:t xml:space="preserve"> roboczych</w:t>
      </w:r>
      <w:r w:rsidR="0021753D">
        <w:rPr>
          <w:rFonts w:ascii="Arial Narrow" w:hAnsi="Arial Narrow"/>
          <w:sz w:val="20"/>
          <w:szCs w:val="20"/>
        </w:rPr>
        <w:t xml:space="preserve"> od rozpatrzenia reklamacji.</w:t>
      </w:r>
      <w:r w:rsidR="002D22CC">
        <w:rPr>
          <w:rFonts w:ascii="Arial Narrow" w:hAnsi="Arial Narrow"/>
          <w:sz w:val="20"/>
          <w:szCs w:val="20"/>
        </w:rPr>
        <w:t xml:space="preserve"> </w:t>
      </w:r>
      <w:r w:rsidR="00A92DAB">
        <w:rPr>
          <w:rFonts w:ascii="Arial Narrow" w:hAnsi="Arial Narrow"/>
          <w:sz w:val="20"/>
          <w:szCs w:val="20"/>
        </w:rPr>
        <w:br/>
      </w:r>
      <w:r w:rsidRPr="0027465A">
        <w:rPr>
          <w:rFonts w:ascii="Arial Narrow" w:hAnsi="Arial Narrow"/>
          <w:sz w:val="20"/>
          <w:szCs w:val="20"/>
        </w:rPr>
        <w:t>W</w:t>
      </w:r>
      <w:r w:rsidR="002D22CC">
        <w:rPr>
          <w:rFonts w:ascii="Arial Narrow" w:hAnsi="Arial Narrow"/>
          <w:sz w:val="20"/>
          <w:szCs w:val="20"/>
        </w:rPr>
        <w:t xml:space="preserve"> </w:t>
      </w:r>
      <w:r w:rsidRPr="0027465A">
        <w:rPr>
          <w:rFonts w:ascii="Arial Narrow" w:hAnsi="Arial Narrow"/>
          <w:sz w:val="20"/>
          <w:szCs w:val="20"/>
        </w:rPr>
        <w:t xml:space="preserve">przypadku nieuwzględnienia reklamacji </w:t>
      </w:r>
      <w:r w:rsidRPr="00D826B8">
        <w:rPr>
          <w:rFonts w:ascii="Arial Narrow" w:hAnsi="Arial Narrow"/>
          <w:b/>
          <w:sz w:val="20"/>
          <w:szCs w:val="20"/>
        </w:rPr>
        <w:t>Wykonawca</w:t>
      </w:r>
      <w:r w:rsidRPr="0027465A">
        <w:rPr>
          <w:rFonts w:ascii="Arial Narrow" w:hAnsi="Arial Narrow"/>
          <w:sz w:val="20"/>
          <w:szCs w:val="20"/>
        </w:rPr>
        <w:t xml:space="preserve"> zobowiązany jest do pisemnego powiadomienia </w:t>
      </w:r>
      <w:r w:rsidR="00366326" w:rsidRPr="00D826B8">
        <w:rPr>
          <w:rFonts w:ascii="Arial Narrow" w:hAnsi="Arial Narrow"/>
          <w:b/>
          <w:sz w:val="20"/>
          <w:szCs w:val="20"/>
        </w:rPr>
        <w:t>Zamawiającego</w:t>
      </w:r>
      <w:r w:rsidR="00366326" w:rsidRPr="0027465A">
        <w:rPr>
          <w:rFonts w:ascii="Arial Narrow" w:hAnsi="Arial Narrow"/>
          <w:sz w:val="20"/>
          <w:szCs w:val="20"/>
        </w:rPr>
        <w:t xml:space="preserve"> wraz</w:t>
      </w:r>
      <w:r w:rsidRPr="0027465A">
        <w:rPr>
          <w:rFonts w:ascii="Arial Narrow" w:hAnsi="Arial Narrow"/>
          <w:sz w:val="20"/>
          <w:szCs w:val="20"/>
        </w:rPr>
        <w:t xml:space="preserve"> </w:t>
      </w:r>
      <w:r w:rsidR="00A92DAB">
        <w:rPr>
          <w:rFonts w:ascii="Arial Narrow" w:hAnsi="Arial Narrow"/>
          <w:sz w:val="20"/>
          <w:szCs w:val="20"/>
        </w:rPr>
        <w:br/>
      </w:r>
      <w:r w:rsidRPr="0027465A">
        <w:rPr>
          <w:rFonts w:ascii="Arial Narrow" w:hAnsi="Arial Narrow"/>
          <w:sz w:val="20"/>
          <w:szCs w:val="20"/>
        </w:rPr>
        <w:t xml:space="preserve">z uzasadnieniem odmowy uznania zasadności reklamacji. </w:t>
      </w:r>
    </w:p>
    <w:p w:rsidR="0027465A" w:rsidRDefault="0027465A" w:rsidP="0027465A">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27465A">
        <w:rPr>
          <w:rFonts w:ascii="Arial Narrow" w:hAnsi="Arial Narrow"/>
          <w:sz w:val="20"/>
          <w:szCs w:val="20"/>
        </w:rPr>
        <w:t>Rozliczanie zamówień</w:t>
      </w:r>
      <w:r w:rsidR="00A050F6">
        <w:rPr>
          <w:rFonts w:ascii="Arial Narrow" w:hAnsi="Arial Narrow"/>
          <w:sz w:val="20"/>
          <w:szCs w:val="20"/>
        </w:rPr>
        <w:t xml:space="preserve"> odbywać się będzie</w:t>
      </w:r>
      <w:r w:rsidRPr="0027465A">
        <w:rPr>
          <w:rFonts w:ascii="Arial Narrow" w:hAnsi="Arial Narrow"/>
          <w:sz w:val="20"/>
          <w:szCs w:val="20"/>
        </w:rPr>
        <w:t xml:space="preserve"> w jednostkach wskazanych </w:t>
      </w:r>
      <w:r w:rsidR="00CA4969">
        <w:rPr>
          <w:rFonts w:ascii="Arial Narrow" w:hAnsi="Arial Narrow"/>
          <w:sz w:val="20"/>
          <w:szCs w:val="20"/>
        </w:rPr>
        <w:t xml:space="preserve">w załączniku nr 1 do </w:t>
      </w:r>
      <w:r w:rsidRPr="0027465A">
        <w:rPr>
          <w:rFonts w:ascii="Arial Narrow" w:hAnsi="Arial Narrow"/>
          <w:sz w:val="20"/>
          <w:szCs w:val="20"/>
        </w:rPr>
        <w:t>umow</w:t>
      </w:r>
      <w:r w:rsidR="00CA4969">
        <w:rPr>
          <w:rFonts w:ascii="Arial Narrow" w:hAnsi="Arial Narrow"/>
          <w:sz w:val="20"/>
          <w:szCs w:val="20"/>
        </w:rPr>
        <w:t>y</w:t>
      </w:r>
      <w:r w:rsidRPr="0027465A">
        <w:rPr>
          <w:rFonts w:ascii="Arial Narrow" w:hAnsi="Arial Narrow"/>
          <w:sz w:val="20"/>
          <w:szCs w:val="20"/>
        </w:rPr>
        <w:t>.</w:t>
      </w:r>
    </w:p>
    <w:p w:rsidR="007C4CF7" w:rsidRPr="0027465A" w:rsidRDefault="00DE566E" w:rsidP="0027465A">
      <w:pPr>
        <w:numPr>
          <w:ilvl w:val="0"/>
          <w:numId w:val="16"/>
        </w:numPr>
        <w:tabs>
          <w:tab w:val="left" w:pos="360"/>
        </w:tabs>
        <w:overflowPunct w:val="0"/>
        <w:autoSpaceDE w:val="0"/>
        <w:autoSpaceDN w:val="0"/>
        <w:adjustRightInd w:val="0"/>
        <w:ind w:left="360" w:hanging="360"/>
        <w:jc w:val="both"/>
        <w:rPr>
          <w:rFonts w:ascii="Arial Narrow" w:hAnsi="Arial Narrow"/>
          <w:sz w:val="20"/>
          <w:szCs w:val="20"/>
        </w:rPr>
      </w:pPr>
      <w:r w:rsidRPr="00D826B8">
        <w:rPr>
          <w:rFonts w:ascii="Arial Narrow" w:hAnsi="Arial Narrow"/>
          <w:b/>
          <w:sz w:val="20"/>
          <w:szCs w:val="20"/>
        </w:rPr>
        <w:t>Wykonawca</w:t>
      </w:r>
      <w:r w:rsidRPr="0027465A">
        <w:rPr>
          <w:rFonts w:ascii="Arial Narrow" w:hAnsi="Arial Narrow"/>
          <w:sz w:val="20"/>
          <w:szCs w:val="20"/>
        </w:rPr>
        <w:t xml:space="preserve"> ma obowiązek informowania </w:t>
      </w:r>
      <w:r w:rsidRPr="00D826B8">
        <w:rPr>
          <w:rFonts w:ascii="Arial Narrow" w:hAnsi="Arial Narrow"/>
          <w:b/>
          <w:sz w:val="20"/>
          <w:szCs w:val="20"/>
        </w:rPr>
        <w:t>Zamawiającego</w:t>
      </w:r>
      <w:r w:rsidRPr="0027465A">
        <w:rPr>
          <w:rFonts w:ascii="Arial Narrow" w:hAnsi="Arial Narrow"/>
          <w:sz w:val="20"/>
          <w:szCs w:val="20"/>
        </w:rPr>
        <w:t xml:space="preserve"> o aktualnych promocjach handlowych dotyczących asortymentu </w:t>
      </w:r>
    </w:p>
    <w:p w:rsidR="00FD771A" w:rsidRPr="0027465A" w:rsidRDefault="007C4CF7" w:rsidP="00D066B9">
      <w:pPr>
        <w:tabs>
          <w:tab w:val="left" w:pos="360"/>
        </w:tabs>
        <w:overflowPunct w:val="0"/>
        <w:autoSpaceDE w:val="0"/>
        <w:autoSpaceDN w:val="0"/>
        <w:adjustRightInd w:val="0"/>
        <w:jc w:val="both"/>
        <w:rPr>
          <w:rFonts w:ascii="Arial Narrow" w:hAnsi="Arial Narrow"/>
          <w:sz w:val="20"/>
          <w:szCs w:val="20"/>
        </w:rPr>
      </w:pPr>
      <w:r w:rsidRPr="0027465A">
        <w:rPr>
          <w:rFonts w:ascii="Arial Narrow" w:hAnsi="Arial Narrow"/>
          <w:sz w:val="20"/>
          <w:szCs w:val="20"/>
        </w:rPr>
        <w:t xml:space="preserve">      </w:t>
      </w:r>
      <w:r w:rsidR="001D31F9" w:rsidRPr="0027465A">
        <w:rPr>
          <w:rFonts w:ascii="Arial Narrow" w:hAnsi="Arial Narrow"/>
          <w:sz w:val="20"/>
          <w:szCs w:val="20"/>
        </w:rPr>
        <w:t xml:space="preserve"> </w:t>
      </w:r>
      <w:r w:rsidR="00DE566E" w:rsidRPr="0027465A">
        <w:rPr>
          <w:rFonts w:ascii="Arial Narrow" w:hAnsi="Arial Narrow"/>
          <w:sz w:val="20"/>
          <w:szCs w:val="20"/>
        </w:rPr>
        <w:t xml:space="preserve">zawartej umowy sprzedaży w cenach wpływających korzystnie na wynik finansowy </w:t>
      </w:r>
      <w:r w:rsidR="00DE566E" w:rsidRPr="00D826B8">
        <w:rPr>
          <w:rFonts w:ascii="Arial Narrow" w:hAnsi="Arial Narrow"/>
          <w:b/>
          <w:sz w:val="20"/>
          <w:szCs w:val="20"/>
        </w:rPr>
        <w:t>Zamawiającego</w:t>
      </w:r>
      <w:r w:rsidR="00DE566E" w:rsidRPr="0027465A">
        <w:rPr>
          <w:rFonts w:ascii="Arial Narrow" w:hAnsi="Arial Narrow"/>
          <w:sz w:val="20"/>
          <w:szCs w:val="20"/>
        </w:rPr>
        <w:t>.</w:t>
      </w:r>
    </w:p>
    <w:p w:rsidR="00B93180" w:rsidRDefault="00B93180" w:rsidP="00B93180">
      <w:pPr>
        <w:tabs>
          <w:tab w:val="num" w:pos="0"/>
          <w:tab w:val="left" w:pos="540"/>
        </w:tabs>
        <w:overflowPunct w:val="0"/>
        <w:autoSpaceDE w:val="0"/>
        <w:autoSpaceDN w:val="0"/>
        <w:adjustRightInd w:val="0"/>
        <w:jc w:val="both"/>
        <w:rPr>
          <w:rFonts w:ascii="Arial Narrow" w:hAnsi="Arial Narrow"/>
          <w:b/>
          <w:bCs/>
          <w:sz w:val="20"/>
        </w:rPr>
      </w:pPr>
    </w:p>
    <w:p w:rsidR="00B67827" w:rsidRDefault="00B67827" w:rsidP="00B67827">
      <w:pPr>
        <w:tabs>
          <w:tab w:val="left" w:pos="540"/>
        </w:tabs>
        <w:overflowPunct w:val="0"/>
        <w:autoSpaceDE w:val="0"/>
        <w:autoSpaceDN w:val="0"/>
        <w:adjustRightInd w:val="0"/>
        <w:ind w:left="180"/>
        <w:jc w:val="center"/>
        <w:rPr>
          <w:rFonts w:ascii="Arial Narrow" w:hAnsi="Arial Narrow"/>
          <w:sz w:val="20"/>
        </w:rPr>
      </w:pPr>
      <w:r>
        <w:rPr>
          <w:rFonts w:ascii="Arial Narrow" w:hAnsi="Arial Narrow"/>
          <w:sz w:val="20"/>
        </w:rPr>
        <w:t>§ 3 (jeżeli dotyczy)</w:t>
      </w:r>
    </w:p>
    <w:p w:rsidR="00B67827" w:rsidRDefault="00B67827" w:rsidP="00B67827">
      <w:pPr>
        <w:numPr>
          <w:ilvl w:val="0"/>
          <w:numId w:val="43"/>
        </w:numPr>
        <w:tabs>
          <w:tab w:val="clear" w:pos="720"/>
          <w:tab w:val="num" w:pos="360"/>
          <w:tab w:val="left" w:pos="540"/>
        </w:tabs>
        <w:overflowPunct w:val="0"/>
        <w:autoSpaceDE w:val="0"/>
        <w:autoSpaceDN w:val="0"/>
        <w:adjustRightInd w:val="0"/>
        <w:ind w:left="360"/>
        <w:jc w:val="both"/>
        <w:rPr>
          <w:rFonts w:ascii="Arial Narrow" w:hAnsi="Arial Narrow"/>
          <w:sz w:val="20"/>
        </w:rPr>
      </w:pPr>
      <w:r>
        <w:rPr>
          <w:rFonts w:ascii="Arial Narrow" w:hAnsi="Arial Narrow"/>
          <w:sz w:val="20"/>
        </w:rPr>
        <w:t xml:space="preserve">Zgodnie z </w:t>
      </w:r>
      <w:r w:rsidR="006B16B8">
        <w:rPr>
          <w:rFonts w:ascii="Arial Narrow" w:hAnsi="Arial Narrow"/>
          <w:sz w:val="20"/>
        </w:rPr>
        <w:t>U</w:t>
      </w:r>
      <w:r>
        <w:rPr>
          <w:rFonts w:ascii="Arial Narrow" w:hAnsi="Arial Narrow"/>
          <w:sz w:val="20"/>
        </w:rPr>
        <w:t>stawą z dnia 25 lutego 2011 r. o substancjach chemicznych i i</w:t>
      </w:r>
      <w:r w:rsidR="0021753D">
        <w:rPr>
          <w:rFonts w:ascii="Arial Narrow" w:hAnsi="Arial Narrow"/>
          <w:sz w:val="20"/>
        </w:rPr>
        <w:t>ch mieszaninach (t.j. Dz. U. 202</w:t>
      </w:r>
      <w:r w:rsidR="005A3D0A">
        <w:rPr>
          <w:rFonts w:ascii="Arial Narrow" w:hAnsi="Arial Narrow"/>
          <w:sz w:val="20"/>
        </w:rPr>
        <w:t>2 poz. 1816</w:t>
      </w:r>
      <w:r w:rsidR="00B86DC3">
        <w:rPr>
          <w:rFonts w:ascii="Arial Narrow" w:hAnsi="Arial Narrow"/>
          <w:sz w:val="20"/>
        </w:rPr>
        <w:t xml:space="preserve">) </w:t>
      </w:r>
      <w:r>
        <w:rPr>
          <w:rFonts w:ascii="Arial Narrow" w:hAnsi="Arial Narrow"/>
          <w:sz w:val="20"/>
        </w:rPr>
        <w:t>oraz ustawy z dnia 13 czerwca 2013 r. o gospodarce opakowaniami i odpadami opakowaniowymi (t.j. Dz. U. 20</w:t>
      </w:r>
      <w:r w:rsidR="00F9047B">
        <w:rPr>
          <w:rFonts w:ascii="Arial Narrow" w:hAnsi="Arial Narrow"/>
          <w:sz w:val="20"/>
        </w:rPr>
        <w:t>20 poz. 1114 t. j.</w:t>
      </w:r>
      <w:r>
        <w:rPr>
          <w:rFonts w:ascii="Arial Narrow" w:hAnsi="Arial Narrow"/>
          <w:sz w:val="20"/>
        </w:rPr>
        <w:t xml:space="preserve">), </w:t>
      </w:r>
      <w:r>
        <w:rPr>
          <w:rFonts w:ascii="Arial Narrow" w:hAnsi="Arial Narrow"/>
          <w:sz w:val="20"/>
          <w:u w:val="single"/>
        </w:rPr>
        <w:t xml:space="preserve">Wykonawca zobowiązany jest </w:t>
      </w:r>
      <w:r w:rsidR="006B16B8">
        <w:rPr>
          <w:rFonts w:ascii="Arial Narrow" w:hAnsi="Arial Narrow"/>
          <w:sz w:val="20"/>
          <w:u w:val="single"/>
        </w:rPr>
        <w:t xml:space="preserve"> w szczególności </w:t>
      </w:r>
      <w:r>
        <w:rPr>
          <w:rFonts w:ascii="Arial Narrow" w:hAnsi="Arial Narrow"/>
          <w:sz w:val="20"/>
          <w:u w:val="single"/>
        </w:rPr>
        <w:t xml:space="preserve">do: </w:t>
      </w:r>
    </w:p>
    <w:p w:rsidR="00B67827" w:rsidRDefault="006B16B8" w:rsidP="006B16B8">
      <w:pPr>
        <w:tabs>
          <w:tab w:val="left" w:pos="540"/>
          <w:tab w:val="num" w:pos="1068"/>
        </w:tabs>
        <w:overflowPunct w:val="0"/>
        <w:autoSpaceDE w:val="0"/>
        <w:autoSpaceDN w:val="0"/>
        <w:adjustRightInd w:val="0"/>
        <w:ind w:left="720"/>
        <w:jc w:val="both"/>
        <w:rPr>
          <w:rFonts w:ascii="Arial Narrow" w:hAnsi="Arial Narrow"/>
          <w:sz w:val="20"/>
        </w:rPr>
      </w:pPr>
      <w:r>
        <w:rPr>
          <w:rFonts w:ascii="Arial Narrow" w:hAnsi="Arial Narrow"/>
          <w:sz w:val="20"/>
        </w:rPr>
        <w:t>1).</w:t>
      </w:r>
      <w:r w:rsidR="00B67827">
        <w:rPr>
          <w:rFonts w:ascii="Arial Narrow" w:hAnsi="Arial Narrow"/>
          <w:sz w:val="20"/>
        </w:rPr>
        <w:tab/>
        <w:t>dostarczania aktualnej karty charakterystyki substancji niebezpiecznej (</w:t>
      </w:r>
      <w:proofErr w:type="spellStart"/>
      <w:r w:rsidR="00B67827">
        <w:rPr>
          <w:rFonts w:ascii="Arial Narrow" w:hAnsi="Arial Narrow"/>
          <w:sz w:val="20"/>
        </w:rPr>
        <w:t>KChSN</w:t>
      </w:r>
      <w:proofErr w:type="spellEnd"/>
      <w:r w:rsidR="00B67827">
        <w:rPr>
          <w:rFonts w:ascii="Arial Narrow" w:hAnsi="Arial Narrow"/>
          <w:sz w:val="20"/>
        </w:rPr>
        <w:t xml:space="preserve">) przy pierwszej dostawie wynikającej z </w:t>
      </w:r>
      <w:r>
        <w:rPr>
          <w:rFonts w:ascii="Arial Narrow" w:hAnsi="Arial Narrow"/>
          <w:sz w:val="20"/>
        </w:rPr>
        <w:tab/>
      </w:r>
      <w:r w:rsidR="00B67827">
        <w:rPr>
          <w:rFonts w:ascii="Arial Narrow" w:hAnsi="Arial Narrow"/>
          <w:sz w:val="20"/>
        </w:rPr>
        <w:t xml:space="preserve">realizacji niniejszej umowy, oraz w przypadku każdej zmiany w </w:t>
      </w:r>
      <w:proofErr w:type="spellStart"/>
      <w:r w:rsidR="00B67827">
        <w:rPr>
          <w:rFonts w:ascii="Arial Narrow" w:hAnsi="Arial Narrow"/>
          <w:sz w:val="20"/>
        </w:rPr>
        <w:t>KChSN</w:t>
      </w:r>
      <w:proofErr w:type="spellEnd"/>
      <w:r w:rsidR="00B67827">
        <w:rPr>
          <w:rFonts w:ascii="Arial Narrow" w:hAnsi="Arial Narrow"/>
          <w:sz w:val="20"/>
        </w:rPr>
        <w:t xml:space="preserve">, przekazanie karty odbędzie się w wersji </w:t>
      </w:r>
      <w:r>
        <w:rPr>
          <w:rFonts w:ascii="Arial Narrow" w:hAnsi="Arial Narrow"/>
          <w:sz w:val="20"/>
        </w:rPr>
        <w:tab/>
      </w:r>
      <w:r w:rsidR="00B67827">
        <w:rPr>
          <w:rFonts w:ascii="Arial Narrow" w:hAnsi="Arial Narrow"/>
          <w:sz w:val="20"/>
        </w:rPr>
        <w:t xml:space="preserve">elektronicznej osobie nadzorującej umowę ze strony Zamawiającego wskazanym w § 6 </w:t>
      </w:r>
      <w:r w:rsidR="0021753D">
        <w:rPr>
          <w:rFonts w:ascii="Arial Narrow" w:hAnsi="Arial Narrow"/>
          <w:sz w:val="20"/>
        </w:rPr>
        <w:t>ust</w:t>
      </w:r>
      <w:r w:rsidR="00B67827">
        <w:rPr>
          <w:rFonts w:ascii="Arial Narrow" w:hAnsi="Arial Narrow"/>
          <w:sz w:val="20"/>
        </w:rPr>
        <w:t xml:space="preserve">.1. </w:t>
      </w:r>
    </w:p>
    <w:p w:rsidR="00B33AC2" w:rsidRDefault="00B33AC2" w:rsidP="00B67827">
      <w:pPr>
        <w:overflowPunct w:val="0"/>
        <w:autoSpaceDE w:val="0"/>
        <w:autoSpaceDN w:val="0"/>
        <w:adjustRightInd w:val="0"/>
        <w:jc w:val="center"/>
        <w:rPr>
          <w:rFonts w:ascii="Arial Narrow" w:hAnsi="Arial Narrow"/>
          <w:sz w:val="20"/>
        </w:rPr>
      </w:pPr>
    </w:p>
    <w:p w:rsidR="00B67827" w:rsidRDefault="00B67827" w:rsidP="00B67827">
      <w:pPr>
        <w:overflowPunct w:val="0"/>
        <w:autoSpaceDE w:val="0"/>
        <w:autoSpaceDN w:val="0"/>
        <w:adjustRightInd w:val="0"/>
        <w:jc w:val="center"/>
        <w:rPr>
          <w:rFonts w:ascii="Arial Narrow" w:hAnsi="Arial Narrow"/>
          <w:sz w:val="20"/>
        </w:rPr>
      </w:pPr>
      <w:r>
        <w:rPr>
          <w:rFonts w:ascii="Arial Narrow" w:hAnsi="Arial Narrow"/>
          <w:sz w:val="20"/>
        </w:rPr>
        <w:t>§ 4</w:t>
      </w:r>
    </w:p>
    <w:p w:rsidR="00B93180" w:rsidRDefault="00B93180" w:rsidP="006B16B8">
      <w:pPr>
        <w:overflowPunct w:val="0"/>
        <w:autoSpaceDE w:val="0"/>
        <w:autoSpaceDN w:val="0"/>
        <w:adjustRightInd w:val="0"/>
        <w:ind w:left="284" w:hanging="284"/>
        <w:jc w:val="both"/>
        <w:rPr>
          <w:rFonts w:ascii="Arial Narrow" w:hAnsi="Arial Narrow"/>
          <w:sz w:val="20"/>
        </w:rPr>
      </w:pPr>
      <w:r>
        <w:rPr>
          <w:rFonts w:ascii="Arial Narrow" w:hAnsi="Arial Narrow"/>
          <w:sz w:val="20"/>
        </w:rPr>
        <w:t xml:space="preserve">1. </w:t>
      </w:r>
      <w:r>
        <w:rPr>
          <w:rFonts w:ascii="Arial Narrow" w:hAnsi="Arial Narrow"/>
          <w:b/>
          <w:sz w:val="20"/>
        </w:rPr>
        <w:t>Wykonawca</w:t>
      </w:r>
      <w:r>
        <w:rPr>
          <w:rFonts w:ascii="Arial Narrow" w:hAnsi="Arial Narrow"/>
          <w:sz w:val="20"/>
        </w:rPr>
        <w:t xml:space="preserve"> ponosi pełną odpowiedzialność za niewykonanie lub niewłaściwe wykonanie dostaw objętych niniejszą umową</w:t>
      </w:r>
      <w:r w:rsidR="006B16B8">
        <w:rPr>
          <w:rFonts w:ascii="Arial Narrow" w:hAnsi="Arial Narrow"/>
          <w:sz w:val="20"/>
        </w:rPr>
        <w:t xml:space="preserve"> chyba, że niewykonanie lub niewłaściwe wykonanie umowy nastąpiło wskutek okoliczności, za które wyłączną odpowiedzialność ponosi </w:t>
      </w:r>
      <w:r w:rsidR="006B16B8" w:rsidRPr="006B16B8">
        <w:rPr>
          <w:rFonts w:ascii="Arial Narrow" w:hAnsi="Arial Narrow"/>
          <w:b/>
          <w:sz w:val="20"/>
        </w:rPr>
        <w:t>Zamawiający.</w:t>
      </w:r>
      <w:r w:rsidR="006B16B8">
        <w:rPr>
          <w:rFonts w:ascii="Arial Narrow" w:hAnsi="Arial Narrow"/>
          <w:sz w:val="20"/>
        </w:rPr>
        <w:t xml:space="preserve"> </w:t>
      </w:r>
    </w:p>
    <w:p w:rsidR="00B93180" w:rsidRDefault="00B93180" w:rsidP="00B93180">
      <w:pPr>
        <w:overflowPunct w:val="0"/>
        <w:autoSpaceDE w:val="0"/>
        <w:autoSpaceDN w:val="0"/>
        <w:adjustRightInd w:val="0"/>
        <w:rPr>
          <w:rFonts w:ascii="Arial Narrow" w:hAnsi="Arial Narrow"/>
          <w:sz w:val="20"/>
        </w:rPr>
      </w:pPr>
      <w:r>
        <w:rPr>
          <w:rFonts w:ascii="Arial Narrow" w:hAnsi="Arial Narrow"/>
          <w:sz w:val="20"/>
        </w:rPr>
        <w:t xml:space="preserve">2.  </w:t>
      </w:r>
      <w:r>
        <w:rPr>
          <w:rFonts w:ascii="Arial Narrow" w:hAnsi="Arial Narrow"/>
          <w:b/>
          <w:sz w:val="20"/>
        </w:rPr>
        <w:t xml:space="preserve">Wykonawca </w:t>
      </w:r>
      <w:r>
        <w:rPr>
          <w:rFonts w:ascii="Arial Narrow" w:hAnsi="Arial Narrow"/>
          <w:sz w:val="20"/>
        </w:rPr>
        <w:t xml:space="preserve">ponosi pełną odpowiedzialność za szkody powstałe przy transporcie przedmiotu poszczególnych dostaw i jest </w:t>
      </w:r>
    </w:p>
    <w:p w:rsidR="00B93180" w:rsidRDefault="00B93180" w:rsidP="00B93180">
      <w:pPr>
        <w:overflowPunct w:val="0"/>
        <w:autoSpaceDE w:val="0"/>
        <w:autoSpaceDN w:val="0"/>
        <w:adjustRightInd w:val="0"/>
        <w:rPr>
          <w:rFonts w:ascii="Arial Narrow" w:hAnsi="Arial Narrow"/>
          <w:sz w:val="20"/>
        </w:rPr>
      </w:pPr>
      <w:r>
        <w:rPr>
          <w:rFonts w:ascii="Arial Narrow" w:hAnsi="Arial Narrow"/>
          <w:sz w:val="20"/>
        </w:rPr>
        <w:t xml:space="preserve">     obowiązany zapewnić właściwe </w:t>
      </w:r>
      <w:r w:rsidR="00366326">
        <w:rPr>
          <w:rFonts w:ascii="Arial Narrow" w:hAnsi="Arial Narrow"/>
          <w:sz w:val="20"/>
        </w:rPr>
        <w:t>i bezpieczne</w:t>
      </w:r>
      <w:r>
        <w:rPr>
          <w:rFonts w:ascii="Arial Narrow" w:hAnsi="Arial Narrow"/>
          <w:sz w:val="20"/>
        </w:rPr>
        <w:t xml:space="preserve"> warunki przewozu poszczególnych towarów</w:t>
      </w:r>
      <w:r w:rsidR="003B31C4">
        <w:rPr>
          <w:rFonts w:ascii="Arial Narrow" w:hAnsi="Arial Narrow"/>
          <w:sz w:val="20"/>
        </w:rPr>
        <w:t>.</w:t>
      </w:r>
    </w:p>
    <w:p w:rsidR="00F441F7" w:rsidRPr="00F441F7" w:rsidRDefault="00F441F7" w:rsidP="00F441F7">
      <w:pPr>
        <w:overflowPunct w:val="0"/>
        <w:autoSpaceDE w:val="0"/>
        <w:autoSpaceDN w:val="0"/>
        <w:adjustRightInd w:val="0"/>
        <w:rPr>
          <w:rFonts w:ascii="Arial Narrow" w:hAnsi="Arial Narrow"/>
          <w:sz w:val="20"/>
        </w:rPr>
      </w:pPr>
      <w:r>
        <w:rPr>
          <w:rFonts w:ascii="Arial Narrow" w:hAnsi="Arial Narrow"/>
          <w:sz w:val="20"/>
        </w:rPr>
        <w:t xml:space="preserve">3.  </w:t>
      </w:r>
      <w:r w:rsidRPr="00F441F7">
        <w:rPr>
          <w:rFonts w:ascii="Arial Narrow" w:hAnsi="Arial Narrow"/>
          <w:b/>
          <w:sz w:val="20"/>
        </w:rPr>
        <w:t>Wykonawca</w:t>
      </w:r>
      <w:r w:rsidRPr="00F441F7">
        <w:rPr>
          <w:rFonts w:ascii="Arial Narrow" w:hAnsi="Arial Narrow"/>
          <w:sz w:val="20"/>
        </w:rPr>
        <w:t xml:space="preserve"> jest zobowiązany poddać się kontroli </w:t>
      </w:r>
      <w:r w:rsidRPr="00F441F7">
        <w:rPr>
          <w:rFonts w:ascii="Arial Narrow" w:hAnsi="Arial Narrow"/>
          <w:b/>
          <w:sz w:val="20"/>
        </w:rPr>
        <w:t>Zamawiającego</w:t>
      </w:r>
      <w:r w:rsidRPr="00F441F7">
        <w:rPr>
          <w:rFonts w:ascii="Arial Narrow" w:hAnsi="Arial Narrow"/>
          <w:sz w:val="20"/>
        </w:rPr>
        <w:t xml:space="preserve"> w każdym </w:t>
      </w:r>
      <w:r w:rsidR="00366326" w:rsidRPr="00F441F7">
        <w:rPr>
          <w:rFonts w:ascii="Arial Narrow" w:hAnsi="Arial Narrow"/>
          <w:sz w:val="20"/>
        </w:rPr>
        <w:t>czasie, co</w:t>
      </w:r>
      <w:r w:rsidRPr="00F441F7">
        <w:rPr>
          <w:rFonts w:ascii="Arial Narrow" w:hAnsi="Arial Narrow"/>
          <w:sz w:val="20"/>
        </w:rPr>
        <w:t xml:space="preserve"> do prawidłowości i terminowej </w:t>
      </w:r>
    </w:p>
    <w:p w:rsidR="00F441F7" w:rsidRPr="00F441F7" w:rsidRDefault="00F441F7" w:rsidP="00F441F7">
      <w:pPr>
        <w:overflowPunct w:val="0"/>
        <w:autoSpaceDE w:val="0"/>
        <w:autoSpaceDN w:val="0"/>
        <w:adjustRightInd w:val="0"/>
        <w:rPr>
          <w:rFonts w:ascii="Arial Narrow" w:hAnsi="Arial Narrow"/>
          <w:sz w:val="20"/>
        </w:rPr>
      </w:pPr>
      <w:r w:rsidRPr="00F441F7">
        <w:rPr>
          <w:rFonts w:ascii="Arial Narrow" w:hAnsi="Arial Narrow"/>
          <w:sz w:val="20"/>
        </w:rPr>
        <w:t xml:space="preserve">     realizacji niniejszej umowy.</w:t>
      </w:r>
    </w:p>
    <w:p w:rsidR="00B93180" w:rsidRDefault="00F441F7" w:rsidP="00B93180">
      <w:pPr>
        <w:pStyle w:val="Tekstpodstawowy"/>
        <w:tabs>
          <w:tab w:val="left" w:pos="360"/>
        </w:tabs>
        <w:rPr>
          <w:rFonts w:ascii="Arial Narrow" w:hAnsi="Arial Narrow"/>
          <w:sz w:val="20"/>
        </w:rPr>
      </w:pPr>
      <w:r>
        <w:rPr>
          <w:rFonts w:ascii="Arial Narrow" w:hAnsi="Arial Narrow"/>
          <w:sz w:val="20"/>
        </w:rPr>
        <w:t>4</w:t>
      </w:r>
      <w:r w:rsidR="00B93180">
        <w:rPr>
          <w:rFonts w:ascii="Arial Narrow" w:hAnsi="Arial Narrow"/>
          <w:sz w:val="20"/>
        </w:rPr>
        <w:t>.</w:t>
      </w:r>
      <w:r w:rsidR="00B93180">
        <w:rPr>
          <w:rFonts w:ascii="Arial Narrow" w:hAnsi="Arial Narrow"/>
          <w:b/>
          <w:sz w:val="20"/>
        </w:rPr>
        <w:t xml:space="preserve">  Wykonawca</w:t>
      </w:r>
      <w:r w:rsidR="00B93180">
        <w:rPr>
          <w:rFonts w:ascii="Arial Narrow" w:hAnsi="Arial Narrow"/>
          <w:sz w:val="20"/>
        </w:rPr>
        <w:t xml:space="preserve"> nie może powierzyć wykonania niniejszej umowy w całości lub w części osobom trzecim w zakresie innym niż  </w:t>
      </w:r>
    </w:p>
    <w:p w:rsidR="00B93180" w:rsidRDefault="00B93180" w:rsidP="00B93180">
      <w:pPr>
        <w:pStyle w:val="Tekstpodstawowy"/>
        <w:tabs>
          <w:tab w:val="left" w:pos="360"/>
        </w:tabs>
        <w:rPr>
          <w:rFonts w:ascii="Arial Narrow" w:hAnsi="Arial Narrow"/>
          <w:sz w:val="20"/>
        </w:rPr>
      </w:pPr>
      <w:r>
        <w:rPr>
          <w:rFonts w:ascii="Arial Narrow" w:hAnsi="Arial Narrow"/>
          <w:sz w:val="20"/>
        </w:rPr>
        <w:t xml:space="preserve">     określony w ofercie, bez pisemnej zgody Zamawiającego.</w:t>
      </w:r>
    </w:p>
    <w:p w:rsidR="00B93180" w:rsidRDefault="00B67827" w:rsidP="00B93180">
      <w:pPr>
        <w:overflowPunct w:val="0"/>
        <w:autoSpaceDE w:val="0"/>
        <w:autoSpaceDN w:val="0"/>
        <w:adjustRightInd w:val="0"/>
        <w:jc w:val="center"/>
        <w:rPr>
          <w:rFonts w:ascii="Arial Narrow" w:hAnsi="Arial Narrow"/>
          <w:sz w:val="20"/>
        </w:rPr>
      </w:pPr>
      <w:r>
        <w:rPr>
          <w:rFonts w:ascii="Arial Narrow" w:hAnsi="Arial Narrow"/>
          <w:sz w:val="20"/>
        </w:rPr>
        <w:t>§ 5</w:t>
      </w:r>
    </w:p>
    <w:p w:rsidR="007C4CF7" w:rsidRDefault="00B93180" w:rsidP="00B93180">
      <w:pPr>
        <w:tabs>
          <w:tab w:val="left" w:pos="360"/>
        </w:tabs>
        <w:overflowPunct w:val="0"/>
        <w:autoSpaceDE w:val="0"/>
        <w:autoSpaceDN w:val="0"/>
        <w:adjustRightInd w:val="0"/>
        <w:ind w:left="45"/>
        <w:rPr>
          <w:rFonts w:ascii="Arial Narrow" w:hAnsi="Arial Narrow"/>
          <w:sz w:val="20"/>
        </w:rPr>
      </w:pPr>
      <w:r>
        <w:rPr>
          <w:rFonts w:ascii="Arial Narrow" w:hAnsi="Arial Narrow"/>
          <w:sz w:val="20"/>
        </w:rPr>
        <w:t xml:space="preserve">1. W okresie trwania umowy </w:t>
      </w:r>
      <w:r>
        <w:rPr>
          <w:rFonts w:ascii="Arial Narrow" w:hAnsi="Arial Narrow"/>
          <w:b/>
          <w:sz w:val="20"/>
        </w:rPr>
        <w:t>Wykonawca</w:t>
      </w:r>
      <w:r>
        <w:rPr>
          <w:rFonts w:ascii="Arial Narrow" w:hAnsi="Arial Narrow"/>
          <w:sz w:val="20"/>
        </w:rPr>
        <w:t xml:space="preserve"> zobowiązany jest do pisemnego zawiadomienia </w:t>
      </w:r>
      <w:r w:rsidR="00C5770E">
        <w:rPr>
          <w:rFonts w:ascii="Arial Narrow" w:hAnsi="Arial Narrow"/>
          <w:b/>
          <w:sz w:val="20"/>
        </w:rPr>
        <w:t>Zamawiającego w</w:t>
      </w:r>
      <w:r w:rsidR="000C472A">
        <w:rPr>
          <w:rFonts w:ascii="Arial Narrow" w:hAnsi="Arial Narrow"/>
          <w:sz w:val="20"/>
        </w:rPr>
        <w:t xml:space="preserve"> </w:t>
      </w:r>
      <w:r w:rsidR="00C5770E">
        <w:rPr>
          <w:rFonts w:ascii="Arial Narrow" w:hAnsi="Arial Narrow"/>
          <w:sz w:val="20"/>
        </w:rPr>
        <w:t>terminie 7 dni</w:t>
      </w:r>
      <w:r>
        <w:rPr>
          <w:rFonts w:ascii="Arial Narrow" w:hAnsi="Arial Narrow"/>
          <w:sz w:val="20"/>
        </w:rPr>
        <w:t xml:space="preserve"> </w:t>
      </w:r>
    </w:p>
    <w:p w:rsidR="00B93180" w:rsidRDefault="007C4CF7" w:rsidP="00B93180">
      <w:pPr>
        <w:tabs>
          <w:tab w:val="left" w:pos="360"/>
        </w:tabs>
        <w:overflowPunct w:val="0"/>
        <w:autoSpaceDE w:val="0"/>
        <w:autoSpaceDN w:val="0"/>
        <w:adjustRightInd w:val="0"/>
        <w:ind w:left="45"/>
        <w:rPr>
          <w:rFonts w:ascii="Arial Narrow" w:hAnsi="Arial Narrow"/>
          <w:sz w:val="20"/>
        </w:rPr>
      </w:pPr>
      <w:r>
        <w:rPr>
          <w:rFonts w:ascii="Arial Narrow" w:hAnsi="Arial Narrow"/>
          <w:sz w:val="20"/>
        </w:rPr>
        <w:t xml:space="preserve">    </w:t>
      </w:r>
      <w:r w:rsidR="00B93180">
        <w:rPr>
          <w:rFonts w:ascii="Arial Narrow" w:hAnsi="Arial Narrow"/>
          <w:sz w:val="20"/>
        </w:rPr>
        <w:t xml:space="preserve">od zaistnienia zdarzenia o : </w:t>
      </w:r>
    </w:p>
    <w:p w:rsidR="00B93180" w:rsidRDefault="00B93180" w:rsidP="007250EA">
      <w:pPr>
        <w:numPr>
          <w:ilvl w:val="0"/>
          <w:numId w:val="8"/>
        </w:numPr>
        <w:tabs>
          <w:tab w:val="clear" w:pos="1410"/>
          <w:tab w:val="num" w:pos="993"/>
        </w:tabs>
        <w:overflowPunct w:val="0"/>
        <w:autoSpaceDE w:val="0"/>
        <w:autoSpaceDN w:val="0"/>
        <w:adjustRightInd w:val="0"/>
        <w:ind w:left="993" w:hanging="273"/>
        <w:rPr>
          <w:rFonts w:ascii="Arial Narrow" w:hAnsi="Arial Narrow"/>
          <w:sz w:val="20"/>
        </w:rPr>
      </w:pPr>
      <w:r>
        <w:rPr>
          <w:rFonts w:ascii="Arial Narrow" w:hAnsi="Arial Narrow"/>
          <w:sz w:val="20"/>
        </w:rPr>
        <w:t xml:space="preserve">zmianie nazwy lub siedziby </w:t>
      </w:r>
      <w:r>
        <w:rPr>
          <w:rFonts w:ascii="Arial Narrow" w:hAnsi="Arial Narrow"/>
          <w:b/>
          <w:sz w:val="20"/>
        </w:rPr>
        <w:t>Wykonawcy</w:t>
      </w:r>
      <w:r>
        <w:rPr>
          <w:rFonts w:ascii="Arial Narrow" w:hAnsi="Arial Narrow"/>
          <w:sz w:val="20"/>
        </w:rPr>
        <w:t xml:space="preserve">, pod rygorem uznania za doręczone skutecznie wszelkich pism skierowanych przez </w:t>
      </w:r>
      <w:r>
        <w:rPr>
          <w:rFonts w:ascii="Arial Narrow" w:hAnsi="Arial Narrow"/>
          <w:b/>
          <w:sz w:val="20"/>
        </w:rPr>
        <w:t>Zamawiającego</w:t>
      </w:r>
      <w:r>
        <w:rPr>
          <w:rFonts w:ascii="Arial Narrow" w:hAnsi="Arial Narrow"/>
          <w:sz w:val="20"/>
        </w:rPr>
        <w:t xml:space="preserve"> do </w:t>
      </w:r>
      <w:r>
        <w:rPr>
          <w:rFonts w:ascii="Arial Narrow" w:hAnsi="Arial Narrow"/>
          <w:b/>
          <w:sz w:val="20"/>
        </w:rPr>
        <w:t>Wykonawcy</w:t>
      </w:r>
      <w:r>
        <w:rPr>
          <w:rFonts w:ascii="Arial Narrow" w:hAnsi="Arial Narrow"/>
          <w:sz w:val="20"/>
        </w:rPr>
        <w:t xml:space="preserve"> na dotychczasowy adres,</w:t>
      </w:r>
    </w:p>
    <w:p w:rsidR="00856C7E" w:rsidRPr="007250EA" w:rsidRDefault="00856C7E" w:rsidP="007250EA">
      <w:pPr>
        <w:numPr>
          <w:ilvl w:val="0"/>
          <w:numId w:val="8"/>
        </w:numPr>
        <w:tabs>
          <w:tab w:val="clear" w:pos="1410"/>
          <w:tab w:val="num" w:pos="993"/>
        </w:tabs>
        <w:overflowPunct w:val="0"/>
        <w:autoSpaceDE w:val="0"/>
        <w:autoSpaceDN w:val="0"/>
        <w:adjustRightInd w:val="0"/>
        <w:ind w:left="993" w:hanging="273"/>
        <w:jc w:val="both"/>
        <w:rPr>
          <w:rFonts w:ascii="Arial Narrow" w:hAnsi="Arial Narrow"/>
          <w:sz w:val="20"/>
          <w:szCs w:val="20"/>
        </w:rPr>
      </w:pPr>
      <w:r>
        <w:rPr>
          <w:rFonts w:ascii="Arial Narrow" w:hAnsi="Arial Narrow"/>
          <w:sz w:val="20"/>
          <w:szCs w:val="20"/>
        </w:rPr>
        <w:t xml:space="preserve">zmianie formy prawnej </w:t>
      </w:r>
      <w:r w:rsidRPr="000064A7">
        <w:rPr>
          <w:rFonts w:ascii="Arial Narrow" w:hAnsi="Arial Narrow"/>
          <w:b/>
          <w:sz w:val="20"/>
          <w:szCs w:val="20"/>
        </w:rPr>
        <w:t>Wykonawcy</w:t>
      </w:r>
      <w:r w:rsidR="0066518F">
        <w:rPr>
          <w:rFonts w:ascii="Arial Narrow" w:hAnsi="Arial Narrow"/>
          <w:b/>
          <w:sz w:val="20"/>
          <w:szCs w:val="20"/>
        </w:rPr>
        <w:t>,</w:t>
      </w:r>
    </w:p>
    <w:p w:rsidR="00B93180" w:rsidRPr="007250EA" w:rsidRDefault="00EF2843" w:rsidP="007250EA">
      <w:pPr>
        <w:numPr>
          <w:ilvl w:val="0"/>
          <w:numId w:val="8"/>
        </w:numPr>
        <w:tabs>
          <w:tab w:val="clear" w:pos="1410"/>
          <w:tab w:val="num" w:pos="993"/>
        </w:tabs>
        <w:overflowPunct w:val="0"/>
        <w:autoSpaceDE w:val="0"/>
        <w:autoSpaceDN w:val="0"/>
        <w:adjustRightInd w:val="0"/>
        <w:ind w:left="993" w:hanging="273"/>
        <w:jc w:val="both"/>
        <w:rPr>
          <w:rFonts w:ascii="Arial Narrow" w:hAnsi="Arial Narrow"/>
          <w:sz w:val="20"/>
          <w:szCs w:val="20"/>
        </w:rPr>
      </w:pPr>
      <w:r w:rsidRPr="007250EA">
        <w:rPr>
          <w:rFonts w:ascii="Arial Narrow" w:hAnsi="Arial Narrow"/>
          <w:sz w:val="20"/>
        </w:rPr>
        <w:t>w</w:t>
      </w:r>
      <w:r w:rsidR="00B93180" w:rsidRPr="007250EA">
        <w:rPr>
          <w:rFonts w:ascii="Arial Narrow" w:hAnsi="Arial Narrow"/>
          <w:sz w:val="20"/>
        </w:rPr>
        <w:t xml:space="preserve">szczęciu </w:t>
      </w:r>
      <w:r w:rsidR="00C5770E" w:rsidRPr="007250EA">
        <w:rPr>
          <w:rFonts w:ascii="Arial Narrow" w:hAnsi="Arial Narrow"/>
          <w:sz w:val="20"/>
        </w:rPr>
        <w:t>postępowania układowego</w:t>
      </w:r>
      <w:r w:rsidR="00B93180" w:rsidRPr="007250EA">
        <w:rPr>
          <w:rFonts w:ascii="Arial Narrow" w:hAnsi="Arial Narrow"/>
          <w:sz w:val="20"/>
        </w:rPr>
        <w:t xml:space="preserve">, w którym uczestniczy </w:t>
      </w:r>
      <w:r w:rsidR="00B93180" w:rsidRPr="007250EA">
        <w:rPr>
          <w:rFonts w:ascii="Arial Narrow" w:hAnsi="Arial Narrow"/>
          <w:b/>
          <w:sz w:val="20"/>
        </w:rPr>
        <w:t>Wykonawca</w:t>
      </w:r>
      <w:r w:rsidR="00B93180" w:rsidRPr="007250EA">
        <w:rPr>
          <w:rFonts w:ascii="Arial Narrow" w:hAnsi="Arial Narrow"/>
          <w:sz w:val="20"/>
        </w:rPr>
        <w:t>,</w:t>
      </w:r>
    </w:p>
    <w:p w:rsidR="00B93180" w:rsidRPr="007250EA" w:rsidRDefault="00C5770E" w:rsidP="007250EA">
      <w:pPr>
        <w:numPr>
          <w:ilvl w:val="0"/>
          <w:numId w:val="8"/>
        </w:numPr>
        <w:tabs>
          <w:tab w:val="clear" w:pos="1410"/>
          <w:tab w:val="num" w:pos="993"/>
        </w:tabs>
        <w:overflowPunct w:val="0"/>
        <w:autoSpaceDE w:val="0"/>
        <w:autoSpaceDN w:val="0"/>
        <w:adjustRightInd w:val="0"/>
        <w:ind w:left="993" w:hanging="273"/>
        <w:jc w:val="both"/>
        <w:rPr>
          <w:rFonts w:ascii="Arial Narrow" w:hAnsi="Arial Narrow"/>
          <w:sz w:val="20"/>
          <w:szCs w:val="20"/>
        </w:rPr>
      </w:pPr>
      <w:r w:rsidRPr="007250EA">
        <w:rPr>
          <w:rFonts w:ascii="Arial Narrow" w:hAnsi="Arial Narrow"/>
          <w:sz w:val="20"/>
        </w:rPr>
        <w:t>ogłoszeniu likwidacji</w:t>
      </w:r>
      <w:r w:rsidR="00B93180" w:rsidRPr="007250EA">
        <w:rPr>
          <w:rFonts w:ascii="Arial Narrow" w:hAnsi="Arial Narrow"/>
          <w:sz w:val="20"/>
        </w:rPr>
        <w:t xml:space="preserve"> lub upadłości </w:t>
      </w:r>
      <w:r w:rsidR="00B93180" w:rsidRPr="007250EA">
        <w:rPr>
          <w:rFonts w:ascii="Arial Narrow" w:hAnsi="Arial Narrow"/>
          <w:b/>
          <w:sz w:val="20"/>
        </w:rPr>
        <w:t>Wykonawcy</w:t>
      </w:r>
      <w:r w:rsidR="00B93180" w:rsidRPr="007250EA">
        <w:rPr>
          <w:rFonts w:ascii="Arial Narrow" w:hAnsi="Arial Narrow"/>
          <w:sz w:val="20"/>
        </w:rPr>
        <w:t xml:space="preserve">, </w:t>
      </w:r>
    </w:p>
    <w:p w:rsidR="00B93180" w:rsidRPr="007250EA" w:rsidRDefault="00B93180" w:rsidP="007250EA">
      <w:pPr>
        <w:numPr>
          <w:ilvl w:val="0"/>
          <w:numId w:val="8"/>
        </w:numPr>
        <w:tabs>
          <w:tab w:val="clear" w:pos="1410"/>
          <w:tab w:val="num" w:pos="993"/>
        </w:tabs>
        <w:overflowPunct w:val="0"/>
        <w:autoSpaceDE w:val="0"/>
        <w:autoSpaceDN w:val="0"/>
        <w:adjustRightInd w:val="0"/>
        <w:ind w:left="993" w:hanging="273"/>
        <w:jc w:val="both"/>
        <w:rPr>
          <w:rFonts w:ascii="Arial Narrow" w:hAnsi="Arial Narrow"/>
          <w:sz w:val="20"/>
          <w:szCs w:val="20"/>
        </w:rPr>
      </w:pPr>
      <w:r w:rsidRPr="007250EA">
        <w:rPr>
          <w:rFonts w:ascii="Arial Narrow" w:hAnsi="Arial Narrow"/>
          <w:sz w:val="20"/>
        </w:rPr>
        <w:t xml:space="preserve">zawieszeniu </w:t>
      </w:r>
      <w:r w:rsidR="000D2256" w:rsidRPr="007250EA">
        <w:rPr>
          <w:rFonts w:ascii="Arial Narrow" w:hAnsi="Arial Narrow"/>
          <w:sz w:val="20"/>
        </w:rPr>
        <w:t>albo</w:t>
      </w:r>
      <w:r w:rsidR="00344648" w:rsidRPr="007250EA">
        <w:rPr>
          <w:rFonts w:ascii="Arial Narrow" w:hAnsi="Arial Narrow"/>
          <w:sz w:val="20"/>
        </w:rPr>
        <w:t xml:space="preserve"> zakończeniu </w:t>
      </w:r>
      <w:r w:rsidRPr="007250EA">
        <w:rPr>
          <w:rFonts w:ascii="Arial Narrow" w:hAnsi="Arial Narrow"/>
          <w:sz w:val="20"/>
        </w:rPr>
        <w:t xml:space="preserve">działalności przez </w:t>
      </w:r>
      <w:r w:rsidRPr="007250EA">
        <w:rPr>
          <w:rFonts w:ascii="Arial Narrow" w:hAnsi="Arial Narrow"/>
          <w:b/>
          <w:sz w:val="20"/>
        </w:rPr>
        <w:t>Wykonawcę</w:t>
      </w:r>
      <w:r w:rsidRPr="007250EA">
        <w:rPr>
          <w:rFonts w:ascii="Arial Narrow" w:hAnsi="Arial Narrow"/>
          <w:sz w:val="20"/>
        </w:rPr>
        <w:t>.</w:t>
      </w:r>
    </w:p>
    <w:p w:rsidR="00B93180" w:rsidRDefault="00B93180" w:rsidP="007250EA">
      <w:pPr>
        <w:pStyle w:val="Tekstpodstawowy"/>
        <w:tabs>
          <w:tab w:val="num" w:pos="993"/>
        </w:tabs>
        <w:ind w:left="993" w:hanging="273"/>
        <w:rPr>
          <w:rFonts w:ascii="Arial Narrow" w:hAnsi="Arial Narrow"/>
          <w:sz w:val="16"/>
        </w:rPr>
      </w:pPr>
    </w:p>
    <w:p w:rsidR="00B93180" w:rsidRDefault="00D62F76" w:rsidP="00B93180">
      <w:pPr>
        <w:tabs>
          <w:tab w:val="left" w:pos="540"/>
        </w:tabs>
        <w:overflowPunct w:val="0"/>
        <w:autoSpaceDE w:val="0"/>
        <w:autoSpaceDN w:val="0"/>
        <w:adjustRightInd w:val="0"/>
        <w:ind w:left="180"/>
        <w:jc w:val="center"/>
        <w:rPr>
          <w:rFonts w:ascii="Arial Narrow" w:hAnsi="Arial Narrow"/>
          <w:sz w:val="20"/>
        </w:rPr>
      </w:pPr>
      <w:r>
        <w:rPr>
          <w:rFonts w:ascii="Arial Narrow" w:hAnsi="Arial Narrow"/>
          <w:sz w:val="20"/>
        </w:rPr>
        <w:t xml:space="preserve">§ </w:t>
      </w:r>
      <w:r w:rsidR="00B67827">
        <w:rPr>
          <w:rFonts w:ascii="Arial Narrow" w:hAnsi="Arial Narrow"/>
          <w:sz w:val="20"/>
        </w:rPr>
        <w:t>6</w:t>
      </w:r>
    </w:p>
    <w:p w:rsidR="008F3105" w:rsidRPr="008F3105" w:rsidRDefault="008F3105" w:rsidP="008F3105">
      <w:pPr>
        <w:numPr>
          <w:ilvl w:val="0"/>
          <w:numId w:val="47"/>
        </w:numPr>
        <w:tabs>
          <w:tab w:val="left" w:pos="360"/>
        </w:tabs>
        <w:overflowPunct w:val="0"/>
        <w:autoSpaceDE w:val="0"/>
        <w:autoSpaceDN w:val="0"/>
        <w:adjustRightInd w:val="0"/>
        <w:jc w:val="both"/>
        <w:rPr>
          <w:rFonts w:ascii="Arial Narrow" w:hAnsi="Arial Narrow"/>
          <w:sz w:val="20"/>
        </w:rPr>
      </w:pPr>
      <w:r w:rsidRPr="008F3105">
        <w:rPr>
          <w:rFonts w:ascii="Arial Narrow" w:hAnsi="Arial Narrow"/>
          <w:sz w:val="20"/>
        </w:rPr>
        <w:t xml:space="preserve">Nadzór ze strony </w:t>
      </w:r>
      <w:r w:rsidRPr="008F3105">
        <w:rPr>
          <w:rFonts w:ascii="Arial Narrow" w:hAnsi="Arial Narrow"/>
          <w:b/>
          <w:sz w:val="20"/>
        </w:rPr>
        <w:t>Zamawiającego</w:t>
      </w:r>
      <w:r w:rsidRPr="008F3105">
        <w:rPr>
          <w:rFonts w:ascii="Arial Narrow" w:hAnsi="Arial Narrow"/>
          <w:sz w:val="20"/>
        </w:rPr>
        <w:t xml:space="preserve"> nad realizacją przedmiotu umowy będzie pełnić: </w:t>
      </w:r>
      <w:r w:rsidRPr="008F3105">
        <w:rPr>
          <w:rFonts w:ascii="Arial Narrow" w:hAnsi="Arial Narrow"/>
          <w:b/>
          <w:bCs/>
          <w:sz w:val="20"/>
        </w:rPr>
        <w:t>Szef Zaopatrzenia Medycznego</w:t>
      </w:r>
    </w:p>
    <w:p w:rsidR="006D14ED" w:rsidRDefault="008F3105" w:rsidP="008F3105">
      <w:pPr>
        <w:tabs>
          <w:tab w:val="left" w:pos="360"/>
        </w:tabs>
        <w:overflowPunct w:val="0"/>
        <w:autoSpaceDE w:val="0"/>
        <w:autoSpaceDN w:val="0"/>
        <w:adjustRightInd w:val="0"/>
        <w:jc w:val="both"/>
        <w:rPr>
          <w:rFonts w:ascii="Arial Narrow" w:hAnsi="Arial Narrow"/>
          <w:b/>
          <w:bCs/>
          <w:sz w:val="20"/>
        </w:rPr>
      </w:pPr>
      <w:r>
        <w:rPr>
          <w:rFonts w:ascii="Arial Narrow" w:hAnsi="Arial Narrow"/>
          <w:b/>
          <w:bCs/>
          <w:sz w:val="20"/>
        </w:rPr>
        <w:tab/>
      </w:r>
      <w:r w:rsidRPr="008F3105">
        <w:rPr>
          <w:rFonts w:ascii="Arial Narrow" w:hAnsi="Arial Narrow"/>
          <w:b/>
          <w:bCs/>
          <w:sz w:val="20"/>
        </w:rPr>
        <w:t xml:space="preserve">ppłk mgr farm. Mariusz Żukowski tel. 261 417 386 lub 261 416 196; adres e-mail: </w:t>
      </w:r>
      <w:hyperlink r:id="rId13" w:history="1">
        <w:r w:rsidR="006D14ED" w:rsidRPr="008F3105">
          <w:rPr>
            <w:rStyle w:val="Hipercze"/>
            <w:rFonts w:ascii="Arial Narrow" w:hAnsi="Arial Narrow"/>
            <w:b/>
            <w:bCs/>
            <w:sz w:val="20"/>
          </w:rPr>
          <w:t>wzmed@10wsk.mil.pl</w:t>
        </w:r>
      </w:hyperlink>
      <w:r w:rsidR="006D14ED">
        <w:rPr>
          <w:rStyle w:val="Hipercze"/>
          <w:rFonts w:ascii="Arial Narrow" w:hAnsi="Arial Narrow"/>
          <w:b/>
          <w:bCs/>
          <w:sz w:val="20"/>
        </w:rPr>
        <w:t xml:space="preserve"> </w:t>
      </w:r>
      <w:r w:rsidR="006D14ED" w:rsidRPr="008F3105">
        <w:rPr>
          <w:rFonts w:ascii="Arial Narrow" w:hAnsi="Arial Narrow"/>
          <w:b/>
          <w:bCs/>
          <w:sz w:val="20"/>
        </w:rPr>
        <w:t>lub</w:t>
      </w:r>
      <w:r w:rsidR="006D14ED">
        <w:rPr>
          <w:rFonts w:ascii="Arial Narrow" w:hAnsi="Arial Narrow"/>
          <w:b/>
          <w:bCs/>
          <w:sz w:val="20"/>
        </w:rPr>
        <w:t xml:space="preserve"> </w:t>
      </w:r>
    </w:p>
    <w:p w:rsidR="008F3105" w:rsidRDefault="006D14ED" w:rsidP="008F3105">
      <w:pPr>
        <w:tabs>
          <w:tab w:val="left" w:pos="360"/>
        </w:tabs>
        <w:overflowPunct w:val="0"/>
        <w:autoSpaceDE w:val="0"/>
        <w:autoSpaceDN w:val="0"/>
        <w:adjustRightInd w:val="0"/>
        <w:jc w:val="both"/>
        <w:rPr>
          <w:rFonts w:ascii="Arial Narrow" w:hAnsi="Arial Narrow"/>
          <w:b/>
          <w:bCs/>
          <w:sz w:val="20"/>
        </w:rPr>
      </w:pPr>
      <w:r>
        <w:rPr>
          <w:rFonts w:ascii="Arial Narrow" w:hAnsi="Arial Narrow"/>
          <w:b/>
          <w:bCs/>
          <w:sz w:val="20"/>
        </w:rPr>
        <w:t xml:space="preserve">       </w:t>
      </w:r>
      <w:hyperlink r:id="rId14" w:history="1">
        <w:r w:rsidR="008F3105" w:rsidRPr="008F3105">
          <w:rPr>
            <w:rStyle w:val="Hipercze"/>
            <w:rFonts w:ascii="Arial Narrow" w:hAnsi="Arial Narrow"/>
            <w:b/>
            <w:bCs/>
            <w:sz w:val="20"/>
          </w:rPr>
          <w:t>m.zukowski@10wsk.mil.pl</w:t>
        </w:r>
      </w:hyperlink>
      <w:r w:rsidR="008F3105" w:rsidRPr="008F3105">
        <w:rPr>
          <w:rFonts w:ascii="Arial Narrow" w:hAnsi="Arial Narrow"/>
          <w:b/>
          <w:bCs/>
          <w:sz w:val="20"/>
        </w:rPr>
        <w:t xml:space="preserve"> </w:t>
      </w:r>
    </w:p>
    <w:p w:rsidR="008F3105" w:rsidRPr="008F3105" w:rsidRDefault="008F3105" w:rsidP="00B80549">
      <w:pPr>
        <w:tabs>
          <w:tab w:val="left" w:pos="360"/>
        </w:tabs>
        <w:overflowPunct w:val="0"/>
        <w:autoSpaceDE w:val="0"/>
        <w:autoSpaceDN w:val="0"/>
        <w:adjustRightInd w:val="0"/>
        <w:jc w:val="both"/>
        <w:rPr>
          <w:rFonts w:ascii="Arial Narrow" w:hAnsi="Arial Narrow"/>
          <w:sz w:val="20"/>
        </w:rPr>
      </w:pPr>
      <w:r>
        <w:rPr>
          <w:rFonts w:ascii="Arial Narrow" w:hAnsi="Arial Narrow"/>
          <w:b/>
          <w:bCs/>
          <w:sz w:val="20"/>
        </w:rPr>
        <w:t xml:space="preserve">       </w:t>
      </w:r>
      <w:r w:rsidRPr="008F3105">
        <w:rPr>
          <w:rFonts w:ascii="Arial Narrow" w:hAnsi="Arial Narrow"/>
          <w:sz w:val="20"/>
        </w:rPr>
        <w:t xml:space="preserve">Upoważnionymi osobami do kontaktu z Wykonawcą są także: </w:t>
      </w:r>
    </w:p>
    <w:p w:rsidR="008F3105" w:rsidRDefault="008F3105" w:rsidP="008F3105">
      <w:pPr>
        <w:tabs>
          <w:tab w:val="left" w:pos="360"/>
        </w:tabs>
        <w:overflowPunct w:val="0"/>
        <w:autoSpaceDE w:val="0"/>
        <w:autoSpaceDN w:val="0"/>
        <w:adjustRightInd w:val="0"/>
        <w:jc w:val="both"/>
        <w:rPr>
          <w:rFonts w:ascii="Arial Narrow" w:hAnsi="Arial Narrow"/>
          <w:sz w:val="20"/>
        </w:rPr>
      </w:pPr>
      <w:r>
        <w:rPr>
          <w:rFonts w:ascii="Arial Narrow" w:hAnsi="Arial Narrow"/>
          <w:sz w:val="20"/>
        </w:rPr>
        <w:tab/>
      </w:r>
      <w:r w:rsidRPr="008F3105">
        <w:rPr>
          <w:rFonts w:ascii="Arial Narrow" w:hAnsi="Arial Narrow"/>
          <w:sz w:val="20"/>
        </w:rPr>
        <w:t xml:space="preserve">Kierownik Wydziału Zaopatrzenia w Sprzęt Medyczny: Piotr Lesiński tel. 261 417 387 lub 261 417 388; </w:t>
      </w:r>
      <w:r w:rsidR="00D34F41">
        <w:rPr>
          <w:rFonts w:ascii="Arial Narrow" w:hAnsi="Arial Narrow"/>
          <w:sz w:val="20"/>
        </w:rPr>
        <w:br/>
      </w:r>
      <w:r w:rsidR="00D34F41">
        <w:rPr>
          <w:rFonts w:ascii="Arial Narrow" w:hAnsi="Arial Narrow"/>
          <w:sz w:val="20"/>
        </w:rPr>
        <w:tab/>
      </w:r>
      <w:r w:rsidRPr="008F3105">
        <w:rPr>
          <w:rFonts w:ascii="Arial Narrow" w:hAnsi="Arial Narrow"/>
          <w:sz w:val="20"/>
        </w:rPr>
        <w:t xml:space="preserve">adres: </w:t>
      </w:r>
      <w:hyperlink r:id="rId15" w:history="1">
        <w:r w:rsidRPr="008F3105">
          <w:rPr>
            <w:rStyle w:val="Hipercze"/>
            <w:rFonts w:ascii="Arial Narrow" w:hAnsi="Arial Narrow"/>
            <w:sz w:val="20"/>
          </w:rPr>
          <w:t>p.lesiński@10wsk.mil.pl</w:t>
        </w:r>
      </w:hyperlink>
      <w:r>
        <w:rPr>
          <w:rFonts w:ascii="Arial Narrow" w:hAnsi="Arial Narrow"/>
          <w:sz w:val="20"/>
        </w:rPr>
        <w:tab/>
      </w:r>
    </w:p>
    <w:p w:rsidR="008F3105" w:rsidRDefault="006F5EF4" w:rsidP="008F3105">
      <w:pPr>
        <w:tabs>
          <w:tab w:val="left" w:pos="360"/>
        </w:tabs>
        <w:overflowPunct w:val="0"/>
        <w:autoSpaceDE w:val="0"/>
        <w:autoSpaceDN w:val="0"/>
        <w:adjustRightInd w:val="0"/>
        <w:jc w:val="both"/>
        <w:rPr>
          <w:rFonts w:ascii="Arial Narrow" w:hAnsi="Arial Narrow"/>
          <w:sz w:val="20"/>
        </w:rPr>
      </w:pPr>
      <w:r>
        <w:rPr>
          <w:rFonts w:ascii="Arial Narrow" w:hAnsi="Arial Narrow"/>
          <w:sz w:val="20"/>
        </w:rPr>
        <w:t xml:space="preserve">2. </w:t>
      </w:r>
      <w:r w:rsidR="008F3105" w:rsidRPr="008F3105">
        <w:rPr>
          <w:rFonts w:ascii="Arial Narrow" w:hAnsi="Arial Narrow"/>
          <w:sz w:val="20"/>
        </w:rPr>
        <w:t xml:space="preserve">Nadzór nad realizacją umowy ze strony </w:t>
      </w:r>
      <w:r w:rsidR="008F3105" w:rsidRPr="008F3105">
        <w:rPr>
          <w:rFonts w:ascii="Arial Narrow" w:hAnsi="Arial Narrow"/>
          <w:b/>
          <w:sz w:val="20"/>
        </w:rPr>
        <w:t>Wykonawcy</w:t>
      </w:r>
      <w:r w:rsidR="008F3105" w:rsidRPr="008F3105">
        <w:rPr>
          <w:rFonts w:ascii="Arial Narrow" w:hAnsi="Arial Narrow"/>
          <w:sz w:val="20"/>
        </w:rPr>
        <w:t xml:space="preserve"> będzie pełnić  ................................... tel. ......................</w:t>
      </w:r>
      <w:r>
        <w:rPr>
          <w:rFonts w:ascii="Arial Narrow" w:hAnsi="Arial Narrow"/>
          <w:sz w:val="20"/>
        </w:rPr>
        <w:t>;</w:t>
      </w:r>
      <w:r>
        <w:rPr>
          <w:rFonts w:ascii="Arial Narrow" w:hAnsi="Arial Narrow"/>
          <w:sz w:val="20"/>
        </w:rPr>
        <w:br/>
        <w:t xml:space="preserve">       adres e-mail: …………………………</w:t>
      </w:r>
    </w:p>
    <w:p w:rsidR="003A3B12" w:rsidRPr="003A3B12" w:rsidRDefault="006F5EF4" w:rsidP="003A3B12">
      <w:pPr>
        <w:tabs>
          <w:tab w:val="left" w:pos="360"/>
        </w:tabs>
        <w:overflowPunct w:val="0"/>
        <w:autoSpaceDE w:val="0"/>
        <w:autoSpaceDN w:val="0"/>
        <w:adjustRightInd w:val="0"/>
        <w:jc w:val="both"/>
        <w:rPr>
          <w:rFonts w:ascii="Arial Narrow" w:hAnsi="Arial Narrow"/>
          <w:sz w:val="20"/>
        </w:rPr>
      </w:pPr>
      <w:r>
        <w:rPr>
          <w:rFonts w:ascii="Arial Narrow" w:hAnsi="Arial Narrow"/>
          <w:sz w:val="20"/>
        </w:rPr>
        <w:t>3</w:t>
      </w:r>
      <w:r w:rsidR="003A3B12">
        <w:rPr>
          <w:rFonts w:ascii="Arial Narrow" w:hAnsi="Arial Narrow"/>
          <w:sz w:val="20"/>
        </w:rPr>
        <w:t xml:space="preserve">.     </w:t>
      </w:r>
      <w:r w:rsidR="003A3B12" w:rsidRPr="003A3B12">
        <w:rPr>
          <w:rFonts w:ascii="Arial Narrow" w:hAnsi="Arial Narrow"/>
          <w:sz w:val="20"/>
        </w:rPr>
        <w:t xml:space="preserve">Zmiany osób wskazanych w ust. powyżej nie wymagają aneksu do umowy pod warunkiem pisemnego poinformowania  </w:t>
      </w:r>
    </w:p>
    <w:p w:rsidR="003A3B12" w:rsidRPr="003A3B12" w:rsidRDefault="003A3B12" w:rsidP="003A3B12">
      <w:pPr>
        <w:tabs>
          <w:tab w:val="left" w:pos="360"/>
        </w:tabs>
        <w:overflowPunct w:val="0"/>
        <w:autoSpaceDE w:val="0"/>
        <w:autoSpaceDN w:val="0"/>
        <w:adjustRightInd w:val="0"/>
        <w:jc w:val="both"/>
        <w:rPr>
          <w:rFonts w:ascii="Arial Narrow" w:hAnsi="Arial Narrow"/>
          <w:sz w:val="20"/>
        </w:rPr>
      </w:pPr>
      <w:r w:rsidRPr="003A3B12">
        <w:rPr>
          <w:rFonts w:ascii="Arial Narrow" w:hAnsi="Arial Narrow"/>
          <w:sz w:val="20"/>
        </w:rPr>
        <w:t xml:space="preserve">        drugiej strony o zaistnieniu zmiany. </w:t>
      </w:r>
    </w:p>
    <w:p w:rsidR="00B93180" w:rsidRDefault="00B67827" w:rsidP="00B93180">
      <w:pPr>
        <w:tabs>
          <w:tab w:val="left" w:pos="360"/>
        </w:tabs>
        <w:overflowPunct w:val="0"/>
        <w:autoSpaceDE w:val="0"/>
        <w:autoSpaceDN w:val="0"/>
        <w:adjustRightInd w:val="0"/>
        <w:jc w:val="center"/>
        <w:rPr>
          <w:rFonts w:ascii="Arial Narrow" w:hAnsi="Arial Narrow"/>
          <w:sz w:val="20"/>
        </w:rPr>
      </w:pPr>
      <w:r>
        <w:rPr>
          <w:rFonts w:ascii="Arial Narrow" w:hAnsi="Arial Narrow"/>
          <w:sz w:val="20"/>
        </w:rPr>
        <w:lastRenderedPageBreak/>
        <w:t>§ 7</w:t>
      </w:r>
    </w:p>
    <w:p w:rsidR="00D066B9" w:rsidRPr="003528D8" w:rsidRDefault="00D066B9" w:rsidP="00D066B9">
      <w:pPr>
        <w:tabs>
          <w:tab w:val="left" w:pos="360"/>
        </w:tabs>
        <w:overflowPunct w:val="0"/>
        <w:autoSpaceDE w:val="0"/>
        <w:autoSpaceDN w:val="0"/>
        <w:adjustRightInd w:val="0"/>
        <w:jc w:val="both"/>
        <w:rPr>
          <w:rFonts w:ascii="Arial Narrow" w:hAnsi="Arial Narrow"/>
          <w:sz w:val="20"/>
          <w:szCs w:val="20"/>
        </w:rPr>
      </w:pPr>
      <w:r w:rsidRPr="003528D8">
        <w:rPr>
          <w:rFonts w:ascii="Arial Narrow" w:hAnsi="Arial Narrow"/>
          <w:b/>
          <w:sz w:val="20"/>
          <w:szCs w:val="20"/>
        </w:rPr>
        <w:t xml:space="preserve">Wykonawca </w:t>
      </w:r>
      <w:r w:rsidRPr="003528D8">
        <w:rPr>
          <w:rFonts w:ascii="Arial Narrow" w:hAnsi="Arial Narrow"/>
          <w:sz w:val="20"/>
          <w:szCs w:val="20"/>
        </w:rPr>
        <w:t xml:space="preserve">może dokonać cesji wierzytelności wynikających z niniejszej umowy wyłącznie za </w:t>
      </w:r>
      <w:r w:rsidR="00B80549">
        <w:rPr>
          <w:rFonts w:ascii="Arial Narrow" w:hAnsi="Arial Narrow"/>
          <w:sz w:val="20"/>
          <w:szCs w:val="20"/>
        </w:rPr>
        <w:t xml:space="preserve">zgodą podmiotu tworzącego </w:t>
      </w:r>
      <w:r w:rsidR="00EF2843">
        <w:rPr>
          <w:rFonts w:ascii="Arial Narrow" w:hAnsi="Arial Narrow"/>
          <w:sz w:val="20"/>
          <w:szCs w:val="20"/>
        </w:rPr>
        <w:t>(Ministerstwo Obrony Narodowej)</w:t>
      </w:r>
      <w:r w:rsidR="00D826B8">
        <w:rPr>
          <w:rFonts w:ascii="Arial Narrow" w:hAnsi="Arial Narrow"/>
          <w:sz w:val="20"/>
          <w:szCs w:val="20"/>
        </w:rPr>
        <w:t xml:space="preserve"> wyrażoną na </w:t>
      </w:r>
      <w:r w:rsidR="00EC6195">
        <w:rPr>
          <w:rFonts w:ascii="Arial Narrow" w:hAnsi="Arial Narrow"/>
          <w:sz w:val="20"/>
          <w:szCs w:val="20"/>
        </w:rPr>
        <w:t>piśmie</w:t>
      </w:r>
      <w:r w:rsidR="00EF2843">
        <w:rPr>
          <w:rFonts w:ascii="Arial Narrow" w:hAnsi="Arial Narrow"/>
          <w:sz w:val="20"/>
          <w:szCs w:val="20"/>
        </w:rPr>
        <w:t>.</w:t>
      </w:r>
    </w:p>
    <w:p w:rsidR="00B93180" w:rsidRDefault="00B67827" w:rsidP="00B93180">
      <w:pPr>
        <w:overflowPunct w:val="0"/>
        <w:autoSpaceDE w:val="0"/>
        <w:autoSpaceDN w:val="0"/>
        <w:adjustRightInd w:val="0"/>
        <w:jc w:val="center"/>
        <w:rPr>
          <w:rFonts w:ascii="Arial Narrow" w:hAnsi="Arial Narrow"/>
          <w:sz w:val="20"/>
        </w:rPr>
      </w:pPr>
      <w:r>
        <w:rPr>
          <w:rFonts w:ascii="Arial Narrow" w:hAnsi="Arial Narrow"/>
          <w:sz w:val="20"/>
        </w:rPr>
        <w:t>§ 8</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Wartością umowy jest suma wartości dostaw przewidzianych do zrealizowania w okresie trwania umowy.</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 xml:space="preserve">Ceny jednostkowe przedmiotu umowy podane w załączniku nr 1 do umowy, stanowią cenę za jednostkę ilości oferowanego towaru i zawierają wszystkie określone prawem podatki, opłaty celne i graniczne oraz inne koszty związane z realizacją umowy, w tym koszty transportu do siedziby </w:t>
      </w:r>
      <w:r w:rsidRPr="00856C7E">
        <w:rPr>
          <w:rFonts w:ascii="Arial Narrow" w:hAnsi="Arial Narrow"/>
          <w:b/>
          <w:sz w:val="20"/>
          <w:szCs w:val="20"/>
        </w:rPr>
        <w:t>Zamawiającego</w:t>
      </w:r>
      <w:r w:rsidRPr="00856C7E">
        <w:rPr>
          <w:rFonts w:ascii="Arial Narrow" w:hAnsi="Arial Narrow"/>
          <w:sz w:val="20"/>
          <w:szCs w:val="20"/>
        </w:rPr>
        <w:t>.</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Ceny podane w załączniku nr 1 do umowy w okresie obowiązywania niniejszej umowy nie mogą ulec zwiększeniu.</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 xml:space="preserve">O każdorazowej obniżce cen </w:t>
      </w:r>
      <w:r w:rsidRPr="00856C7E">
        <w:rPr>
          <w:rFonts w:ascii="Arial Narrow" w:hAnsi="Arial Narrow"/>
          <w:b/>
          <w:sz w:val="20"/>
          <w:szCs w:val="20"/>
        </w:rPr>
        <w:t xml:space="preserve">Wykonawca </w:t>
      </w:r>
      <w:r w:rsidRPr="00856C7E">
        <w:rPr>
          <w:rFonts w:ascii="Arial Narrow" w:hAnsi="Arial Narrow"/>
          <w:sz w:val="20"/>
          <w:szCs w:val="20"/>
        </w:rPr>
        <w:t xml:space="preserve">zobowiązany jest pisemnie zawiadomić </w:t>
      </w:r>
      <w:r w:rsidRPr="00856C7E">
        <w:rPr>
          <w:rFonts w:ascii="Arial Narrow" w:hAnsi="Arial Narrow"/>
          <w:b/>
          <w:sz w:val="20"/>
          <w:szCs w:val="20"/>
        </w:rPr>
        <w:t xml:space="preserve">Zamawiającego, </w:t>
      </w:r>
      <w:r w:rsidRPr="00856C7E">
        <w:rPr>
          <w:rFonts w:ascii="Arial Narrow" w:hAnsi="Arial Narrow"/>
          <w:sz w:val="20"/>
          <w:szCs w:val="20"/>
        </w:rPr>
        <w:t xml:space="preserve">co najmniej na 7 dni przed zmianą ceny. </w:t>
      </w:r>
      <w:r w:rsidR="007E701F">
        <w:rPr>
          <w:rFonts w:ascii="Arial Narrow" w:hAnsi="Arial Narrow"/>
          <w:sz w:val="20"/>
          <w:szCs w:val="20"/>
        </w:rPr>
        <w:t>Obniżenie cen jednostkowych produktów dostarczanych przez Wykonawcę w ramach niniejszej umowy może nastąpić w każdym czasie i nie wymaga zgody Zamawiającego ani sporządzenia aneksu do umowy.</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W przypadku zmiany stawki podatku VAT zmianie ulegnie kwota podatku VAT i cena brutto, cena netto pozostanie bez zmian. Zmiana następuje z dniem wejścia w życie aktu prawnego zmieniającego stawkę. Powyższa zmiana nie wymaga sporządzenia aneksu do umowy.</w:t>
      </w:r>
    </w:p>
    <w:p w:rsidR="00856C7E" w:rsidRPr="00856C7E" w:rsidRDefault="00856C7E" w:rsidP="00856C7E">
      <w:pPr>
        <w:numPr>
          <w:ilvl w:val="0"/>
          <w:numId w:val="10"/>
        </w:numPr>
        <w:overflowPunct w:val="0"/>
        <w:autoSpaceDE w:val="0"/>
        <w:autoSpaceDN w:val="0"/>
        <w:adjustRightInd w:val="0"/>
        <w:jc w:val="both"/>
        <w:rPr>
          <w:rFonts w:ascii="Arial Narrow" w:hAnsi="Arial Narrow"/>
          <w:sz w:val="20"/>
          <w:szCs w:val="20"/>
        </w:rPr>
      </w:pPr>
      <w:r w:rsidRPr="00856C7E">
        <w:rPr>
          <w:rFonts w:ascii="Arial Narrow" w:hAnsi="Arial Narrow"/>
          <w:sz w:val="20"/>
          <w:szCs w:val="20"/>
        </w:rPr>
        <w:t>Jako walutę płatności przyjmuje się PLN.</w:t>
      </w:r>
    </w:p>
    <w:p w:rsidR="00856C7E" w:rsidRPr="00856C7E" w:rsidRDefault="0066518F" w:rsidP="00856C7E">
      <w:pPr>
        <w:numPr>
          <w:ilvl w:val="0"/>
          <w:numId w:val="10"/>
        </w:numPr>
        <w:overflowPunct w:val="0"/>
        <w:autoSpaceDE w:val="0"/>
        <w:autoSpaceDN w:val="0"/>
        <w:adjustRightInd w:val="0"/>
        <w:jc w:val="both"/>
        <w:rPr>
          <w:rFonts w:ascii="Arial Narrow" w:hAnsi="Arial Narrow"/>
          <w:sz w:val="20"/>
          <w:szCs w:val="20"/>
        </w:rPr>
      </w:pPr>
      <w:r>
        <w:rPr>
          <w:rFonts w:ascii="Arial Narrow" w:hAnsi="Arial Narrow"/>
          <w:sz w:val="20"/>
          <w:szCs w:val="20"/>
        </w:rPr>
        <w:t>Płatność nastąpi przelewe</w:t>
      </w:r>
      <w:r w:rsidR="00856C7E" w:rsidRPr="00856C7E">
        <w:rPr>
          <w:rFonts w:ascii="Arial Narrow" w:hAnsi="Arial Narrow"/>
          <w:sz w:val="20"/>
          <w:szCs w:val="20"/>
        </w:rPr>
        <w:t xml:space="preserve">m na konto bankowe podane na fakturze w ciągu </w:t>
      </w:r>
      <w:r w:rsidR="001C0714">
        <w:rPr>
          <w:rFonts w:ascii="Arial Narrow" w:hAnsi="Arial Narrow"/>
          <w:b/>
          <w:sz w:val="20"/>
          <w:szCs w:val="20"/>
        </w:rPr>
        <w:t>……</w:t>
      </w:r>
      <w:r w:rsidR="00856C7E" w:rsidRPr="00856C7E">
        <w:rPr>
          <w:rFonts w:ascii="Arial Narrow" w:hAnsi="Arial Narrow"/>
          <w:b/>
          <w:sz w:val="20"/>
          <w:szCs w:val="20"/>
        </w:rPr>
        <w:t xml:space="preserve"> dni</w:t>
      </w:r>
      <w:r w:rsidR="00856C7E" w:rsidRPr="00856C7E">
        <w:rPr>
          <w:rFonts w:ascii="Arial Narrow" w:hAnsi="Arial Narrow"/>
          <w:sz w:val="20"/>
          <w:szCs w:val="20"/>
        </w:rPr>
        <w:t xml:space="preserve"> licząc od dnia dostarczenia prawidłowo wystawionej faktury do siedziby Zamawiającego, z wyjątkiem sytuacji złożenia reklamacji, kiedy bieg terminu płatności faktury rozpoczyna się z dniem pozytywnego załatwienia reklamacji.</w:t>
      </w:r>
    </w:p>
    <w:p w:rsidR="00CE74B8" w:rsidRDefault="00CE74B8" w:rsidP="00CE74B8">
      <w:pPr>
        <w:numPr>
          <w:ilvl w:val="0"/>
          <w:numId w:val="10"/>
        </w:numPr>
        <w:overflowPunct w:val="0"/>
        <w:autoSpaceDE w:val="0"/>
        <w:autoSpaceDN w:val="0"/>
        <w:adjustRightInd w:val="0"/>
        <w:jc w:val="both"/>
        <w:rPr>
          <w:rFonts w:ascii="Arial Narrow" w:hAnsi="Arial Narrow"/>
          <w:sz w:val="20"/>
          <w:szCs w:val="20"/>
        </w:rPr>
      </w:pPr>
      <w:r>
        <w:rPr>
          <w:rFonts w:ascii="Arial Narrow" w:hAnsi="Arial Narrow"/>
          <w:iCs/>
          <w:sz w:val="20"/>
          <w:szCs w:val="20"/>
        </w:rPr>
        <w:t>Za datę płatności przyjmuje się dzień obciążenia</w:t>
      </w:r>
      <w:r w:rsidR="005E0E34">
        <w:rPr>
          <w:rFonts w:ascii="Arial Narrow" w:hAnsi="Arial Narrow"/>
          <w:iCs/>
          <w:sz w:val="20"/>
          <w:szCs w:val="20"/>
        </w:rPr>
        <w:t xml:space="preserve"> na</w:t>
      </w:r>
      <w:r>
        <w:rPr>
          <w:rFonts w:ascii="Arial Narrow" w:hAnsi="Arial Narrow"/>
          <w:iCs/>
          <w:sz w:val="20"/>
          <w:szCs w:val="20"/>
        </w:rPr>
        <w:t xml:space="preserve"> rachunku bankow</w:t>
      </w:r>
      <w:r w:rsidR="005E0E34">
        <w:rPr>
          <w:rFonts w:ascii="Arial Narrow" w:hAnsi="Arial Narrow"/>
          <w:iCs/>
          <w:sz w:val="20"/>
          <w:szCs w:val="20"/>
        </w:rPr>
        <w:t>ym</w:t>
      </w:r>
      <w:r>
        <w:rPr>
          <w:rFonts w:ascii="Arial Narrow" w:hAnsi="Arial Narrow"/>
          <w:iCs/>
          <w:sz w:val="20"/>
          <w:szCs w:val="20"/>
        </w:rPr>
        <w:t xml:space="preserve"> </w:t>
      </w:r>
      <w:r>
        <w:rPr>
          <w:rFonts w:ascii="Arial Narrow" w:hAnsi="Arial Narrow"/>
          <w:b/>
          <w:iCs/>
          <w:sz w:val="20"/>
          <w:szCs w:val="20"/>
        </w:rPr>
        <w:t>Zamawiającego.</w:t>
      </w:r>
    </w:p>
    <w:p w:rsidR="008F5367" w:rsidRDefault="008F5367" w:rsidP="00856C7E">
      <w:pPr>
        <w:overflowPunct w:val="0"/>
        <w:autoSpaceDE w:val="0"/>
        <w:autoSpaceDN w:val="0"/>
        <w:adjustRightInd w:val="0"/>
        <w:jc w:val="center"/>
        <w:rPr>
          <w:rFonts w:ascii="Arial Narrow" w:hAnsi="Arial Narrow"/>
          <w:sz w:val="20"/>
          <w:szCs w:val="20"/>
        </w:rPr>
      </w:pPr>
    </w:p>
    <w:p w:rsidR="00B93180" w:rsidRPr="007C4CF7" w:rsidRDefault="00B67827" w:rsidP="00B93180">
      <w:pPr>
        <w:overflowPunct w:val="0"/>
        <w:autoSpaceDE w:val="0"/>
        <w:autoSpaceDN w:val="0"/>
        <w:adjustRightInd w:val="0"/>
        <w:jc w:val="center"/>
        <w:rPr>
          <w:rFonts w:ascii="Arial Narrow" w:hAnsi="Arial Narrow"/>
          <w:sz w:val="20"/>
          <w:szCs w:val="20"/>
        </w:rPr>
      </w:pPr>
      <w:r>
        <w:rPr>
          <w:rFonts w:ascii="Arial Narrow" w:hAnsi="Arial Narrow"/>
          <w:sz w:val="20"/>
          <w:szCs w:val="20"/>
        </w:rPr>
        <w:t>§ 9</w:t>
      </w:r>
    </w:p>
    <w:p w:rsidR="007C4CF7" w:rsidRPr="007C4CF7" w:rsidRDefault="007C4CF7" w:rsidP="007C4CF7">
      <w:pPr>
        <w:numPr>
          <w:ilvl w:val="0"/>
          <w:numId w:val="17"/>
        </w:numPr>
        <w:tabs>
          <w:tab w:val="left" w:pos="360"/>
        </w:tabs>
        <w:overflowPunct w:val="0"/>
        <w:autoSpaceDE w:val="0"/>
        <w:autoSpaceDN w:val="0"/>
        <w:adjustRightInd w:val="0"/>
        <w:jc w:val="both"/>
        <w:rPr>
          <w:rFonts w:ascii="Arial Narrow" w:hAnsi="Arial Narrow"/>
          <w:sz w:val="20"/>
          <w:szCs w:val="20"/>
        </w:rPr>
      </w:pPr>
      <w:r w:rsidRPr="007C4CF7">
        <w:rPr>
          <w:rFonts w:ascii="Arial Narrow" w:hAnsi="Arial Narrow"/>
          <w:b/>
          <w:sz w:val="20"/>
          <w:szCs w:val="20"/>
        </w:rPr>
        <w:t>Wykonawca</w:t>
      </w:r>
      <w:r w:rsidRPr="007C4CF7">
        <w:rPr>
          <w:rFonts w:ascii="Arial Narrow" w:hAnsi="Arial Narrow"/>
          <w:sz w:val="20"/>
          <w:szCs w:val="20"/>
        </w:rPr>
        <w:t xml:space="preserve"> zapłaci </w:t>
      </w:r>
      <w:r w:rsidRPr="007C4CF7">
        <w:rPr>
          <w:rFonts w:ascii="Arial Narrow" w:hAnsi="Arial Narrow"/>
          <w:b/>
          <w:sz w:val="20"/>
          <w:szCs w:val="20"/>
        </w:rPr>
        <w:t>Zamawiającemu</w:t>
      </w:r>
      <w:r w:rsidRPr="007C4CF7">
        <w:rPr>
          <w:rFonts w:ascii="Arial Narrow" w:hAnsi="Arial Narrow"/>
          <w:sz w:val="20"/>
          <w:szCs w:val="20"/>
        </w:rPr>
        <w:t xml:space="preserve"> kary umowne:</w:t>
      </w:r>
    </w:p>
    <w:p w:rsidR="007F550D" w:rsidRPr="0011785D" w:rsidRDefault="007F550D" w:rsidP="007F550D">
      <w:pPr>
        <w:numPr>
          <w:ilvl w:val="0"/>
          <w:numId w:val="18"/>
        </w:numPr>
        <w:tabs>
          <w:tab w:val="left" w:pos="645"/>
        </w:tabs>
        <w:overflowPunct w:val="0"/>
        <w:autoSpaceDE w:val="0"/>
        <w:autoSpaceDN w:val="0"/>
        <w:adjustRightInd w:val="0"/>
        <w:jc w:val="both"/>
        <w:rPr>
          <w:rFonts w:ascii="Arial Narrow" w:hAnsi="Arial Narrow"/>
          <w:sz w:val="20"/>
          <w:szCs w:val="20"/>
        </w:rPr>
      </w:pPr>
      <w:r w:rsidRPr="0011785D">
        <w:rPr>
          <w:rFonts w:ascii="Arial Narrow" w:hAnsi="Arial Narrow"/>
          <w:sz w:val="20"/>
          <w:szCs w:val="20"/>
        </w:rPr>
        <w:t xml:space="preserve">za odstąpienie od umowy z przyczyn zależnych od </w:t>
      </w:r>
      <w:r w:rsidRPr="0011785D">
        <w:rPr>
          <w:rFonts w:ascii="Arial Narrow" w:hAnsi="Arial Narrow"/>
          <w:b/>
          <w:sz w:val="20"/>
          <w:szCs w:val="20"/>
        </w:rPr>
        <w:t>Wykonawcy</w:t>
      </w:r>
      <w:r w:rsidR="008F3105">
        <w:rPr>
          <w:rFonts w:ascii="Arial Narrow" w:hAnsi="Arial Narrow"/>
          <w:sz w:val="20"/>
          <w:szCs w:val="20"/>
        </w:rPr>
        <w:t xml:space="preserve"> w wysokości 1</w:t>
      </w:r>
      <w:r w:rsidR="00720E4C">
        <w:rPr>
          <w:rFonts w:ascii="Arial Narrow" w:hAnsi="Arial Narrow"/>
          <w:sz w:val="20"/>
          <w:szCs w:val="20"/>
        </w:rPr>
        <w:t>0</w:t>
      </w:r>
      <w:r w:rsidRPr="0011785D">
        <w:rPr>
          <w:rFonts w:ascii="Arial Narrow" w:hAnsi="Arial Narrow"/>
          <w:sz w:val="20"/>
          <w:szCs w:val="20"/>
        </w:rPr>
        <w:t xml:space="preserve"> % wartości</w:t>
      </w:r>
      <w:r w:rsidR="00D92155">
        <w:rPr>
          <w:rFonts w:ascii="Arial Narrow" w:hAnsi="Arial Narrow"/>
          <w:sz w:val="20"/>
          <w:szCs w:val="20"/>
        </w:rPr>
        <w:t xml:space="preserve"> brutto</w:t>
      </w:r>
      <w:r w:rsidRPr="0011785D">
        <w:rPr>
          <w:rFonts w:ascii="Arial Narrow" w:hAnsi="Arial Narrow"/>
          <w:sz w:val="20"/>
          <w:szCs w:val="20"/>
        </w:rPr>
        <w:t xml:space="preserve"> niezrealizowanej </w:t>
      </w:r>
      <w:r w:rsidR="008F3105">
        <w:rPr>
          <w:rFonts w:ascii="Arial Narrow" w:hAnsi="Arial Narrow"/>
          <w:sz w:val="20"/>
          <w:szCs w:val="20"/>
        </w:rPr>
        <w:t xml:space="preserve">części </w:t>
      </w:r>
      <w:r w:rsidRPr="0011785D">
        <w:rPr>
          <w:rFonts w:ascii="Arial Narrow" w:hAnsi="Arial Narrow"/>
          <w:sz w:val="20"/>
          <w:szCs w:val="20"/>
        </w:rPr>
        <w:t>umowy. Podstawą do określenia wartości niezrealizowanej umowy będzie różnica pomiędzy ilościami podany</w:t>
      </w:r>
      <w:r w:rsidR="00A92DAB">
        <w:rPr>
          <w:rFonts w:ascii="Arial Narrow" w:hAnsi="Arial Narrow"/>
          <w:sz w:val="20"/>
          <w:szCs w:val="20"/>
        </w:rPr>
        <w:t xml:space="preserve">mi w załączniku nr 1 do umowy, </w:t>
      </w:r>
      <w:r w:rsidR="00366326" w:rsidRPr="0011785D">
        <w:rPr>
          <w:rFonts w:ascii="Arial Narrow" w:hAnsi="Arial Narrow"/>
          <w:sz w:val="20"/>
          <w:szCs w:val="20"/>
        </w:rPr>
        <w:t>a ilościami</w:t>
      </w:r>
      <w:r w:rsidRPr="0011785D">
        <w:rPr>
          <w:rFonts w:ascii="Arial Narrow" w:hAnsi="Arial Narrow"/>
          <w:sz w:val="20"/>
          <w:szCs w:val="20"/>
        </w:rPr>
        <w:t xml:space="preserve"> faktycznie zrealizowanych dostaw.</w:t>
      </w:r>
    </w:p>
    <w:p w:rsidR="00A8600A" w:rsidRDefault="00720E4C" w:rsidP="00A8600A">
      <w:pPr>
        <w:numPr>
          <w:ilvl w:val="0"/>
          <w:numId w:val="18"/>
        </w:numPr>
        <w:overflowPunct w:val="0"/>
        <w:autoSpaceDE w:val="0"/>
        <w:autoSpaceDN w:val="0"/>
        <w:adjustRightInd w:val="0"/>
        <w:spacing w:line="276" w:lineRule="auto"/>
        <w:jc w:val="both"/>
        <w:rPr>
          <w:rFonts w:ascii="Arial Narrow" w:hAnsi="Arial Narrow"/>
          <w:sz w:val="20"/>
          <w:szCs w:val="20"/>
        </w:rPr>
      </w:pPr>
      <w:r>
        <w:rPr>
          <w:rFonts w:ascii="Arial Narrow" w:hAnsi="Arial Narrow"/>
          <w:sz w:val="20"/>
          <w:szCs w:val="20"/>
        </w:rPr>
        <w:t>1</w:t>
      </w:r>
      <w:r w:rsidR="00A8600A" w:rsidRPr="00075C1D">
        <w:rPr>
          <w:rFonts w:ascii="Arial Narrow" w:hAnsi="Arial Narrow"/>
          <w:sz w:val="20"/>
          <w:szCs w:val="20"/>
        </w:rPr>
        <w:t xml:space="preserve"> % wartości</w:t>
      </w:r>
      <w:r w:rsidR="00D92155">
        <w:rPr>
          <w:rFonts w:ascii="Arial Narrow" w:hAnsi="Arial Narrow"/>
          <w:sz w:val="20"/>
          <w:szCs w:val="20"/>
        </w:rPr>
        <w:t xml:space="preserve"> brutto</w:t>
      </w:r>
      <w:r w:rsidR="00A8600A" w:rsidRPr="00075C1D">
        <w:rPr>
          <w:rFonts w:ascii="Arial Narrow" w:hAnsi="Arial Narrow"/>
          <w:sz w:val="20"/>
          <w:szCs w:val="20"/>
        </w:rPr>
        <w:t xml:space="preserve"> niedostarczonej partii towaru - za każdy rozpoczęty dzień </w:t>
      </w:r>
      <w:r w:rsidR="002D22CC">
        <w:rPr>
          <w:rFonts w:ascii="Arial Narrow" w:hAnsi="Arial Narrow"/>
          <w:sz w:val="20"/>
          <w:szCs w:val="20"/>
        </w:rPr>
        <w:t>zwłoki</w:t>
      </w:r>
      <w:r w:rsidR="00A8600A" w:rsidRPr="00075C1D">
        <w:rPr>
          <w:rFonts w:ascii="Arial Narrow" w:hAnsi="Arial Narrow"/>
          <w:sz w:val="20"/>
          <w:szCs w:val="20"/>
        </w:rPr>
        <w:t xml:space="preserve"> w dostawie w stosunku do terminu </w:t>
      </w:r>
      <w:r w:rsidR="00A8600A">
        <w:rPr>
          <w:rFonts w:ascii="Arial Narrow" w:hAnsi="Arial Narrow"/>
          <w:sz w:val="20"/>
          <w:szCs w:val="20"/>
        </w:rPr>
        <w:t>o</w:t>
      </w:r>
      <w:r w:rsidR="00A8600A" w:rsidRPr="00075C1D">
        <w:rPr>
          <w:rFonts w:ascii="Arial Narrow" w:hAnsi="Arial Narrow"/>
          <w:sz w:val="20"/>
          <w:szCs w:val="20"/>
        </w:rPr>
        <w:t>kreślonego</w:t>
      </w:r>
      <w:r w:rsidR="00A8600A">
        <w:rPr>
          <w:rFonts w:ascii="Arial Narrow" w:hAnsi="Arial Narrow"/>
          <w:sz w:val="20"/>
          <w:szCs w:val="20"/>
        </w:rPr>
        <w:t xml:space="preserve"> w § 2 ust. 1;</w:t>
      </w:r>
    </w:p>
    <w:p w:rsidR="00A8600A" w:rsidRDefault="00BE5138" w:rsidP="00A8600A">
      <w:pPr>
        <w:numPr>
          <w:ilvl w:val="0"/>
          <w:numId w:val="18"/>
        </w:numPr>
        <w:overflowPunct w:val="0"/>
        <w:autoSpaceDE w:val="0"/>
        <w:autoSpaceDN w:val="0"/>
        <w:adjustRightInd w:val="0"/>
        <w:spacing w:line="276" w:lineRule="auto"/>
        <w:jc w:val="both"/>
        <w:rPr>
          <w:rFonts w:ascii="Arial Narrow" w:hAnsi="Arial Narrow"/>
          <w:sz w:val="20"/>
          <w:szCs w:val="20"/>
        </w:rPr>
      </w:pPr>
      <w:r>
        <w:rPr>
          <w:rFonts w:ascii="Arial Narrow" w:hAnsi="Arial Narrow"/>
          <w:sz w:val="20"/>
          <w:szCs w:val="20"/>
        </w:rPr>
        <w:t>1</w:t>
      </w:r>
      <w:r w:rsidR="008F3105">
        <w:rPr>
          <w:rFonts w:ascii="Arial Narrow" w:hAnsi="Arial Narrow"/>
          <w:sz w:val="20"/>
          <w:szCs w:val="20"/>
        </w:rPr>
        <w:t xml:space="preserve"> </w:t>
      </w:r>
      <w:r w:rsidR="00A8600A">
        <w:rPr>
          <w:rFonts w:ascii="Arial Narrow" w:hAnsi="Arial Narrow"/>
          <w:sz w:val="20"/>
          <w:szCs w:val="20"/>
        </w:rPr>
        <w:t xml:space="preserve">% wartości </w:t>
      </w:r>
      <w:r w:rsidR="00D92155">
        <w:rPr>
          <w:rFonts w:ascii="Arial Narrow" w:hAnsi="Arial Narrow"/>
          <w:sz w:val="20"/>
          <w:szCs w:val="20"/>
        </w:rPr>
        <w:t xml:space="preserve">brutto </w:t>
      </w:r>
      <w:r w:rsidR="00377160">
        <w:rPr>
          <w:rFonts w:ascii="Arial Narrow" w:hAnsi="Arial Narrow"/>
          <w:sz w:val="20"/>
          <w:szCs w:val="20"/>
        </w:rPr>
        <w:t xml:space="preserve">reklamowanej </w:t>
      </w:r>
      <w:r w:rsidR="00A8600A">
        <w:rPr>
          <w:rFonts w:ascii="Arial Narrow" w:hAnsi="Arial Narrow"/>
          <w:sz w:val="20"/>
          <w:szCs w:val="20"/>
        </w:rPr>
        <w:t xml:space="preserve">partii towaru - za każdy rozpoczęty dzień </w:t>
      </w:r>
      <w:r w:rsidR="002D22CC">
        <w:rPr>
          <w:rFonts w:ascii="Arial Narrow" w:hAnsi="Arial Narrow"/>
          <w:sz w:val="20"/>
          <w:szCs w:val="20"/>
        </w:rPr>
        <w:t>zwłoki</w:t>
      </w:r>
      <w:r w:rsidR="00A8600A">
        <w:rPr>
          <w:rFonts w:ascii="Arial Narrow" w:hAnsi="Arial Narrow"/>
          <w:sz w:val="20"/>
          <w:szCs w:val="20"/>
        </w:rPr>
        <w:t xml:space="preserve"> w wymianie towaru na wolny od wad w stosunku do </w:t>
      </w:r>
      <w:r w:rsidR="006F2D40">
        <w:rPr>
          <w:rFonts w:ascii="Arial Narrow" w:hAnsi="Arial Narrow"/>
          <w:sz w:val="20"/>
          <w:szCs w:val="20"/>
        </w:rPr>
        <w:t>terminu określonego w § 2 ust. 9</w:t>
      </w:r>
      <w:r w:rsidR="00D750BF">
        <w:rPr>
          <w:rFonts w:ascii="Arial Narrow" w:hAnsi="Arial Narrow"/>
          <w:sz w:val="20"/>
          <w:szCs w:val="20"/>
        </w:rPr>
        <w:t xml:space="preserve">, </w:t>
      </w:r>
    </w:p>
    <w:p w:rsidR="00D750BF" w:rsidRPr="00D750BF" w:rsidRDefault="00D750BF" w:rsidP="00D750BF">
      <w:pPr>
        <w:pStyle w:val="Akapitzlist"/>
        <w:numPr>
          <w:ilvl w:val="0"/>
          <w:numId w:val="18"/>
        </w:numPr>
        <w:rPr>
          <w:rFonts w:ascii="Arial Narrow" w:hAnsi="Arial Narrow"/>
          <w:sz w:val="20"/>
          <w:szCs w:val="20"/>
        </w:rPr>
      </w:pPr>
      <w:r w:rsidRPr="00D750BF">
        <w:rPr>
          <w:rFonts w:ascii="Arial Narrow" w:hAnsi="Arial Narrow"/>
          <w:sz w:val="20"/>
          <w:szCs w:val="20"/>
        </w:rPr>
        <w:t xml:space="preserve">w przypadku niedokonania zapłaty lub nieterminowej zapłaty wynagrodzenia należnego podwykonawcom z tytułu zmiany wysokości wynagrodzenia, o której mowa w § </w:t>
      </w:r>
      <w:r>
        <w:rPr>
          <w:rFonts w:ascii="Arial Narrow" w:hAnsi="Arial Narrow"/>
          <w:sz w:val="20"/>
          <w:szCs w:val="20"/>
        </w:rPr>
        <w:t>13</w:t>
      </w:r>
      <w:r w:rsidRPr="00D750BF">
        <w:rPr>
          <w:rFonts w:ascii="Arial Narrow" w:hAnsi="Arial Narrow"/>
          <w:sz w:val="20"/>
          <w:szCs w:val="20"/>
        </w:rPr>
        <w:t xml:space="preserve"> umowy Wykonawca zobowiązany jest do zapłaty na rzecz Zamawiającego kary umownej - w wysokości 1% wynagrodzenia brutto, za każdy przypadek naruszenia.</w:t>
      </w:r>
    </w:p>
    <w:p w:rsidR="00D826B8" w:rsidRPr="00D826B8" w:rsidRDefault="00D826B8" w:rsidP="00D826B8">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D826B8">
        <w:rPr>
          <w:rFonts w:ascii="Arial Narrow" w:hAnsi="Arial Narrow"/>
          <w:sz w:val="20"/>
          <w:szCs w:val="20"/>
        </w:rPr>
        <w:t xml:space="preserve">Łączna maksymalna wysokość kar umownych przewidzianych w niniejszym paragrafie nie może przekroczyć </w:t>
      </w:r>
      <w:r w:rsidR="00720E4C">
        <w:rPr>
          <w:rFonts w:ascii="Arial Narrow" w:hAnsi="Arial Narrow"/>
          <w:sz w:val="20"/>
          <w:szCs w:val="20"/>
        </w:rPr>
        <w:t>4</w:t>
      </w:r>
      <w:r w:rsidR="007E701F">
        <w:rPr>
          <w:rFonts w:ascii="Arial Narrow" w:hAnsi="Arial Narrow"/>
          <w:sz w:val="20"/>
          <w:szCs w:val="20"/>
        </w:rPr>
        <w:t>0</w:t>
      </w:r>
      <w:r w:rsidR="00A74196">
        <w:rPr>
          <w:rFonts w:ascii="Arial Narrow" w:hAnsi="Arial Narrow"/>
          <w:sz w:val="20"/>
          <w:szCs w:val="20"/>
        </w:rPr>
        <w:t xml:space="preserve"> </w:t>
      </w:r>
      <w:r w:rsidRPr="00D826B8">
        <w:rPr>
          <w:rFonts w:ascii="Arial Narrow" w:hAnsi="Arial Narrow"/>
          <w:sz w:val="20"/>
          <w:szCs w:val="20"/>
        </w:rPr>
        <w:t>% wartości umowy brutto, o której mowa w § 1 ust. 4</w:t>
      </w:r>
    </w:p>
    <w:p w:rsidR="00EF2843" w:rsidRDefault="00EF2843" w:rsidP="00C464B2">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7250EA">
        <w:rPr>
          <w:rFonts w:ascii="Arial Narrow" w:hAnsi="Arial Narrow"/>
          <w:sz w:val="20"/>
          <w:szCs w:val="20"/>
        </w:rPr>
        <w:t xml:space="preserve">W przypadku </w:t>
      </w:r>
      <w:r w:rsidR="002D22CC">
        <w:rPr>
          <w:rFonts w:ascii="Arial Narrow" w:hAnsi="Arial Narrow"/>
          <w:sz w:val="20"/>
          <w:szCs w:val="20"/>
        </w:rPr>
        <w:t>zwłoki</w:t>
      </w:r>
      <w:r w:rsidRPr="007250EA">
        <w:rPr>
          <w:rFonts w:ascii="Arial Narrow" w:hAnsi="Arial Narrow"/>
          <w:sz w:val="20"/>
          <w:szCs w:val="20"/>
        </w:rPr>
        <w:t xml:space="preserve"> w dostawach towaru ponad termin określony </w:t>
      </w:r>
      <w:r w:rsidR="00C5770E" w:rsidRPr="007250EA">
        <w:rPr>
          <w:rFonts w:ascii="Arial Narrow" w:hAnsi="Arial Narrow"/>
          <w:sz w:val="20"/>
          <w:szCs w:val="20"/>
        </w:rPr>
        <w:t>w § 2 ust</w:t>
      </w:r>
      <w:r w:rsidRPr="007250EA">
        <w:rPr>
          <w:rFonts w:ascii="Arial Narrow" w:hAnsi="Arial Narrow"/>
          <w:sz w:val="20"/>
          <w:szCs w:val="20"/>
        </w:rPr>
        <w:t>. 1, Zamawi</w:t>
      </w:r>
      <w:r w:rsidR="007250EA" w:rsidRPr="007250EA">
        <w:rPr>
          <w:rFonts w:ascii="Arial Narrow" w:hAnsi="Arial Narrow"/>
          <w:sz w:val="20"/>
          <w:szCs w:val="20"/>
        </w:rPr>
        <w:t xml:space="preserve">ający niezależnie od uprawnień </w:t>
      </w:r>
      <w:r w:rsidRPr="007250EA">
        <w:rPr>
          <w:rFonts w:ascii="Arial Narrow" w:hAnsi="Arial Narrow"/>
          <w:sz w:val="20"/>
          <w:szCs w:val="20"/>
        </w:rPr>
        <w:t xml:space="preserve">do naliczania kar umownych, o których mowa w </w:t>
      </w:r>
      <w:r w:rsidR="00856C7E" w:rsidRPr="007250EA">
        <w:rPr>
          <w:rFonts w:ascii="Arial Narrow" w:hAnsi="Arial Narrow"/>
          <w:sz w:val="20"/>
          <w:szCs w:val="20"/>
        </w:rPr>
        <w:t>ust</w:t>
      </w:r>
      <w:r w:rsidRPr="007250EA">
        <w:rPr>
          <w:rFonts w:ascii="Arial Narrow" w:hAnsi="Arial Narrow"/>
          <w:sz w:val="20"/>
          <w:szCs w:val="20"/>
        </w:rPr>
        <w:t xml:space="preserve"> 1</w:t>
      </w:r>
      <w:r w:rsidR="00344648" w:rsidRPr="007250EA">
        <w:rPr>
          <w:rFonts w:ascii="Arial Narrow" w:hAnsi="Arial Narrow"/>
          <w:sz w:val="20"/>
          <w:szCs w:val="20"/>
        </w:rPr>
        <w:t xml:space="preserve"> powyżej,</w:t>
      </w:r>
      <w:r w:rsidRPr="007250EA">
        <w:rPr>
          <w:rFonts w:ascii="Arial Narrow" w:hAnsi="Arial Narrow"/>
          <w:sz w:val="20"/>
          <w:szCs w:val="20"/>
        </w:rPr>
        <w:t xml:space="preserve"> ma prawo po uprzednim zawiadomieniu </w:t>
      </w:r>
      <w:proofErr w:type="spellStart"/>
      <w:r w:rsidRPr="007250EA">
        <w:rPr>
          <w:rFonts w:ascii="Arial Narrow" w:hAnsi="Arial Narrow"/>
          <w:sz w:val="20"/>
          <w:szCs w:val="20"/>
        </w:rPr>
        <w:t>faxem</w:t>
      </w:r>
      <w:proofErr w:type="spellEnd"/>
      <w:r w:rsidRPr="007250EA">
        <w:rPr>
          <w:rFonts w:ascii="Arial Narrow" w:hAnsi="Arial Narrow"/>
          <w:sz w:val="20"/>
          <w:szCs w:val="20"/>
        </w:rPr>
        <w:t xml:space="preserve"> lub e-mailem</w:t>
      </w:r>
      <w:r w:rsidR="007250EA" w:rsidRPr="007250EA">
        <w:rPr>
          <w:rFonts w:ascii="Arial Narrow" w:hAnsi="Arial Narrow"/>
          <w:sz w:val="20"/>
          <w:szCs w:val="20"/>
        </w:rPr>
        <w:t xml:space="preserve"> </w:t>
      </w:r>
      <w:r w:rsidRPr="007250EA">
        <w:rPr>
          <w:rFonts w:ascii="Arial Narrow" w:hAnsi="Arial Narrow"/>
          <w:sz w:val="20"/>
          <w:szCs w:val="20"/>
        </w:rPr>
        <w:t>Wy</w:t>
      </w:r>
      <w:r w:rsidR="00DD5368">
        <w:rPr>
          <w:rFonts w:ascii="Arial Narrow" w:hAnsi="Arial Narrow"/>
          <w:sz w:val="20"/>
          <w:szCs w:val="20"/>
        </w:rPr>
        <w:t>konawcy zakupić towar na rynku oraz może</w:t>
      </w:r>
      <w:r w:rsidRPr="007250EA">
        <w:rPr>
          <w:rFonts w:ascii="Arial Narrow" w:hAnsi="Arial Narrow"/>
          <w:sz w:val="20"/>
          <w:szCs w:val="20"/>
        </w:rPr>
        <w:t xml:space="preserve"> </w:t>
      </w:r>
      <w:r w:rsidR="00C5770E" w:rsidRPr="007250EA">
        <w:rPr>
          <w:rFonts w:ascii="Arial Narrow" w:hAnsi="Arial Narrow"/>
          <w:sz w:val="20"/>
          <w:szCs w:val="20"/>
        </w:rPr>
        <w:t>odmówić przyjęcia</w:t>
      </w:r>
      <w:r w:rsidRPr="007250EA">
        <w:rPr>
          <w:rFonts w:ascii="Arial Narrow" w:hAnsi="Arial Narrow"/>
          <w:sz w:val="20"/>
          <w:szCs w:val="20"/>
        </w:rPr>
        <w:t xml:space="preserve"> spóźnionej dostawy. Wykonawca w takim wypadku zobowiązany jest do pokrycia ewentualnej różnicy pomiędzy cenami wynikającymi z niniejszej umowy, a cenami towarów zakupionych przez Zamawiającego.</w:t>
      </w:r>
    </w:p>
    <w:p w:rsidR="007250EA" w:rsidRDefault="00A8600A" w:rsidP="007250EA">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7250EA">
        <w:rPr>
          <w:rFonts w:ascii="Arial Narrow" w:hAnsi="Arial Narrow"/>
          <w:sz w:val="20"/>
          <w:szCs w:val="20"/>
        </w:rPr>
        <w:t xml:space="preserve">W przypadku </w:t>
      </w:r>
      <w:r w:rsidR="002D22CC">
        <w:rPr>
          <w:rFonts w:ascii="Arial Narrow" w:hAnsi="Arial Narrow"/>
          <w:sz w:val="20"/>
          <w:szCs w:val="20"/>
        </w:rPr>
        <w:t>zwłoki</w:t>
      </w:r>
      <w:r w:rsidRPr="007250EA">
        <w:rPr>
          <w:rFonts w:ascii="Arial Narrow" w:hAnsi="Arial Narrow"/>
          <w:sz w:val="20"/>
          <w:szCs w:val="20"/>
        </w:rPr>
        <w:t xml:space="preserve"> </w:t>
      </w:r>
      <w:r w:rsidR="003B31C4">
        <w:rPr>
          <w:rFonts w:ascii="Arial Narrow" w:hAnsi="Arial Narrow"/>
          <w:sz w:val="20"/>
          <w:szCs w:val="20"/>
        </w:rPr>
        <w:t xml:space="preserve">w </w:t>
      </w:r>
      <w:r w:rsidRPr="007250EA">
        <w:rPr>
          <w:rFonts w:ascii="Arial Narrow" w:hAnsi="Arial Narrow"/>
          <w:sz w:val="20"/>
          <w:szCs w:val="20"/>
        </w:rPr>
        <w:t>wymian</w:t>
      </w:r>
      <w:r w:rsidR="003B31C4">
        <w:rPr>
          <w:rFonts w:ascii="Arial Narrow" w:hAnsi="Arial Narrow"/>
          <w:sz w:val="20"/>
          <w:szCs w:val="20"/>
        </w:rPr>
        <w:t>ie</w:t>
      </w:r>
      <w:r w:rsidRPr="007250EA">
        <w:rPr>
          <w:rFonts w:ascii="Arial Narrow" w:hAnsi="Arial Narrow"/>
          <w:sz w:val="20"/>
          <w:szCs w:val="20"/>
        </w:rPr>
        <w:t xml:space="preserve"> towaru wadliwego na towar bez wad pona</w:t>
      </w:r>
      <w:r w:rsidR="006F2D40">
        <w:rPr>
          <w:rFonts w:ascii="Arial Narrow" w:hAnsi="Arial Narrow"/>
          <w:sz w:val="20"/>
          <w:szCs w:val="20"/>
        </w:rPr>
        <w:t xml:space="preserve">d termin określony </w:t>
      </w:r>
      <w:r w:rsidR="00017475">
        <w:rPr>
          <w:rFonts w:ascii="Arial Narrow" w:hAnsi="Arial Narrow"/>
          <w:sz w:val="20"/>
          <w:szCs w:val="20"/>
        </w:rPr>
        <w:t>w § 2 ust</w:t>
      </w:r>
      <w:r w:rsidR="006F2D40">
        <w:rPr>
          <w:rFonts w:ascii="Arial Narrow" w:hAnsi="Arial Narrow"/>
          <w:sz w:val="20"/>
          <w:szCs w:val="20"/>
        </w:rPr>
        <w:t>. 9</w:t>
      </w:r>
      <w:r w:rsidRPr="007250EA">
        <w:rPr>
          <w:rFonts w:ascii="Arial Narrow" w:hAnsi="Arial Narrow"/>
          <w:sz w:val="20"/>
          <w:szCs w:val="20"/>
        </w:rPr>
        <w:t xml:space="preserve"> umowy, </w:t>
      </w:r>
      <w:r w:rsidRPr="007250EA">
        <w:rPr>
          <w:rFonts w:ascii="Arial Narrow" w:hAnsi="Arial Narrow"/>
          <w:b/>
          <w:sz w:val="20"/>
          <w:szCs w:val="20"/>
        </w:rPr>
        <w:t>Zamawiający</w:t>
      </w:r>
      <w:r w:rsidRPr="007250EA">
        <w:rPr>
          <w:rFonts w:ascii="Arial Narrow" w:hAnsi="Arial Narrow"/>
          <w:sz w:val="20"/>
          <w:szCs w:val="20"/>
        </w:rPr>
        <w:t xml:space="preserve"> niezależnie od uprawnień do naliczania </w:t>
      </w:r>
      <w:r w:rsidR="00017475" w:rsidRPr="007250EA">
        <w:rPr>
          <w:rFonts w:ascii="Arial Narrow" w:hAnsi="Arial Narrow"/>
          <w:sz w:val="20"/>
          <w:szCs w:val="20"/>
        </w:rPr>
        <w:t>kar umownych</w:t>
      </w:r>
      <w:r w:rsidRPr="007250EA">
        <w:rPr>
          <w:rFonts w:ascii="Arial Narrow" w:hAnsi="Arial Narrow"/>
          <w:sz w:val="20"/>
          <w:szCs w:val="20"/>
        </w:rPr>
        <w:t xml:space="preserve">, o których </w:t>
      </w:r>
      <w:r w:rsidR="00017475" w:rsidRPr="007250EA">
        <w:rPr>
          <w:rFonts w:ascii="Arial Narrow" w:hAnsi="Arial Narrow"/>
          <w:sz w:val="20"/>
          <w:szCs w:val="20"/>
        </w:rPr>
        <w:t>mowa w</w:t>
      </w:r>
      <w:r w:rsidRPr="007250EA">
        <w:rPr>
          <w:rFonts w:ascii="Arial Narrow" w:hAnsi="Arial Narrow"/>
          <w:sz w:val="20"/>
          <w:szCs w:val="20"/>
        </w:rPr>
        <w:t xml:space="preserve"> ust. 1 powyżej, ma prawo po uprzednim zawiadomieniu </w:t>
      </w:r>
      <w:r w:rsidRPr="007250EA">
        <w:rPr>
          <w:rFonts w:ascii="Arial Narrow" w:hAnsi="Arial Narrow"/>
          <w:b/>
          <w:sz w:val="20"/>
          <w:szCs w:val="20"/>
        </w:rPr>
        <w:t>Wykonawcy</w:t>
      </w:r>
      <w:r w:rsidRPr="007250EA">
        <w:rPr>
          <w:rFonts w:ascii="Arial Narrow" w:hAnsi="Arial Narrow"/>
          <w:sz w:val="20"/>
          <w:szCs w:val="20"/>
        </w:rPr>
        <w:t xml:space="preserve"> </w:t>
      </w:r>
      <w:proofErr w:type="spellStart"/>
      <w:r w:rsidRPr="007250EA">
        <w:rPr>
          <w:rFonts w:ascii="Arial Narrow" w:hAnsi="Arial Narrow"/>
          <w:sz w:val="20"/>
          <w:szCs w:val="20"/>
        </w:rPr>
        <w:t>faxem</w:t>
      </w:r>
      <w:proofErr w:type="spellEnd"/>
      <w:r w:rsidRPr="007250EA">
        <w:rPr>
          <w:rFonts w:ascii="Arial Narrow" w:hAnsi="Arial Narrow"/>
          <w:sz w:val="20"/>
          <w:szCs w:val="20"/>
        </w:rPr>
        <w:t xml:space="preserve"> lub </w:t>
      </w:r>
      <w:r w:rsidR="00017475" w:rsidRPr="007250EA">
        <w:rPr>
          <w:rFonts w:ascii="Arial Narrow" w:hAnsi="Arial Narrow"/>
          <w:sz w:val="20"/>
          <w:szCs w:val="20"/>
        </w:rPr>
        <w:t>e-mailem zakupić</w:t>
      </w:r>
      <w:r w:rsidRPr="007250EA">
        <w:rPr>
          <w:rFonts w:ascii="Arial Narrow" w:hAnsi="Arial Narrow"/>
          <w:sz w:val="20"/>
          <w:szCs w:val="20"/>
        </w:rPr>
        <w:t xml:space="preserve"> towar na rynku </w:t>
      </w:r>
      <w:r w:rsidR="00DD5368">
        <w:rPr>
          <w:rFonts w:ascii="Arial Narrow" w:hAnsi="Arial Narrow"/>
          <w:sz w:val="20"/>
          <w:szCs w:val="20"/>
        </w:rPr>
        <w:t>oraz może</w:t>
      </w:r>
      <w:r w:rsidRPr="007250EA">
        <w:rPr>
          <w:rFonts w:ascii="Arial Narrow" w:hAnsi="Arial Narrow"/>
          <w:sz w:val="20"/>
          <w:szCs w:val="20"/>
        </w:rPr>
        <w:t xml:space="preserve"> </w:t>
      </w:r>
      <w:r w:rsidR="00017475" w:rsidRPr="007250EA">
        <w:rPr>
          <w:rFonts w:ascii="Arial Narrow" w:hAnsi="Arial Narrow"/>
          <w:sz w:val="20"/>
          <w:szCs w:val="20"/>
        </w:rPr>
        <w:t>odmówić przyjęcia</w:t>
      </w:r>
      <w:r w:rsidRPr="007250EA">
        <w:rPr>
          <w:rFonts w:ascii="Arial Narrow" w:hAnsi="Arial Narrow"/>
          <w:sz w:val="20"/>
          <w:szCs w:val="20"/>
        </w:rPr>
        <w:t xml:space="preserve"> </w:t>
      </w:r>
      <w:r w:rsidR="0021753D">
        <w:rPr>
          <w:rFonts w:ascii="Arial Narrow" w:hAnsi="Arial Narrow"/>
          <w:sz w:val="20"/>
          <w:szCs w:val="20"/>
        </w:rPr>
        <w:t xml:space="preserve">towaru wolnego od wad. </w:t>
      </w:r>
      <w:r w:rsidRPr="007250EA">
        <w:rPr>
          <w:rFonts w:ascii="Arial Narrow" w:hAnsi="Arial Narrow"/>
          <w:b/>
          <w:sz w:val="20"/>
          <w:szCs w:val="20"/>
        </w:rPr>
        <w:t>Wykonawca</w:t>
      </w:r>
      <w:r w:rsidRPr="007250EA">
        <w:rPr>
          <w:rFonts w:ascii="Arial Narrow" w:hAnsi="Arial Narrow"/>
          <w:sz w:val="20"/>
          <w:szCs w:val="20"/>
        </w:rPr>
        <w:t xml:space="preserve"> w takim wypadku </w:t>
      </w:r>
      <w:r w:rsidR="00C5770E" w:rsidRPr="007250EA">
        <w:rPr>
          <w:rFonts w:ascii="Arial Narrow" w:hAnsi="Arial Narrow"/>
          <w:sz w:val="20"/>
          <w:szCs w:val="20"/>
        </w:rPr>
        <w:t>zobowiązany jest</w:t>
      </w:r>
      <w:r w:rsidRPr="007250EA">
        <w:rPr>
          <w:rFonts w:ascii="Arial Narrow" w:hAnsi="Arial Narrow"/>
          <w:sz w:val="20"/>
          <w:szCs w:val="20"/>
        </w:rPr>
        <w:t xml:space="preserve"> do pokrycia ewentualnej różnicy </w:t>
      </w:r>
      <w:r w:rsidR="00C5770E" w:rsidRPr="007250EA">
        <w:rPr>
          <w:rFonts w:ascii="Arial Narrow" w:hAnsi="Arial Narrow"/>
          <w:sz w:val="20"/>
          <w:szCs w:val="20"/>
        </w:rPr>
        <w:t>pomiędzy cenami wynikającymi</w:t>
      </w:r>
      <w:r w:rsidRPr="007250EA">
        <w:rPr>
          <w:rFonts w:ascii="Arial Narrow" w:hAnsi="Arial Narrow"/>
          <w:sz w:val="20"/>
          <w:szCs w:val="20"/>
        </w:rPr>
        <w:t xml:space="preserve"> z niniejszej umowy, a cenami towarów </w:t>
      </w:r>
      <w:r w:rsidR="00C5770E" w:rsidRPr="007250EA">
        <w:rPr>
          <w:rFonts w:ascii="Arial Narrow" w:hAnsi="Arial Narrow"/>
          <w:sz w:val="20"/>
          <w:szCs w:val="20"/>
        </w:rPr>
        <w:t>zakupionych przez</w:t>
      </w:r>
      <w:r w:rsidRPr="007250EA">
        <w:rPr>
          <w:rFonts w:ascii="Arial Narrow" w:hAnsi="Arial Narrow"/>
          <w:sz w:val="20"/>
          <w:szCs w:val="20"/>
        </w:rPr>
        <w:t xml:space="preserve"> </w:t>
      </w:r>
      <w:r w:rsidRPr="007250EA">
        <w:rPr>
          <w:rFonts w:ascii="Arial Narrow" w:hAnsi="Arial Narrow"/>
          <w:b/>
          <w:sz w:val="20"/>
          <w:szCs w:val="20"/>
        </w:rPr>
        <w:t>Zamawiającego</w:t>
      </w:r>
      <w:r w:rsidRPr="007250EA">
        <w:rPr>
          <w:rFonts w:ascii="Arial Narrow" w:hAnsi="Arial Narrow"/>
          <w:sz w:val="20"/>
          <w:szCs w:val="20"/>
        </w:rPr>
        <w:t>.</w:t>
      </w:r>
    </w:p>
    <w:p w:rsidR="007250EA" w:rsidRDefault="007C4CF7" w:rsidP="00856C7E">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7250EA">
        <w:rPr>
          <w:rFonts w:ascii="Arial Narrow" w:hAnsi="Arial Narrow"/>
          <w:sz w:val="20"/>
          <w:szCs w:val="20"/>
        </w:rPr>
        <w:t xml:space="preserve">Odsetki </w:t>
      </w:r>
      <w:r w:rsidR="00117C1D" w:rsidRPr="007250EA">
        <w:rPr>
          <w:rFonts w:ascii="Arial Narrow" w:hAnsi="Arial Narrow"/>
          <w:sz w:val="20"/>
          <w:szCs w:val="20"/>
        </w:rPr>
        <w:t xml:space="preserve">za opóźnienia w płatności należności wynikających z umowy </w:t>
      </w:r>
      <w:r w:rsidRPr="007250EA">
        <w:rPr>
          <w:rFonts w:ascii="Arial Narrow" w:hAnsi="Arial Narrow"/>
          <w:sz w:val="20"/>
          <w:szCs w:val="20"/>
        </w:rPr>
        <w:t xml:space="preserve">będą regulowane zgodnie z </w:t>
      </w:r>
      <w:r w:rsidR="00117C1D" w:rsidRPr="007250EA">
        <w:rPr>
          <w:rFonts w:ascii="Arial Narrow" w:hAnsi="Arial Narrow"/>
          <w:sz w:val="20"/>
          <w:szCs w:val="20"/>
        </w:rPr>
        <w:t xml:space="preserve">obowiązującymi przepisami dotyczącymi </w:t>
      </w:r>
      <w:r w:rsidR="006F2D40" w:rsidRPr="006F2D40">
        <w:rPr>
          <w:rFonts w:ascii="Arial Narrow" w:hAnsi="Arial Narrow"/>
          <w:sz w:val="20"/>
          <w:szCs w:val="20"/>
        </w:rPr>
        <w:t>przeciwdziałania nadmiernym opóźnieniom w transakcjach handlowych.</w:t>
      </w:r>
    </w:p>
    <w:p w:rsidR="00856C7E" w:rsidRDefault="00856C7E" w:rsidP="00856C7E">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7250EA">
        <w:rPr>
          <w:rFonts w:ascii="Arial Narrow" w:hAnsi="Arial Narrow"/>
          <w:sz w:val="20"/>
          <w:szCs w:val="20"/>
        </w:rPr>
        <w:t xml:space="preserve">Przy zapłacie należności </w:t>
      </w:r>
      <w:r w:rsidRPr="007250EA">
        <w:rPr>
          <w:rFonts w:ascii="Arial Narrow" w:hAnsi="Arial Narrow"/>
          <w:b/>
          <w:sz w:val="20"/>
          <w:szCs w:val="20"/>
        </w:rPr>
        <w:t>Wykonawcy</w:t>
      </w:r>
      <w:r w:rsidRPr="007250EA">
        <w:rPr>
          <w:rFonts w:ascii="Arial Narrow" w:hAnsi="Arial Narrow"/>
          <w:sz w:val="20"/>
          <w:szCs w:val="20"/>
        </w:rPr>
        <w:t xml:space="preserve"> za dostarczony towar, </w:t>
      </w:r>
      <w:r w:rsidRPr="007250EA">
        <w:rPr>
          <w:rFonts w:ascii="Arial Narrow" w:hAnsi="Arial Narrow"/>
          <w:b/>
          <w:sz w:val="20"/>
          <w:szCs w:val="20"/>
        </w:rPr>
        <w:t>Zamawiający</w:t>
      </w:r>
      <w:r w:rsidRPr="007250EA">
        <w:rPr>
          <w:rFonts w:ascii="Arial Narrow" w:hAnsi="Arial Narrow"/>
          <w:sz w:val="20"/>
          <w:szCs w:val="20"/>
        </w:rPr>
        <w:t xml:space="preserve"> potrąci wszelkie kary umowne na podstawie noty księgowej wystawionej przez </w:t>
      </w:r>
      <w:r w:rsidRPr="007250EA">
        <w:rPr>
          <w:rFonts w:ascii="Arial Narrow" w:hAnsi="Arial Narrow"/>
          <w:b/>
          <w:sz w:val="20"/>
          <w:szCs w:val="20"/>
        </w:rPr>
        <w:t>Zamawiającego</w:t>
      </w:r>
      <w:r w:rsidRPr="007250EA">
        <w:rPr>
          <w:rFonts w:ascii="Arial Narrow" w:hAnsi="Arial Narrow"/>
          <w:sz w:val="20"/>
          <w:szCs w:val="20"/>
        </w:rPr>
        <w:t xml:space="preserve">.  </w:t>
      </w:r>
    </w:p>
    <w:p w:rsidR="00856C7E" w:rsidRPr="007250EA" w:rsidRDefault="00856C7E" w:rsidP="00856C7E">
      <w:pPr>
        <w:numPr>
          <w:ilvl w:val="0"/>
          <w:numId w:val="34"/>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7250EA">
        <w:rPr>
          <w:rFonts w:ascii="Arial Narrow" w:hAnsi="Arial Narrow"/>
          <w:b/>
          <w:sz w:val="20"/>
          <w:szCs w:val="20"/>
        </w:rPr>
        <w:t xml:space="preserve">Zamawiający </w:t>
      </w:r>
      <w:r w:rsidRPr="007250EA">
        <w:rPr>
          <w:rFonts w:ascii="Arial Narrow" w:hAnsi="Arial Narrow"/>
          <w:sz w:val="20"/>
          <w:szCs w:val="20"/>
        </w:rPr>
        <w:t xml:space="preserve">zastrzega sobie prawo dochodzenia od </w:t>
      </w:r>
      <w:r w:rsidRPr="007250EA">
        <w:rPr>
          <w:rFonts w:ascii="Arial Narrow" w:hAnsi="Arial Narrow"/>
          <w:b/>
          <w:sz w:val="20"/>
          <w:szCs w:val="20"/>
        </w:rPr>
        <w:t>Wykonawcy</w:t>
      </w:r>
      <w:r w:rsidRPr="007250EA">
        <w:rPr>
          <w:rFonts w:ascii="Arial Narrow" w:hAnsi="Arial Narrow"/>
          <w:sz w:val="20"/>
          <w:szCs w:val="20"/>
        </w:rPr>
        <w:t xml:space="preserve"> odszkodowania na zasadach ogólnych w przypadku, gdy określone w umowie kary umowne nie pokryją rzeczywiście wyrządzonej szkody wskutek niewykonania lub nienależytego wykonania przez </w:t>
      </w:r>
      <w:r w:rsidRPr="007250EA">
        <w:rPr>
          <w:rFonts w:ascii="Arial Narrow" w:hAnsi="Arial Narrow"/>
          <w:b/>
          <w:sz w:val="20"/>
          <w:szCs w:val="20"/>
        </w:rPr>
        <w:t xml:space="preserve">Wykonawcę </w:t>
      </w:r>
      <w:r w:rsidRPr="007250EA">
        <w:rPr>
          <w:rFonts w:ascii="Arial Narrow" w:hAnsi="Arial Narrow"/>
          <w:sz w:val="20"/>
          <w:szCs w:val="20"/>
        </w:rPr>
        <w:t>niniejszej umowy.</w:t>
      </w:r>
    </w:p>
    <w:p w:rsidR="00C5770E" w:rsidRDefault="00C5770E" w:rsidP="00B93180">
      <w:pPr>
        <w:overflowPunct w:val="0"/>
        <w:autoSpaceDE w:val="0"/>
        <w:autoSpaceDN w:val="0"/>
        <w:adjustRightInd w:val="0"/>
        <w:jc w:val="center"/>
        <w:rPr>
          <w:rFonts w:ascii="Arial Narrow" w:hAnsi="Arial Narrow"/>
          <w:sz w:val="20"/>
        </w:rPr>
      </w:pPr>
    </w:p>
    <w:p w:rsidR="00B93180" w:rsidRDefault="007250EA" w:rsidP="00B93180">
      <w:pPr>
        <w:overflowPunct w:val="0"/>
        <w:autoSpaceDE w:val="0"/>
        <w:autoSpaceDN w:val="0"/>
        <w:adjustRightInd w:val="0"/>
        <w:jc w:val="center"/>
        <w:rPr>
          <w:rFonts w:ascii="Arial Narrow" w:hAnsi="Arial Narrow"/>
          <w:sz w:val="20"/>
        </w:rPr>
      </w:pPr>
      <w:r>
        <w:rPr>
          <w:rFonts w:ascii="Arial Narrow" w:hAnsi="Arial Narrow"/>
          <w:sz w:val="20"/>
        </w:rPr>
        <w:t>§</w:t>
      </w:r>
      <w:r w:rsidR="00B67827">
        <w:rPr>
          <w:rFonts w:ascii="Arial Narrow" w:hAnsi="Arial Narrow"/>
          <w:sz w:val="20"/>
        </w:rPr>
        <w:t xml:space="preserve"> 10</w:t>
      </w:r>
    </w:p>
    <w:p w:rsidR="00856C7E" w:rsidRPr="00A92DAB" w:rsidRDefault="00856C7E" w:rsidP="00B93180">
      <w:pPr>
        <w:numPr>
          <w:ilvl w:val="0"/>
          <w:numId w:val="5"/>
        </w:numPr>
        <w:tabs>
          <w:tab w:val="left" w:pos="360"/>
        </w:tabs>
        <w:overflowPunct w:val="0"/>
        <w:autoSpaceDE w:val="0"/>
        <w:autoSpaceDN w:val="0"/>
        <w:adjustRightInd w:val="0"/>
        <w:jc w:val="both"/>
        <w:rPr>
          <w:rFonts w:ascii="Arial Narrow" w:hAnsi="Arial Narrow"/>
          <w:sz w:val="20"/>
        </w:rPr>
      </w:pPr>
      <w:r w:rsidRPr="00A92DAB">
        <w:rPr>
          <w:rFonts w:ascii="Arial Narrow" w:hAnsi="Arial Narrow"/>
          <w:sz w:val="20"/>
        </w:rPr>
        <w:t xml:space="preserve">Umowa zostaje zawarta na okres </w:t>
      </w:r>
      <w:r w:rsidR="00017475">
        <w:rPr>
          <w:rFonts w:ascii="Arial Narrow" w:hAnsi="Arial Narrow"/>
          <w:sz w:val="20"/>
        </w:rPr>
        <w:t xml:space="preserve">24 </w:t>
      </w:r>
      <w:r w:rsidR="00FC2F4A">
        <w:rPr>
          <w:rFonts w:ascii="Arial Narrow" w:hAnsi="Arial Narrow"/>
          <w:sz w:val="20"/>
        </w:rPr>
        <w:t xml:space="preserve">miesięcy </w:t>
      </w:r>
      <w:r w:rsidR="0076758B" w:rsidRPr="0076758B">
        <w:rPr>
          <w:rFonts w:ascii="Arial Narrow" w:hAnsi="Arial Narrow"/>
          <w:sz w:val="20"/>
        </w:rPr>
        <w:t xml:space="preserve">od dnia jej zawarcia. </w:t>
      </w:r>
      <w:r w:rsidR="0076758B" w:rsidRPr="0076758B">
        <w:rPr>
          <w:rFonts w:ascii="Arial Narrow" w:hAnsi="Arial Narrow"/>
          <w:b/>
          <w:bCs/>
          <w:i/>
          <w:sz w:val="20"/>
        </w:rPr>
        <w:t xml:space="preserve"> </w:t>
      </w:r>
    </w:p>
    <w:p w:rsidR="00856C7E" w:rsidRPr="00D059CD" w:rsidRDefault="00856C7E" w:rsidP="00B93180">
      <w:pPr>
        <w:numPr>
          <w:ilvl w:val="0"/>
          <w:numId w:val="5"/>
        </w:numPr>
        <w:tabs>
          <w:tab w:val="left" w:pos="360"/>
        </w:tabs>
        <w:overflowPunct w:val="0"/>
        <w:autoSpaceDE w:val="0"/>
        <w:autoSpaceDN w:val="0"/>
        <w:adjustRightInd w:val="0"/>
        <w:jc w:val="both"/>
        <w:rPr>
          <w:rFonts w:ascii="Arial Narrow" w:hAnsi="Arial Narrow"/>
          <w:sz w:val="20"/>
        </w:rPr>
      </w:pPr>
      <w:r w:rsidRPr="00A92DAB">
        <w:rPr>
          <w:rFonts w:ascii="Arial Narrow" w:hAnsi="Arial Narrow"/>
          <w:sz w:val="20"/>
        </w:rPr>
        <w:t xml:space="preserve">Czas trwania umowy może zostać wydłużony </w:t>
      </w:r>
      <w:r w:rsidR="00D059CD" w:rsidRPr="00A92DAB">
        <w:rPr>
          <w:rFonts w:ascii="Arial Narrow" w:hAnsi="Arial Narrow"/>
          <w:sz w:val="20"/>
        </w:rPr>
        <w:t xml:space="preserve">do </w:t>
      </w:r>
      <w:r w:rsidR="00B80549">
        <w:rPr>
          <w:rFonts w:ascii="Arial Narrow" w:hAnsi="Arial Narrow"/>
          <w:sz w:val="20"/>
        </w:rPr>
        <w:t>6</w:t>
      </w:r>
      <w:r w:rsidR="00D059CD" w:rsidRPr="00A92DAB">
        <w:rPr>
          <w:rFonts w:ascii="Arial Narrow" w:hAnsi="Arial Narrow"/>
          <w:sz w:val="20"/>
        </w:rPr>
        <w:t xml:space="preserve"> miesięcy w przypadku niewykorzystania wartości umowy określonej </w:t>
      </w:r>
      <w:r w:rsidR="00D059CD" w:rsidRPr="00A92DAB">
        <w:rPr>
          <w:rFonts w:ascii="Arial Narrow" w:hAnsi="Arial Narrow"/>
          <w:sz w:val="20"/>
        </w:rPr>
        <w:br/>
        <w:t xml:space="preserve">w § 1 ust. 4 lub </w:t>
      </w:r>
      <w:r w:rsidRPr="00A92DAB">
        <w:rPr>
          <w:rFonts w:ascii="Arial Narrow" w:hAnsi="Arial Narrow"/>
          <w:sz w:val="20"/>
        </w:rPr>
        <w:t xml:space="preserve">skrócony w </w:t>
      </w:r>
      <w:r w:rsidR="00D059CD" w:rsidRPr="00A92DAB">
        <w:rPr>
          <w:rFonts w:ascii="Arial Narrow" w:hAnsi="Arial Narrow"/>
          <w:sz w:val="20"/>
        </w:rPr>
        <w:t xml:space="preserve">przypadku wcześniejszego wykorzystania wartościowego lub ilościowego umowy. </w:t>
      </w:r>
    </w:p>
    <w:p w:rsidR="00B93180" w:rsidRDefault="004E7499" w:rsidP="00B93180">
      <w:pPr>
        <w:numPr>
          <w:ilvl w:val="0"/>
          <w:numId w:val="5"/>
        </w:numPr>
        <w:tabs>
          <w:tab w:val="left" w:pos="360"/>
        </w:tabs>
        <w:overflowPunct w:val="0"/>
        <w:autoSpaceDE w:val="0"/>
        <w:autoSpaceDN w:val="0"/>
        <w:adjustRightInd w:val="0"/>
        <w:jc w:val="both"/>
        <w:rPr>
          <w:rFonts w:ascii="Arial Narrow" w:hAnsi="Arial Narrow"/>
          <w:sz w:val="20"/>
        </w:rPr>
      </w:pPr>
      <w:r w:rsidRPr="00D059CD">
        <w:rPr>
          <w:rFonts w:ascii="Arial Narrow" w:hAnsi="Arial Narrow"/>
          <w:sz w:val="20"/>
        </w:rPr>
        <w:t>Zamawiający może odstąpić od niniejszej umowy, jeżeli:</w:t>
      </w:r>
    </w:p>
    <w:p w:rsidR="00B93180" w:rsidRDefault="00B93180" w:rsidP="007250EA">
      <w:pPr>
        <w:numPr>
          <w:ilvl w:val="0"/>
          <w:numId w:val="35"/>
        </w:numPr>
        <w:tabs>
          <w:tab w:val="left" w:pos="851"/>
        </w:tabs>
        <w:overflowPunct w:val="0"/>
        <w:autoSpaceDE w:val="0"/>
        <w:autoSpaceDN w:val="0"/>
        <w:adjustRightInd w:val="0"/>
        <w:ind w:left="851"/>
        <w:jc w:val="both"/>
        <w:rPr>
          <w:rFonts w:ascii="Arial Narrow" w:hAnsi="Arial Narrow"/>
          <w:sz w:val="20"/>
        </w:rPr>
      </w:pPr>
      <w:r>
        <w:rPr>
          <w:rFonts w:ascii="Arial Narrow" w:hAnsi="Arial Narrow"/>
          <w:b/>
          <w:sz w:val="20"/>
        </w:rPr>
        <w:t>Wykonawca</w:t>
      </w:r>
      <w:r>
        <w:rPr>
          <w:rFonts w:ascii="Arial Narrow" w:hAnsi="Arial Narrow"/>
          <w:sz w:val="20"/>
        </w:rPr>
        <w:t xml:space="preserve"> swoje prawa i obowiązki przeniósł na osobę trzecią, nie uzyskawszy na to pisemnej zgody </w:t>
      </w:r>
      <w:r w:rsidRPr="007250EA">
        <w:rPr>
          <w:rFonts w:ascii="Arial Narrow" w:hAnsi="Arial Narrow"/>
          <w:b/>
          <w:sz w:val="20"/>
        </w:rPr>
        <w:t>Zamawiającego</w:t>
      </w:r>
      <w:r w:rsidRPr="007250EA">
        <w:rPr>
          <w:rFonts w:ascii="Arial Narrow" w:hAnsi="Arial Narrow"/>
          <w:sz w:val="20"/>
        </w:rPr>
        <w:t xml:space="preserve">, </w:t>
      </w:r>
    </w:p>
    <w:p w:rsidR="00B93180" w:rsidRDefault="00B93180" w:rsidP="007250EA">
      <w:pPr>
        <w:numPr>
          <w:ilvl w:val="0"/>
          <w:numId w:val="35"/>
        </w:numPr>
        <w:tabs>
          <w:tab w:val="left" w:pos="851"/>
        </w:tabs>
        <w:overflowPunct w:val="0"/>
        <w:autoSpaceDE w:val="0"/>
        <w:autoSpaceDN w:val="0"/>
        <w:adjustRightInd w:val="0"/>
        <w:ind w:left="851"/>
        <w:jc w:val="both"/>
        <w:rPr>
          <w:rFonts w:ascii="Arial Narrow" w:hAnsi="Arial Narrow"/>
          <w:sz w:val="20"/>
        </w:rPr>
      </w:pPr>
      <w:r w:rsidRPr="007250EA">
        <w:rPr>
          <w:rFonts w:ascii="Arial Narrow" w:hAnsi="Arial Narrow"/>
          <w:b/>
          <w:sz w:val="20"/>
        </w:rPr>
        <w:t xml:space="preserve">Wykonawca </w:t>
      </w:r>
      <w:r w:rsidRPr="007250EA">
        <w:rPr>
          <w:rFonts w:ascii="Arial Narrow" w:hAnsi="Arial Narrow"/>
          <w:sz w:val="20"/>
        </w:rPr>
        <w:t>narusza inne istotne postanowienia umowy, w tym w szczególności:</w:t>
      </w:r>
    </w:p>
    <w:p w:rsidR="00B93180" w:rsidRDefault="00B93180" w:rsidP="007250EA">
      <w:pPr>
        <w:numPr>
          <w:ilvl w:val="1"/>
          <w:numId w:val="35"/>
        </w:numPr>
        <w:tabs>
          <w:tab w:val="left" w:pos="851"/>
        </w:tabs>
        <w:overflowPunct w:val="0"/>
        <w:autoSpaceDE w:val="0"/>
        <w:autoSpaceDN w:val="0"/>
        <w:adjustRightInd w:val="0"/>
        <w:ind w:left="1134"/>
        <w:jc w:val="both"/>
        <w:rPr>
          <w:rFonts w:ascii="Arial Narrow" w:hAnsi="Arial Narrow"/>
          <w:sz w:val="20"/>
        </w:rPr>
      </w:pPr>
      <w:r w:rsidRPr="007250EA">
        <w:rPr>
          <w:rFonts w:ascii="Arial Narrow" w:hAnsi="Arial Narrow"/>
          <w:sz w:val="20"/>
        </w:rPr>
        <w:t xml:space="preserve">świadczone przez </w:t>
      </w:r>
      <w:r w:rsidRPr="007250EA">
        <w:rPr>
          <w:rFonts w:ascii="Arial Narrow" w:hAnsi="Arial Narrow"/>
          <w:b/>
          <w:sz w:val="20"/>
        </w:rPr>
        <w:t>Wykonawcę</w:t>
      </w:r>
      <w:r w:rsidRPr="007250EA">
        <w:rPr>
          <w:rFonts w:ascii="Arial Narrow" w:hAnsi="Arial Narrow"/>
          <w:sz w:val="20"/>
        </w:rPr>
        <w:t xml:space="preserve"> dostawy są nieodpowiedniej jakości,</w:t>
      </w:r>
    </w:p>
    <w:p w:rsidR="00B93180" w:rsidRDefault="00B93180" w:rsidP="00B93180">
      <w:pPr>
        <w:numPr>
          <w:ilvl w:val="1"/>
          <w:numId w:val="35"/>
        </w:numPr>
        <w:tabs>
          <w:tab w:val="left" w:pos="851"/>
        </w:tabs>
        <w:overflowPunct w:val="0"/>
        <w:autoSpaceDE w:val="0"/>
        <w:autoSpaceDN w:val="0"/>
        <w:adjustRightInd w:val="0"/>
        <w:ind w:left="1134"/>
        <w:jc w:val="both"/>
        <w:rPr>
          <w:rFonts w:ascii="Arial Narrow" w:hAnsi="Arial Narrow"/>
          <w:sz w:val="20"/>
        </w:rPr>
      </w:pPr>
      <w:r w:rsidRPr="007250EA">
        <w:rPr>
          <w:rFonts w:ascii="Arial Narrow" w:hAnsi="Arial Narrow"/>
          <w:b/>
          <w:sz w:val="20"/>
        </w:rPr>
        <w:t xml:space="preserve">Wykonawca </w:t>
      </w:r>
      <w:r w:rsidRPr="007250EA">
        <w:rPr>
          <w:rFonts w:ascii="Arial Narrow" w:hAnsi="Arial Narrow"/>
          <w:sz w:val="20"/>
        </w:rPr>
        <w:t>uchyla się od przyjęcia zamówienia w sposób przewidziany niniejszą umow</w:t>
      </w:r>
      <w:r w:rsidR="0066518F">
        <w:rPr>
          <w:rFonts w:ascii="Arial Narrow" w:hAnsi="Arial Narrow"/>
          <w:sz w:val="20"/>
        </w:rPr>
        <w:t>ą</w:t>
      </w:r>
      <w:r w:rsidRPr="007250EA">
        <w:rPr>
          <w:rFonts w:ascii="Arial Narrow" w:hAnsi="Arial Narrow"/>
          <w:sz w:val="20"/>
        </w:rPr>
        <w:t>,</w:t>
      </w:r>
    </w:p>
    <w:p w:rsidR="00B93180" w:rsidRPr="007250EA" w:rsidRDefault="00B93180" w:rsidP="007250EA">
      <w:pPr>
        <w:numPr>
          <w:ilvl w:val="1"/>
          <w:numId w:val="35"/>
        </w:numPr>
        <w:tabs>
          <w:tab w:val="left" w:pos="851"/>
        </w:tabs>
        <w:overflowPunct w:val="0"/>
        <w:autoSpaceDE w:val="0"/>
        <w:autoSpaceDN w:val="0"/>
        <w:adjustRightInd w:val="0"/>
        <w:ind w:left="1134"/>
        <w:jc w:val="both"/>
        <w:rPr>
          <w:rFonts w:ascii="Arial Narrow" w:hAnsi="Arial Narrow"/>
          <w:sz w:val="20"/>
        </w:rPr>
      </w:pPr>
      <w:r w:rsidRPr="007250EA">
        <w:rPr>
          <w:rFonts w:ascii="Arial Narrow" w:hAnsi="Arial Narrow"/>
          <w:b/>
          <w:sz w:val="20"/>
        </w:rPr>
        <w:lastRenderedPageBreak/>
        <w:t xml:space="preserve">Wykonawca </w:t>
      </w:r>
      <w:r w:rsidRPr="007250EA">
        <w:rPr>
          <w:rFonts w:ascii="Arial Narrow" w:hAnsi="Arial Narrow"/>
          <w:sz w:val="20"/>
        </w:rPr>
        <w:t>co najmniej dwukrotnie nie zrealizował zamówień w ter</w:t>
      </w:r>
      <w:r w:rsidR="00A050F6">
        <w:rPr>
          <w:rFonts w:ascii="Arial Narrow" w:hAnsi="Arial Narrow"/>
          <w:sz w:val="20"/>
        </w:rPr>
        <w:t>minie ustalonym niniejszą umową,</w:t>
      </w:r>
      <w:r w:rsidRPr="007250EA">
        <w:rPr>
          <w:rFonts w:ascii="Arial Narrow" w:hAnsi="Arial Narrow"/>
          <w:sz w:val="20"/>
        </w:rPr>
        <w:t xml:space="preserve"> </w:t>
      </w:r>
    </w:p>
    <w:p w:rsidR="00B93180" w:rsidRDefault="00B93180" w:rsidP="00CC1FFE">
      <w:pPr>
        <w:numPr>
          <w:ilvl w:val="0"/>
          <w:numId w:val="35"/>
        </w:numPr>
        <w:tabs>
          <w:tab w:val="left" w:pos="360"/>
        </w:tabs>
        <w:overflowPunct w:val="0"/>
        <w:autoSpaceDE w:val="0"/>
        <w:autoSpaceDN w:val="0"/>
        <w:adjustRightInd w:val="0"/>
        <w:ind w:left="851"/>
        <w:jc w:val="both"/>
        <w:rPr>
          <w:rFonts w:ascii="Arial Narrow" w:hAnsi="Arial Narrow"/>
          <w:sz w:val="20"/>
        </w:rPr>
      </w:pPr>
      <w:r>
        <w:rPr>
          <w:rFonts w:ascii="Arial Narrow" w:hAnsi="Arial Narrow"/>
          <w:sz w:val="20"/>
        </w:rPr>
        <w:t xml:space="preserve">nastąpiła utrata przez </w:t>
      </w:r>
      <w:r>
        <w:rPr>
          <w:rFonts w:ascii="Arial Narrow" w:hAnsi="Arial Narrow"/>
          <w:b/>
          <w:sz w:val="20"/>
        </w:rPr>
        <w:t>Wykonawcę</w:t>
      </w:r>
      <w:r>
        <w:rPr>
          <w:rFonts w:ascii="Arial Narrow" w:hAnsi="Arial Narrow"/>
          <w:sz w:val="20"/>
        </w:rPr>
        <w:t xml:space="preserve"> koniecznych uprawnień do realizacji dostaw na rzecz </w:t>
      </w:r>
      <w:r>
        <w:rPr>
          <w:rFonts w:ascii="Arial Narrow" w:hAnsi="Arial Narrow"/>
          <w:b/>
          <w:sz w:val="20"/>
        </w:rPr>
        <w:t>Zamawiającego</w:t>
      </w:r>
      <w:r>
        <w:rPr>
          <w:rFonts w:ascii="Arial Narrow" w:hAnsi="Arial Narrow"/>
          <w:sz w:val="20"/>
        </w:rPr>
        <w:t>,</w:t>
      </w:r>
    </w:p>
    <w:p w:rsidR="00B93180" w:rsidRDefault="00B93180" w:rsidP="00CC1FFE">
      <w:pPr>
        <w:numPr>
          <w:ilvl w:val="0"/>
          <w:numId w:val="35"/>
        </w:numPr>
        <w:tabs>
          <w:tab w:val="left" w:pos="360"/>
        </w:tabs>
        <w:overflowPunct w:val="0"/>
        <w:autoSpaceDE w:val="0"/>
        <w:autoSpaceDN w:val="0"/>
        <w:adjustRightInd w:val="0"/>
        <w:ind w:left="851"/>
        <w:jc w:val="both"/>
        <w:rPr>
          <w:rFonts w:ascii="Arial Narrow" w:hAnsi="Arial Narrow"/>
          <w:sz w:val="20"/>
        </w:rPr>
      </w:pPr>
      <w:r w:rsidRPr="00CC1FFE">
        <w:rPr>
          <w:rFonts w:ascii="Arial Narrow" w:hAnsi="Arial Narrow"/>
          <w:sz w:val="20"/>
        </w:rPr>
        <w:t xml:space="preserve">zostanie ogłoszona likwidacja </w:t>
      </w:r>
      <w:r w:rsidRPr="00CC1FFE">
        <w:rPr>
          <w:rFonts w:ascii="Arial Narrow" w:hAnsi="Arial Narrow"/>
          <w:b/>
          <w:sz w:val="20"/>
        </w:rPr>
        <w:t>Wykonawcy</w:t>
      </w:r>
      <w:r w:rsidRPr="00CC1FFE">
        <w:rPr>
          <w:rFonts w:ascii="Arial Narrow" w:hAnsi="Arial Narrow"/>
          <w:sz w:val="20"/>
        </w:rPr>
        <w:t xml:space="preserve">, bądź </w:t>
      </w:r>
      <w:r w:rsidRPr="00CC1FFE">
        <w:rPr>
          <w:rFonts w:ascii="Arial Narrow" w:hAnsi="Arial Narrow"/>
          <w:b/>
          <w:sz w:val="20"/>
        </w:rPr>
        <w:t>Wykonawca</w:t>
      </w:r>
      <w:r w:rsidRPr="00CC1FFE">
        <w:rPr>
          <w:rFonts w:ascii="Arial Narrow" w:hAnsi="Arial Narrow"/>
          <w:sz w:val="20"/>
        </w:rPr>
        <w:t xml:space="preserve"> zawiesi</w:t>
      </w:r>
      <w:r w:rsidR="000D2256" w:rsidRPr="00CC1FFE">
        <w:rPr>
          <w:rFonts w:ascii="Arial Narrow" w:hAnsi="Arial Narrow"/>
          <w:sz w:val="20"/>
        </w:rPr>
        <w:t xml:space="preserve"> albo</w:t>
      </w:r>
      <w:r w:rsidR="00117C1D" w:rsidRPr="00CC1FFE">
        <w:rPr>
          <w:rFonts w:ascii="Arial Narrow" w:hAnsi="Arial Narrow"/>
          <w:sz w:val="20"/>
        </w:rPr>
        <w:t xml:space="preserve"> zakończy</w:t>
      </w:r>
      <w:r w:rsidRPr="00CC1FFE">
        <w:rPr>
          <w:rFonts w:ascii="Arial Narrow" w:hAnsi="Arial Narrow"/>
          <w:sz w:val="20"/>
        </w:rPr>
        <w:t xml:space="preserve"> działalność,</w:t>
      </w:r>
    </w:p>
    <w:p w:rsidR="003E5F07" w:rsidRPr="00CC1FFE" w:rsidRDefault="003E5F07" w:rsidP="003E5F07">
      <w:pPr>
        <w:numPr>
          <w:ilvl w:val="0"/>
          <w:numId w:val="35"/>
        </w:numPr>
        <w:tabs>
          <w:tab w:val="left" w:pos="360"/>
        </w:tabs>
        <w:overflowPunct w:val="0"/>
        <w:autoSpaceDE w:val="0"/>
        <w:autoSpaceDN w:val="0"/>
        <w:adjustRightInd w:val="0"/>
        <w:ind w:left="851"/>
        <w:jc w:val="both"/>
        <w:rPr>
          <w:rFonts w:ascii="Arial Narrow" w:hAnsi="Arial Narrow"/>
          <w:sz w:val="20"/>
        </w:rPr>
      </w:pPr>
      <w:r>
        <w:rPr>
          <w:rFonts w:ascii="Arial Narrow" w:hAnsi="Arial Narrow"/>
          <w:sz w:val="20"/>
        </w:rPr>
        <w:t>zostanie wydany nakaz zajęcia majątku lub istotnej części tego majątku mający wpływ na realizowaną umowę.</w:t>
      </w:r>
    </w:p>
    <w:p w:rsidR="00B45DC8" w:rsidRDefault="00B45DC8" w:rsidP="00B45DC8">
      <w:pPr>
        <w:numPr>
          <w:ilvl w:val="0"/>
          <w:numId w:val="5"/>
        </w:numPr>
        <w:tabs>
          <w:tab w:val="left" w:pos="360"/>
        </w:tabs>
        <w:overflowPunct w:val="0"/>
        <w:autoSpaceDE w:val="0"/>
        <w:autoSpaceDN w:val="0"/>
        <w:adjustRightInd w:val="0"/>
        <w:jc w:val="both"/>
        <w:rPr>
          <w:rFonts w:ascii="Arial Narrow" w:hAnsi="Arial Narrow"/>
          <w:sz w:val="20"/>
          <w:szCs w:val="20"/>
        </w:rPr>
      </w:pPr>
      <w:r w:rsidRPr="00C936FE">
        <w:rPr>
          <w:rFonts w:ascii="Arial Narrow" w:hAnsi="Arial Narrow"/>
          <w:sz w:val="20"/>
          <w:szCs w:val="20"/>
        </w:rPr>
        <w:t xml:space="preserve">Czynność odstąpienia od umowy wraz z uzasadnieniem winna nastąpić w formie pisemnej pod rygorem nieważności </w:t>
      </w:r>
      <w:r>
        <w:rPr>
          <w:rFonts w:ascii="Arial Narrow" w:hAnsi="Arial Narrow"/>
          <w:sz w:val="20"/>
          <w:szCs w:val="20"/>
        </w:rPr>
        <w:br/>
      </w:r>
      <w:r w:rsidRPr="00C936FE">
        <w:rPr>
          <w:rFonts w:ascii="Arial Narrow" w:hAnsi="Arial Narrow"/>
          <w:sz w:val="20"/>
          <w:szCs w:val="20"/>
        </w:rPr>
        <w:t xml:space="preserve">w terminie 30 dni od dnia </w:t>
      </w:r>
      <w:r w:rsidR="00C42A4B">
        <w:rPr>
          <w:rFonts w:ascii="Arial Narrow" w:hAnsi="Arial Narrow"/>
          <w:sz w:val="20"/>
          <w:szCs w:val="20"/>
        </w:rPr>
        <w:t xml:space="preserve">powzięcia </w:t>
      </w:r>
      <w:r w:rsidR="00366326">
        <w:rPr>
          <w:rFonts w:ascii="Arial Narrow" w:hAnsi="Arial Narrow"/>
          <w:sz w:val="20"/>
          <w:szCs w:val="20"/>
        </w:rPr>
        <w:t xml:space="preserve">wiadomości </w:t>
      </w:r>
      <w:r w:rsidR="00366326" w:rsidRPr="00C936FE">
        <w:rPr>
          <w:rFonts w:ascii="Arial Narrow" w:hAnsi="Arial Narrow"/>
          <w:sz w:val="20"/>
          <w:szCs w:val="20"/>
        </w:rPr>
        <w:t>o</w:t>
      </w:r>
      <w:r w:rsidRPr="00C936FE">
        <w:rPr>
          <w:rFonts w:ascii="Arial Narrow" w:hAnsi="Arial Narrow"/>
          <w:sz w:val="20"/>
          <w:szCs w:val="20"/>
        </w:rPr>
        <w:t xml:space="preserve"> </w:t>
      </w:r>
      <w:r w:rsidR="00C42A4B">
        <w:rPr>
          <w:rFonts w:ascii="Arial Narrow" w:hAnsi="Arial Narrow"/>
          <w:sz w:val="20"/>
          <w:szCs w:val="20"/>
        </w:rPr>
        <w:t xml:space="preserve">zaistnieniu </w:t>
      </w:r>
      <w:r w:rsidRPr="00C936FE">
        <w:rPr>
          <w:rFonts w:ascii="Arial Narrow" w:hAnsi="Arial Narrow"/>
          <w:sz w:val="20"/>
          <w:szCs w:val="20"/>
        </w:rPr>
        <w:t>okoliczności stanowiących podstawę do odstąpienia od umowy.</w:t>
      </w:r>
    </w:p>
    <w:p w:rsidR="009C10D4" w:rsidRDefault="009C10D4" w:rsidP="00B45DC8">
      <w:pPr>
        <w:numPr>
          <w:ilvl w:val="0"/>
          <w:numId w:val="5"/>
        </w:numPr>
        <w:tabs>
          <w:tab w:val="left" w:pos="360"/>
        </w:tabs>
        <w:overflowPunct w:val="0"/>
        <w:autoSpaceDE w:val="0"/>
        <w:autoSpaceDN w:val="0"/>
        <w:adjustRightInd w:val="0"/>
        <w:jc w:val="both"/>
        <w:rPr>
          <w:rFonts w:ascii="Arial Narrow" w:hAnsi="Arial Narrow"/>
          <w:sz w:val="20"/>
          <w:szCs w:val="20"/>
        </w:rPr>
      </w:pPr>
      <w:r>
        <w:rPr>
          <w:rFonts w:ascii="Arial Narrow" w:hAnsi="Arial Narrow"/>
          <w:sz w:val="20"/>
          <w:szCs w:val="20"/>
        </w:rPr>
        <w:t>Zamawiającemu przed odstąpieniem od umowy przysługuje prawo do pisemnego wezwania Wykonawcy do należytego wykonania umowy.</w:t>
      </w:r>
    </w:p>
    <w:p w:rsidR="00366326" w:rsidRPr="0081387F" w:rsidRDefault="00366326" w:rsidP="00366326">
      <w:pPr>
        <w:overflowPunct w:val="0"/>
        <w:autoSpaceDE w:val="0"/>
        <w:autoSpaceDN w:val="0"/>
        <w:adjustRightInd w:val="0"/>
        <w:ind w:left="360"/>
        <w:jc w:val="center"/>
        <w:rPr>
          <w:rFonts w:ascii="Arial Narrow" w:hAnsi="Arial Narrow"/>
          <w:sz w:val="20"/>
          <w:szCs w:val="20"/>
        </w:rPr>
      </w:pPr>
      <w:r w:rsidRPr="0081387F">
        <w:rPr>
          <w:rFonts w:ascii="Arial Narrow" w:hAnsi="Arial Narrow"/>
          <w:sz w:val="20"/>
          <w:szCs w:val="20"/>
        </w:rPr>
        <w:t>§ 11</w:t>
      </w:r>
    </w:p>
    <w:p w:rsidR="00366326" w:rsidRPr="0081387F" w:rsidRDefault="00366326" w:rsidP="00366326">
      <w:pPr>
        <w:numPr>
          <w:ilvl w:val="0"/>
          <w:numId w:val="48"/>
        </w:numPr>
        <w:overflowPunct w:val="0"/>
        <w:autoSpaceDE w:val="0"/>
        <w:autoSpaceDN w:val="0"/>
        <w:adjustRightInd w:val="0"/>
        <w:jc w:val="both"/>
        <w:rPr>
          <w:rFonts w:ascii="Arial Narrow" w:hAnsi="Arial Narrow"/>
          <w:sz w:val="20"/>
          <w:szCs w:val="20"/>
          <w:u w:val="single"/>
        </w:rPr>
      </w:pPr>
      <w:r w:rsidRPr="0081387F">
        <w:rPr>
          <w:rFonts w:ascii="Arial Narrow" w:hAnsi="Arial Narrow"/>
          <w:sz w:val="20"/>
          <w:szCs w:val="20"/>
        </w:rPr>
        <w:t xml:space="preserve">Zamawiający określa następujące zasady zmian umowy w zakresie wynagrodzenia należnego Wykonawcy, w przypadku zmiany: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1)   stawki podatku od towarów i usług oraz podatku akcyzowego: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Wartość netto wynagrodzenia Wykonawcy nie ulegnie zmianie. Strony ustalą protokolarnie wartość dostaw </w:t>
      </w:r>
      <w:r w:rsidRPr="0081387F">
        <w:rPr>
          <w:rFonts w:ascii="Arial Narrow" w:hAnsi="Arial Narrow"/>
          <w:sz w:val="20"/>
          <w:szCs w:val="20"/>
        </w:rPr>
        <w:tab/>
        <w:t xml:space="preserve">wykonanych wg stanu na dzień poprzedzający zmianę stawki podatku VAT oraz stawki podatku akcyzowego. Nowa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 xml:space="preserve">                stawka podatku będzie miała zastosowanie do dostaw wykonywanych po dniu zmiany stawki podatku VAT oraz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 xml:space="preserve">                podatku akcyzowego;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2)   wysokości minimalnego wynagrodzenia za pracę albo wysokości minimalnej stawki godzinowej, ustalonych na </w:t>
      </w:r>
      <w:r w:rsidRPr="0081387F">
        <w:rPr>
          <w:rFonts w:ascii="Arial Narrow" w:hAnsi="Arial Narrow"/>
          <w:sz w:val="20"/>
          <w:szCs w:val="20"/>
        </w:rPr>
        <w:tab/>
        <w:t xml:space="preserve">podstawie przepisów ustawy z dnia 10 października 2002 r. o minimalnym wynagrodzeniu za pracę: </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Wykonawca przedłoży Zamawiającemu wykaz zatrudnionych do realizacji Umowy pracowników, dla których ma </w:t>
      </w:r>
      <w:r w:rsidRPr="0081387F">
        <w:rPr>
          <w:rFonts w:ascii="Arial Narrow" w:hAnsi="Arial Narrow"/>
          <w:sz w:val="20"/>
          <w:szCs w:val="20"/>
        </w:rPr>
        <w:tab/>
        <w:t>zastosowanie zmiana wraz z kalkulacją kosztów wynikającą z przedmiotowej zmiany;</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3)   zasad podlegania ubezpieczeniom społecznym lub ubezpieczeniu zdrowotnemu lub wysokości stawki </w:t>
      </w:r>
      <w:r w:rsidRPr="0081387F">
        <w:rPr>
          <w:rFonts w:ascii="Arial Narrow" w:hAnsi="Arial Narrow"/>
          <w:sz w:val="20"/>
          <w:szCs w:val="20"/>
        </w:rPr>
        <w:tab/>
        <w:t xml:space="preserve">składki na </w:t>
      </w:r>
      <w:r w:rsidRPr="0081387F">
        <w:rPr>
          <w:rFonts w:ascii="Arial Narrow" w:hAnsi="Arial Narrow"/>
          <w:sz w:val="20"/>
          <w:szCs w:val="20"/>
        </w:rPr>
        <w:tab/>
        <w:t>ubezpieczenia społeczne lub zdrowotne:</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Wykonawca przedłoży Zamawiającemu wykaz zatrudnionych do realizacji Umowy pracowników, dla których ma </w:t>
      </w:r>
      <w:r w:rsidRPr="0081387F">
        <w:rPr>
          <w:rFonts w:ascii="Arial Narrow" w:hAnsi="Arial Narrow"/>
          <w:sz w:val="20"/>
          <w:szCs w:val="20"/>
        </w:rPr>
        <w:tab/>
        <w:t>zastosowanie zmiana wraz z kalkulacją kosztów wynikającą z przedmiotowej zmiany.</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4) zasady gromadzenia i wysokości wpłat do pracowniczych planów kapitałowych, o których mowa w ustawie z dnia </w:t>
      </w:r>
      <w:r w:rsidRPr="0081387F">
        <w:rPr>
          <w:rFonts w:ascii="Arial Narrow" w:hAnsi="Arial Narrow"/>
          <w:sz w:val="20"/>
          <w:szCs w:val="20"/>
        </w:rPr>
        <w:br/>
        <w:t xml:space="preserve">        4 października 2018r. o pracowniczych planach kapitałowych.</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ab/>
        <w:t xml:space="preserve">Wykonawca przedłoży Zamawiającemu wykaz zatrudnionych do realizacji Umowy pracowników, dla których ma </w:t>
      </w:r>
      <w:r w:rsidRPr="0081387F">
        <w:rPr>
          <w:rFonts w:ascii="Arial Narrow" w:hAnsi="Arial Narrow"/>
          <w:sz w:val="20"/>
          <w:szCs w:val="20"/>
        </w:rPr>
        <w:tab/>
        <w:t>zastosowanie zmiana wraz z kalkulacją kosztów wynikającą z przedmiotowej zmiany.</w:t>
      </w:r>
    </w:p>
    <w:p w:rsidR="00366326" w:rsidRPr="0081387F" w:rsidRDefault="00366326" w:rsidP="00366326">
      <w:pPr>
        <w:numPr>
          <w:ilvl w:val="0"/>
          <w:numId w:val="48"/>
        </w:numPr>
        <w:overflowPunct w:val="0"/>
        <w:autoSpaceDE w:val="0"/>
        <w:autoSpaceDN w:val="0"/>
        <w:adjustRightInd w:val="0"/>
        <w:jc w:val="both"/>
        <w:rPr>
          <w:rFonts w:ascii="Arial Narrow" w:hAnsi="Arial Narrow"/>
          <w:sz w:val="20"/>
          <w:szCs w:val="20"/>
        </w:rPr>
      </w:pPr>
      <w:r w:rsidRPr="0081387F">
        <w:rPr>
          <w:rFonts w:ascii="Arial Narrow" w:hAnsi="Arial Narrow"/>
          <w:sz w:val="20"/>
          <w:szCs w:val="20"/>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rsidR="00366326" w:rsidRPr="0081387F" w:rsidRDefault="00366326" w:rsidP="00366326">
      <w:pPr>
        <w:numPr>
          <w:ilvl w:val="0"/>
          <w:numId w:val="48"/>
        </w:numPr>
        <w:overflowPunct w:val="0"/>
        <w:autoSpaceDE w:val="0"/>
        <w:autoSpaceDN w:val="0"/>
        <w:adjustRightInd w:val="0"/>
        <w:jc w:val="both"/>
        <w:rPr>
          <w:rFonts w:ascii="Arial Narrow" w:hAnsi="Arial Narrow"/>
          <w:sz w:val="20"/>
          <w:szCs w:val="20"/>
        </w:rPr>
      </w:pPr>
      <w:r w:rsidRPr="0081387F">
        <w:rPr>
          <w:rFonts w:ascii="Arial Narrow" w:hAnsi="Arial Narrow"/>
          <w:sz w:val="20"/>
          <w:szCs w:val="20"/>
        </w:rPr>
        <w:t>Wykonawca zobowiązany jest przedstawić na każde żądanie Zamawiającego wszelkie informacje, dane, wyliczenia oraz stosowne dowody potwierdzające zasadność żądania Wykonawcy.</w:t>
      </w:r>
    </w:p>
    <w:p w:rsidR="00366326" w:rsidRPr="0081387F" w:rsidRDefault="00366326" w:rsidP="00366326">
      <w:pPr>
        <w:numPr>
          <w:ilvl w:val="0"/>
          <w:numId w:val="48"/>
        </w:numPr>
        <w:overflowPunct w:val="0"/>
        <w:autoSpaceDE w:val="0"/>
        <w:autoSpaceDN w:val="0"/>
        <w:adjustRightInd w:val="0"/>
        <w:jc w:val="both"/>
        <w:rPr>
          <w:rFonts w:ascii="Arial Narrow" w:hAnsi="Arial Narrow"/>
          <w:sz w:val="20"/>
          <w:szCs w:val="20"/>
        </w:rPr>
      </w:pPr>
      <w:r w:rsidRPr="0081387F">
        <w:rPr>
          <w:rFonts w:ascii="Arial Narrow" w:hAnsi="Arial Narrow"/>
          <w:sz w:val="20"/>
          <w:szCs w:val="20"/>
        </w:rPr>
        <w:t xml:space="preserve">W przypadku wejścia w życie zmian, o których mowa w ust. 1, także Zamawiający może zwrócić się do Wykonawcy </w:t>
      </w:r>
      <w:r w:rsidRPr="0081387F">
        <w:rPr>
          <w:rFonts w:ascii="Arial Narrow" w:hAnsi="Arial Narrow"/>
          <w:sz w:val="20"/>
          <w:szCs w:val="20"/>
        </w:rPr>
        <w:br/>
        <w:t xml:space="preserve">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wynikać </w:t>
      </w:r>
      <w:r w:rsidRPr="0081387F">
        <w:rPr>
          <w:rFonts w:ascii="Arial Narrow" w:hAnsi="Arial Narrow"/>
          <w:sz w:val="20"/>
          <w:szCs w:val="20"/>
        </w:rPr>
        <w:br/>
        <w:t>w jakim zakresie zmiana ma wpływ na koszty wykonania umowy, w tym, przykładowo, pisemnego zestawienia wynagrodzeń (zarówno przed jak i po zmianie), kwot składek uiszczanych do Zakładu Ubezpieczeń Społecznych.</w:t>
      </w:r>
    </w:p>
    <w:p w:rsidR="00366326" w:rsidRPr="0081387F" w:rsidRDefault="00366326" w:rsidP="00366326">
      <w:pPr>
        <w:overflowPunct w:val="0"/>
        <w:autoSpaceDE w:val="0"/>
        <w:autoSpaceDN w:val="0"/>
        <w:adjustRightInd w:val="0"/>
        <w:ind w:left="360"/>
        <w:jc w:val="both"/>
        <w:rPr>
          <w:rFonts w:ascii="Arial Narrow" w:hAnsi="Arial Narrow"/>
          <w:sz w:val="20"/>
          <w:szCs w:val="20"/>
        </w:rPr>
      </w:pPr>
      <w:r w:rsidRPr="0081387F">
        <w:rPr>
          <w:rFonts w:ascii="Arial Narrow" w:hAnsi="Arial Narrow"/>
          <w:sz w:val="20"/>
          <w:szCs w:val="20"/>
        </w:rPr>
        <w:t>Strony dokonają zmiany umowy w zakresie odpowiedniej zmiany wynagrodzenia, z mocą obowiązującą od dnia wejścia w życie przepisów będących przyczyną zmiany wynagrodzenia Wykonawcy</w:t>
      </w:r>
    </w:p>
    <w:p w:rsidR="00366326" w:rsidRDefault="00366326" w:rsidP="00B45DC8">
      <w:pPr>
        <w:tabs>
          <w:tab w:val="left" w:pos="624"/>
        </w:tabs>
        <w:overflowPunct w:val="0"/>
        <w:autoSpaceDE w:val="0"/>
        <w:autoSpaceDN w:val="0"/>
        <w:adjustRightInd w:val="0"/>
        <w:jc w:val="center"/>
        <w:rPr>
          <w:rFonts w:ascii="Arial Narrow" w:hAnsi="Arial Narrow"/>
          <w:sz w:val="20"/>
        </w:rPr>
      </w:pPr>
    </w:p>
    <w:p w:rsidR="00B93180" w:rsidRDefault="00366326" w:rsidP="00B45DC8">
      <w:pPr>
        <w:tabs>
          <w:tab w:val="left" w:pos="624"/>
        </w:tabs>
        <w:overflowPunct w:val="0"/>
        <w:autoSpaceDE w:val="0"/>
        <w:autoSpaceDN w:val="0"/>
        <w:adjustRightInd w:val="0"/>
        <w:jc w:val="center"/>
        <w:rPr>
          <w:rFonts w:ascii="Arial Narrow" w:hAnsi="Arial Narrow"/>
          <w:sz w:val="20"/>
        </w:rPr>
      </w:pPr>
      <w:r>
        <w:rPr>
          <w:rFonts w:ascii="Arial Narrow" w:hAnsi="Arial Narrow"/>
          <w:sz w:val="20"/>
        </w:rPr>
        <w:t>§ 12</w:t>
      </w:r>
    </w:p>
    <w:p w:rsidR="00B45DC8" w:rsidRDefault="00A050F6" w:rsidP="00C464B2">
      <w:pPr>
        <w:numPr>
          <w:ilvl w:val="0"/>
          <w:numId w:val="14"/>
        </w:numPr>
        <w:overflowPunct w:val="0"/>
        <w:autoSpaceDE w:val="0"/>
        <w:autoSpaceDN w:val="0"/>
        <w:adjustRightInd w:val="0"/>
        <w:jc w:val="both"/>
        <w:rPr>
          <w:rFonts w:ascii="Arial Narrow" w:hAnsi="Arial Narrow"/>
          <w:sz w:val="20"/>
          <w:szCs w:val="20"/>
        </w:rPr>
      </w:pPr>
      <w:r>
        <w:rPr>
          <w:rFonts w:ascii="Arial Narrow" w:hAnsi="Arial Narrow"/>
          <w:sz w:val="20"/>
          <w:szCs w:val="20"/>
        </w:rPr>
        <w:t>Wszelkie zmiany niniejszej umowy wymagają formy pisemnej pod rygorem nieważności.</w:t>
      </w:r>
    </w:p>
    <w:p w:rsidR="00B45DC8" w:rsidRPr="00316C70" w:rsidRDefault="00B45DC8" w:rsidP="00B45DC8">
      <w:pPr>
        <w:numPr>
          <w:ilvl w:val="0"/>
          <w:numId w:val="14"/>
        </w:numPr>
        <w:overflowPunct w:val="0"/>
        <w:autoSpaceDE w:val="0"/>
        <w:autoSpaceDN w:val="0"/>
        <w:adjustRightInd w:val="0"/>
        <w:jc w:val="both"/>
        <w:rPr>
          <w:rFonts w:ascii="Arial Narrow" w:hAnsi="Arial Narrow"/>
          <w:sz w:val="20"/>
          <w:szCs w:val="20"/>
        </w:rPr>
      </w:pPr>
      <w:r>
        <w:rPr>
          <w:rFonts w:ascii="Arial Narrow" w:hAnsi="Arial Narrow"/>
          <w:sz w:val="20"/>
          <w:szCs w:val="20"/>
        </w:rPr>
        <w:t>U</w:t>
      </w:r>
      <w:r w:rsidRPr="00316C70">
        <w:rPr>
          <w:rFonts w:ascii="Arial Narrow" w:hAnsi="Arial Narrow"/>
          <w:sz w:val="20"/>
          <w:szCs w:val="20"/>
        </w:rPr>
        <w:t xml:space="preserve">mowa jest nieważna w części wykraczającej poza określenie przedmiotu zamówienia zawarte w Specyfikacji Warunków Zamówienia. </w:t>
      </w:r>
    </w:p>
    <w:p w:rsidR="00C104A3" w:rsidRDefault="00B45DC8" w:rsidP="00CC1FFE">
      <w:pPr>
        <w:numPr>
          <w:ilvl w:val="0"/>
          <w:numId w:val="14"/>
        </w:numPr>
        <w:overflowPunct w:val="0"/>
        <w:autoSpaceDE w:val="0"/>
        <w:autoSpaceDN w:val="0"/>
        <w:adjustRightInd w:val="0"/>
        <w:spacing w:line="276" w:lineRule="auto"/>
        <w:jc w:val="both"/>
        <w:rPr>
          <w:rFonts w:ascii="Arial Narrow" w:hAnsi="Arial Narrow"/>
          <w:sz w:val="20"/>
          <w:szCs w:val="20"/>
        </w:rPr>
      </w:pPr>
      <w:r w:rsidRPr="00316C70">
        <w:rPr>
          <w:rFonts w:ascii="Arial Narrow" w:hAnsi="Arial Narrow"/>
          <w:sz w:val="20"/>
          <w:szCs w:val="20"/>
        </w:rPr>
        <w:t>Niedopuszczalna jest pod rygorem nieważności, taka zmiana niniejszej umowy w stosunku do treści oferty, która wykracza poza przewidzianą w Specyfikacji Warunków Zamówienia lub ogłoszeniu, możliwość oraz warunki takiej zmiany.</w:t>
      </w:r>
      <w:r w:rsidR="00CC1FFE">
        <w:rPr>
          <w:rFonts w:ascii="Arial Narrow" w:hAnsi="Arial Narrow"/>
          <w:sz w:val="20"/>
          <w:szCs w:val="20"/>
        </w:rPr>
        <w:t xml:space="preserve"> </w:t>
      </w:r>
    </w:p>
    <w:p w:rsidR="00CC1FFE" w:rsidRPr="00C104A3" w:rsidRDefault="00CC1FFE" w:rsidP="00CC1FFE">
      <w:pPr>
        <w:numPr>
          <w:ilvl w:val="0"/>
          <w:numId w:val="14"/>
        </w:numPr>
        <w:overflowPunct w:val="0"/>
        <w:autoSpaceDE w:val="0"/>
        <w:autoSpaceDN w:val="0"/>
        <w:adjustRightInd w:val="0"/>
        <w:spacing w:line="276" w:lineRule="auto"/>
        <w:jc w:val="both"/>
        <w:rPr>
          <w:rFonts w:ascii="Arial Narrow" w:hAnsi="Arial Narrow"/>
          <w:sz w:val="20"/>
          <w:szCs w:val="20"/>
        </w:rPr>
      </w:pPr>
      <w:r w:rsidRPr="00C104A3">
        <w:rPr>
          <w:rFonts w:ascii="Arial Narrow" w:hAnsi="Arial Narrow"/>
          <w:sz w:val="20"/>
          <w:szCs w:val="20"/>
        </w:rPr>
        <w:t>Zmiany umowy są dopuszczalne bez ograniczeń w zakresie dozwolonym przez art.</w:t>
      </w:r>
      <w:r w:rsidR="0038642D">
        <w:rPr>
          <w:rFonts w:ascii="Arial Narrow" w:hAnsi="Arial Narrow"/>
          <w:sz w:val="20"/>
          <w:szCs w:val="20"/>
        </w:rPr>
        <w:t>455 ust. 1</w:t>
      </w:r>
      <w:r w:rsidR="003B31C4">
        <w:rPr>
          <w:rFonts w:ascii="Arial Narrow" w:hAnsi="Arial Narrow"/>
          <w:sz w:val="20"/>
          <w:szCs w:val="20"/>
        </w:rPr>
        <w:t xml:space="preserve"> pkt. 2-4 i ust. 2</w:t>
      </w:r>
      <w:r w:rsidRPr="00C104A3">
        <w:rPr>
          <w:rFonts w:ascii="Arial Narrow" w:hAnsi="Arial Narrow"/>
          <w:sz w:val="20"/>
          <w:szCs w:val="20"/>
        </w:rPr>
        <w:t xml:space="preserve"> ustawy Prawo Zamówień Publicznych. </w:t>
      </w:r>
      <w:r w:rsidR="00C42A4B">
        <w:rPr>
          <w:rFonts w:ascii="Arial Narrow" w:hAnsi="Arial Narrow"/>
          <w:sz w:val="20"/>
          <w:szCs w:val="20"/>
        </w:rPr>
        <w:t>Z</w:t>
      </w:r>
      <w:r w:rsidRPr="00C104A3">
        <w:rPr>
          <w:rFonts w:ascii="Arial Narrow" w:hAnsi="Arial Narrow"/>
          <w:sz w:val="20"/>
          <w:szCs w:val="20"/>
        </w:rPr>
        <w:t xml:space="preserve">miana umowy w stosunku do treści oferty, na </w:t>
      </w:r>
      <w:r w:rsidR="00C5770E" w:rsidRPr="00C104A3">
        <w:rPr>
          <w:rFonts w:ascii="Arial Narrow" w:hAnsi="Arial Narrow"/>
          <w:sz w:val="20"/>
          <w:szCs w:val="20"/>
        </w:rPr>
        <w:t>podstawie, której</w:t>
      </w:r>
      <w:r w:rsidRPr="00C104A3">
        <w:rPr>
          <w:rFonts w:ascii="Arial Narrow" w:hAnsi="Arial Narrow"/>
          <w:sz w:val="20"/>
          <w:szCs w:val="20"/>
        </w:rPr>
        <w:t xml:space="preserve"> dokonano wyboru Wykonawcy jest możliwa, w </w:t>
      </w:r>
      <w:r w:rsidR="00C5770E" w:rsidRPr="00C104A3">
        <w:rPr>
          <w:rFonts w:ascii="Arial Narrow" w:hAnsi="Arial Narrow"/>
          <w:sz w:val="20"/>
          <w:szCs w:val="20"/>
        </w:rPr>
        <w:t>szczególności, gdy</w:t>
      </w:r>
      <w:r w:rsidRPr="00C104A3">
        <w:rPr>
          <w:rFonts w:ascii="Arial Narrow" w:hAnsi="Arial Narrow"/>
          <w:sz w:val="20"/>
          <w:szCs w:val="20"/>
        </w:rPr>
        <w:t>:</w:t>
      </w:r>
    </w:p>
    <w:p w:rsidR="00C464B2" w:rsidRPr="00C464B2" w:rsidRDefault="00C464B2" w:rsidP="00B45DC8">
      <w:pPr>
        <w:numPr>
          <w:ilvl w:val="0"/>
          <w:numId w:val="28"/>
        </w:numPr>
        <w:overflowPunct w:val="0"/>
        <w:autoSpaceDE w:val="0"/>
        <w:autoSpaceDN w:val="0"/>
        <w:adjustRightInd w:val="0"/>
        <w:jc w:val="both"/>
        <w:rPr>
          <w:rFonts w:ascii="Arial Narrow" w:hAnsi="Arial Narrow"/>
          <w:sz w:val="20"/>
          <w:szCs w:val="20"/>
        </w:rPr>
      </w:pPr>
      <w:r w:rsidRPr="00C464B2">
        <w:rPr>
          <w:rFonts w:ascii="Arial Narrow" w:hAnsi="Arial Narrow"/>
          <w:sz w:val="20"/>
          <w:szCs w:val="20"/>
        </w:rPr>
        <w:t>w przypadku zakończenia produkcji lub wycofania z rynku wyrobu będącego przedmiotem zamówienia (</w:t>
      </w:r>
      <w:r w:rsidR="000D2256">
        <w:rPr>
          <w:rFonts w:ascii="Arial Narrow" w:hAnsi="Arial Narrow"/>
          <w:sz w:val="20"/>
          <w:szCs w:val="20"/>
        </w:rPr>
        <w:t xml:space="preserve">na </w:t>
      </w:r>
      <w:r w:rsidR="00366326">
        <w:rPr>
          <w:rFonts w:ascii="Arial Narrow" w:hAnsi="Arial Narrow"/>
          <w:sz w:val="20"/>
          <w:szCs w:val="20"/>
        </w:rPr>
        <w:t>dowód, czego</w:t>
      </w:r>
      <w:r w:rsidR="000D2256">
        <w:rPr>
          <w:rFonts w:ascii="Arial Narrow" w:hAnsi="Arial Narrow"/>
          <w:sz w:val="20"/>
          <w:szCs w:val="20"/>
        </w:rPr>
        <w:t xml:space="preserve"> Wykonawca </w:t>
      </w:r>
      <w:r w:rsidRPr="00C464B2">
        <w:rPr>
          <w:rFonts w:ascii="Arial Narrow" w:hAnsi="Arial Narrow"/>
          <w:sz w:val="20"/>
          <w:szCs w:val="20"/>
        </w:rPr>
        <w:t>przedstawi</w:t>
      </w:r>
      <w:r w:rsidR="000D2256">
        <w:rPr>
          <w:rFonts w:ascii="Arial Narrow" w:hAnsi="Arial Narrow"/>
          <w:sz w:val="20"/>
          <w:szCs w:val="20"/>
        </w:rPr>
        <w:t xml:space="preserve"> stosowny</w:t>
      </w:r>
      <w:r w:rsidRPr="00C464B2">
        <w:rPr>
          <w:rFonts w:ascii="Arial Narrow" w:hAnsi="Arial Narrow"/>
          <w:sz w:val="20"/>
          <w:szCs w:val="20"/>
        </w:rPr>
        <w:t xml:space="preserve"> dokument</w:t>
      </w:r>
      <w:r w:rsidR="000D2256">
        <w:rPr>
          <w:rFonts w:ascii="Arial Narrow" w:hAnsi="Arial Narrow"/>
          <w:sz w:val="20"/>
          <w:szCs w:val="20"/>
        </w:rPr>
        <w:t xml:space="preserve"> od producenta</w:t>
      </w:r>
      <w:r w:rsidRPr="00C464B2">
        <w:rPr>
          <w:rFonts w:ascii="Arial Narrow" w:hAnsi="Arial Narrow"/>
          <w:sz w:val="20"/>
          <w:szCs w:val="20"/>
        </w:rPr>
        <w:t xml:space="preserve">) Wykonawca zaproponuje zastąpienie go </w:t>
      </w:r>
      <w:r w:rsidR="00366326" w:rsidRPr="00C464B2">
        <w:rPr>
          <w:rFonts w:ascii="Arial Narrow" w:hAnsi="Arial Narrow"/>
          <w:sz w:val="20"/>
          <w:szCs w:val="20"/>
        </w:rPr>
        <w:t>nowym produktem</w:t>
      </w:r>
      <w:r w:rsidRPr="00C464B2">
        <w:rPr>
          <w:rFonts w:ascii="Arial Narrow" w:hAnsi="Arial Narrow"/>
          <w:sz w:val="20"/>
          <w:szCs w:val="20"/>
        </w:rPr>
        <w:t xml:space="preserve"> o tych samych bądź lepszych parametrach, po cenie jednostkowej zaoferowanej w ofercie,</w:t>
      </w:r>
    </w:p>
    <w:p w:rsidR="00C464B2" w:rsidRPr="00C464B2" w:rsidRDefault="003B31C4" w:rsidP="00B45DC8">
      <w:pPr>
        <w:numPr>
          <w:ilvl w:val="0"/>
          <w:numId w:val="28"/>
        </w:numPr>
        <w:overflowPunct w:val="0"/>
        <w:autoSpaceDE w:val="0"/>
        <w:autoSpaceDN w:val="0"/>
        <w:adjustRightInd w:val="0"/>
        <w:jc w:val="both"/>
        <w:rPr>
          <w:rFonts w:ascii="Arial Narrow" w:hAnsi="Arial Narrow"/>
          <w:sz w:val="20"/>
          <w:szCs w:val="20"/>
        </w:rPr>
      </w:pPr>
      <w:r>
        <w:rPr>
          <w:rFonts w:ascii="Arial Narrow" w:hAnsi="Arial Narrow"/>
          <w:sz w:val="20"/>
          <w:szCs w:val="20"/>
        </w:rPr>
        <w:t xml:space="preserve">w przypadku </w:t>
      </w:r>
      <w:r w:rsidR="00C464B2" w:rsidRPr="00C464B2">
        <w:rPr>
          <w:rFonts w:ascii="Arial Narrow" w:hAnsi="Arial Narrow"/>
          <w:sz w:val="20"/>
          <w:szCs w:val="20"/>
        </w:rPr>
        <w:t xml:space="preserve">zmiany </w:t>
      </w:r>
      <w:r w:rsidR="00C464B2" w:rsidRPr="00C464B2">
        <w:rPr>
          <w:rFonts w:ascii="Arial Narrow" w:hAnsi="Arial Narrow"/>
          <w:sz w:val="20"/>
          <w:szCs w:val="20"/>
          <w:u w:val="single"/>
        </w:rPr>
        <w:t>kodu towaru</w:t>
      </w:r>
      <w:r w:rsidR="00C464B2" w:rsidRPr="00C464B2">
        <w:rPr>
          <w:rFonts w:ascii="Arial Narrow" w:hAnsi="Arial Narrow"/>
          <w:sz w:val="20"/>
          <w:szCs w:val="20"/>
        </w:rPr>
        <w:t xml:space="preserve"> </w:t>
      </w:r>
      <w:r w:rsidR="00C5770E" w:rsidRPr="00C464B2">
        <w:rPr>
          <w:rFonts w:ascii="Arial Narrow" w:hAnsi="Arial Narrow"/>
          <w:sz w:val="20"/>
          <w:szCs w:val="20"/>
        </w:rPr>
        <w:t>udokumentowan</w:t>
      </w:r>
      <w:r w:rsidR="00C5770E">
        <w:rPr>
          <w:rFonts w:ascii="Arial Narrow" w:hAnsi="Arial Narrow"/>
          <w:sz w:val="20"/>
          <w:szCs w:val="20"/>
        </w:rPr>
        <w:t>ej</w:t>
      </w:r>
      <w:r w:rsidR="00C5770E" w:rsidRPr="00C464B2">
        <w:rPr>
          <w:rFonts w:ascii="Arial Narrow" w:hAnsi="Arial Narrow"/>
          <w:sz w:val="20"/>
          <w:szCs w:val="20"/>
        </w:rPr>
        <w:t xml:space="preserve"> przez</w:t>
      </w:r>
      <w:r w:rsidR="00C464B2" w:rsidRPr="00C464B2">
        <w:rPr>
          <w:rFonts w:ascii="Arial Narrow" w:hAnsi="Arial Narrow"/>
          <w:sz w:val="20"/>
          <w:szCs w:val="20"/>
        </w:rPr>
        <w:t xml:space="preserve"> producenta, a </w:t>
      </w:r>
      <w:r>
        <w:rPr>
          <w:rFonts w:ascii="Arial Narrow" w:hAnsi="Arial Narrow"/>
          <w:sz w:val="20"/>
          <w:szCs w:val="20"/>
        </w:rPr>
        <w:t>pozostającej</w:t>
      </w:r>
      <w:r w:rsidR="00C464B2" w:rsidRPr="00C464B2">
        <w:rPr>
          <w:rFonts w:ascii="Arial Narrow" w:hAnsi="Arial Narrow"/>
          <w:sz w:val="20"/>
          <w:szCs w:val="20"/>
        </w:rPr>
        <w:t xml:space="preserve"> bez wpływu na cechy przedmiotu zamówienia zawarte w specyfikacji warunków zamówienia.</w:t>
      </w:r>
    </w:p>
    <w:p w:rsidR="00C464B2" w:rsidRPr="00C464B2" w:rsidRDefault="003B31C4" w:rsidP="00B45DC8">
      <w:pPr>
        <w:numPr>
          <w:ilvl w:val="0"/>
          <w:numId w:val="28"/>
        </w:numPr>
        <w:overflowPunct w:val="0"/>
        <w:autoSpaceDE w:val="0"/>
        <w:autoSpaceDN w:val="0"/>
        <w:adjustRightInd w:val="0"/>
        <w:jc w:val="both"/>
        <w:rPr>
          <w:rFonts w:ascii="Arial Narrow" w:hAnsi="Arial Narrow"/>
          <w:sz w:val="20"/>
          <w:szCs w:val="20"/>
        </w:rPr>
      </w:pPr>
      <w:r>
        <w:rPr>
          <w:rFonts w:ascii="Arial Narrow" w:hAnsi="Arial Narrow"/>
          <w:sz w:val="20"/>
          <w:szCs w:val="20"/>
        </w:rPr>
        <w:t xml:space="preserve">gdy </w:t>
      </w:r>
      <w:r w:rsidR="00C464B2" w:rsidRPr="00C464B2">
        <w:rPr>
          <w:rFonts w:ascii="Arial Narrow" w:hAnsi="Arial Narrow"/>
          <w:sz w:val="20"/>
          <w:szCs w:val="20"/>
        </w:rPr>
        <w:t>w okresie obowiązywania umowy Zamawiający nie zdoła zakupić przewidzianej ilości asortymentu będącego przedmiotem umowy,</w:t>
      </w:r>
    </w:p>
    <w:p w:rsidR="00C464B2" w:rsidRDefault="00C464B2" w:rsidP="00B45DC8">
      <w:pPr>
        <w:numPr>
          <w:ilvl w:val="0"/>
          <w:numId w:val="28"/>
        </w:numPr>
        <w:overflowPunct w:val="0"/>
        <w:autoSpaceDE w:val="0"/>
        <w:autoSpaceDN w:val="0"/>
        <w:adjustRightInd w:val="0"/>
        <w:jc w:val="both"/>
        <w:rPr>
          <w:rFonts w:ascii="Arial Narrow" w:hAnsi="Arial Narrow"/>
          <w:sz w:val="20"/>
          <w:szCs w:val="20"/>
        </w:rPr>
      </w:pPr>
      <w:r w:rsidRPr="00C464B2">
        <w:rPr>
          <w:rFonts w:ascii="Arial Narrow" w:hAnsi="Arial Narrow"/>
          <w:sz w:val="20"/>
          <w:szCs w:val="20"/>
        </w:rPr>
        <w:t xml:space="preserve">ze względów organizacyjnych oraz gdy wymagać tego będzie prawidłowa realizacja przez Zamawiającego zadań polegających na udzieleniu świadczeń zdrowotnych, Zamawiający zastrzega sobie prawo do zmian w zakresie ilości </w:t>
      </w:r>
      <w:r w:rsidRPr="00C464B2">
        <w:rPr>
          <w:rFonts w:ascii="Arial Narrow" w:hAnsi="Arial Narrow"/>
          <w:sz w:val="20"/>
          <w:szCs w:val="20"/>
        </w:rPr>
        <w:lastRenderedPageBreak/>
        <w:t xml:space="preserve">poszczególnego asortymentu w danej pozycji z tym zastrzeżeniem, że zmiany te nie mogą spowodować zmiany cen poszczególnych pozycji asortymentowych ani też zwiększenia wartości brutto na jaką opiewa umowa. </w:t>
      </w:r>
    </w:p>
    <w:p w:rsidR="008F6CE4" w:rsidRDefault="00C464B2" w:rsidP="008F6CE4">
      <w:pPr>
        <w:numPr>
          <w:ilvl w:val="0"/>
          <w:numId w:val="40"/>
        </w:numPr>
        <w:tabs>
          <w:tab w:val="clear" w:pos="720"/>
          <w:tab w:val="num" w:pos="426"/>
        </w:tabs>
        <w:overflowPunct w:val="0"/>
        <w:autoSpaceDE w:val="0"/>
        <w:autoSpaceDN w:val="0"/>
        <w:adjustRightInd w:val="0"/>
        <w:ind w:left="426" w:hanging="426"/>
        <w:jc w:val="both"/>
        <w:rPr>
          <w:rFonts w:ascii="Arial Narrow" w:hAnsi="Arial Narrow"/>
          <w:sz w:val="20"/>
          <w:szCs w:val="20"/>
        </w:rPr>
      </w:pPr>
      <w:r w:rsidRPr="00C104A3">
        <w:rPr>
          <w:rFonts w:ascii="Arial Narrow" w:hAnsi="Arial Narrow"/>
          <w:sz w:val="20"/>
          <w:szCs w:val="20"/>
        </w:rPr>
        <w:t xml:space="preserve">Strony wzajemnie ustalają, że w wyjątkowych, uzasadnionych przez Wykonawcę przypadkach, gdy wyrób objęty umową przejściowo nie jest dostępny na rynku, Wykonawca, po uzyskaniu pisemnej zgody Zamawiającego będzie mógł dostarczać </w:t>
      </w:r>
      <w:r w:rsidR="00C104A3" w:rsidRPr="00C104A3">
        <w:rPr>
          <w:rFonts w:ascii="Arial Narrow" w:hAnsi="Arial Narrow"/>
          <w:sz w:val="20"/>
          <w:szCs w:val="20"/>
        </w:rPr>
        <w:t>w</w:t>
      </w:r>
      <w:r w:rsidRPr="00C104A3">
        <w:rPr>
          <w:rFonts w:ascii="Arial Narrow" w:hAnsi="Arial Narrow"/>
          <w:sz w:val="20"/>
          <w:szCs w:val="20"/>
        </w:rPr>
        <w:t xml:space="preserve">yrób równoważny, o parametrach nie gorszych od produktu objętego umową. Zmiany powyższe nie powodują zwiększenia </w:t>
      </w:r>
      <w:r w:rsidR="00C104A3">
        <w:rPr>
          <w:rFonts w:ascii="Arial Narrow" w:hAnsi="Arial Narrow"/>
          <w:sz w:val="20"/>
          <w:szCs w:val="20"/>
        </w:rPr>
        <w:t>c</w:t>
      </w:r>
      <w:r w:rsidRPr="00C104A3">
        <w:rPr>
          <w:rFonts w:ascii="Arial Narrow" w:hAnsi="Arial Narrow"/>
          <w:sz w:val="20"/>
          <w:szCs w:val="20"/>
        </w:rPr>
        <w:t xml:space="preserve">en jednostkowych brutto. </w:t>
      </w:r>
      <w:r w:rsidR="008E447E" w:rsidRPr="00C104A3">
        <w:rPr>
          <w:rFonts w:ascii="Arial Narrow" w:hAnsi="Arial Narrow"/>
          <w:sz w:val="20"/>
          <w:szCs w:val="20"/>
        </w:rPr>
        <w:t>Czasowa dostawa wyrobu równoważnego wymaga sporządzenia aneksu do umowy.</w:t>
      </w:r>
    </w:p>
    <w:p w:rsidR="001916B2" w:rsidRDefault="001916B2" w:rsidP="001916B2">
      <w:pPr>
        <w:overflowPunct w:val="0"/>
        <w:autoSpaceDE w:val="0"/>
        <w:autoSpaceDN w:val="0"/>
        <w:adjustRightInd w:val="0"/>
        <w:ind w:left="426"/>
        <w:jc w:val="both"/>
        <w:rPr>
          <w:rFonts w:ascii="Arial Narrow" w:hAnsi="Arial Narrow"/>
          <w:sz w:val="20"/>
          <w:szCs w:val="20"/>
        </w:rPr>
      </w:pPr>
    </w:p>
    <w:p w:rsidR="001C0714" w:rsidRPr="001C0714" w:rsidRDefault="00366326" w:rsidP="001C0714">
      <w:pPr>
        <w:overflowPunct w:val="0"/>
        <w:autoSpaceDE w:val="0"/>
        <w:autoSpaceDN w:val="0"/>
        <w:adjustRightInd w:val="0"/>
        <w:jc w:val="center"/>
        <w:rPr>
          <w:rFonts w:ascii="Arial Narrow" w:hAnsi="Arial Narrow"/>
          <w:sz w:val="20"/>
        </w:rPr>
      </w:pPr>
      <w:r>
        <w:rPr>
          <w:rFonts w:ascii="Arial Narrow" w:hAnsi="Arial Narrow"/>
          <w:sz w:val="20"/>
        </w:rPr>
        <w:t>§ 13</w:t>
      </w:r>
    </w:p>
    <w:p w:rsidR="00D750BF" w:rsidRDefault="00D750BF" w:rsidP="00D750BF">
      <w:pPr>
        <w:numPr>
          <w:ilvl w:val="0"/>
          <w:numId w:val="50"/>
        </w:numPr>
        <w:suppressAutoHyphens/>
        <w:ind w:left="426" w:hanging="426"/>
        <w:jc w:val="both"/>
        <w:rPr>
          <w:rFonts w:ascii="Arial Narrow" w:hAnsi="Arial Narrow"/>
          <w:sz w:val="20"/>
          <w:szCs w:val="20"/>
        </w:rPr>
      </w:pPr>
      <w:r w:rsidRPr="00137EDB">
        <w:rPr>
          <w:rFonts w:ascii="Arial Narrow" w:hAnsi="Arial Narrow"/>
          <w:sz w:val="20"/>
          <w:szCs w:val="20"/>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co najmniej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co najmniej 25%.</w:t>
      </w:r>
    </w:p>
    <w:p w:rsidR="00D750BF" w:rsidRDefault="00D750BF" w:rsidP="00D750BF">
      <w:pPr>
        <w:numPr>
          <w:ilvl w:val="0"/>
          <w:numId w:val="50"/>
        </w:numPr>
        <w:suppressAutoHyphens/>
        <w:ind w:left="426" w:hanging="426"/>
        <w:jc w:val="both"/>
        <w:rPr>
          <w:rFonts w:ascii="Arial Narrow" w:hAnsi="Arial Narrow"/>
          <w:sz w:val="20"/>
          <w:szCs w:val="20"/>
        </w:rPr>
      </w:pPr>
      <w:r w:rsidRPr="002A498D">
        <w:rPr>
          <w:rFonts w:ascii="Arial Narrow" w:hAnsi="Arial Narrow"/>
          <w:sz w:val="20"/>
          <w:szCs w:val="20"/>
        </w:rPr>
        <w:t xml:space="preserve">W przypadku zaistnienia przesłanki będącej podstawą zmiany wynagrodzenia, Wykonawca może zwrócić się w formie pisemnej do Zamawiającego o zmianę wynagrodzenia nie wcześniej niż po upływie </w:t>
      </w:r>
      <w:r w:rsidR="00BB2E58">
        <w:rPr>
          <w:rFonts w:ascii="Arial Narrow" w:hAnsi="Arial Narrow"/>
          <w:sz w:val="20"/>
          <w:szCs w:val="20"/>
        </w:rPr>
        <w:t>12</w:t>
      </w:r>
      <w:r w:rsidRPr="002A498D">
        <w:rPr>
          <w:rFonts w:ascii="Arial Narrow" w:hAnsi="Arial Narrow"/>
          <w:sz w:val="20"/>
          <w:szCs w:val="20"/>
        </w:rPr>
        <w:t xml:space="preserve"> miesięcy licząc od dnia zawarcia umowy, przy czym zmiana wynagrodzenia nie może być dokonywana częściej niż co </w:t>
      </w:r>
      <w:r w:rsidR="005A3D0A">
        <w:rPr>
          <w:rFonts w:ascii="Arial Narrow" w:hAnsi="Arial Narrow"/>
          <w:sz w:val="20"/>
          <w:szCs w:val="20"/>
        </w:rPr>
        <w:t>12 miesięcy</w:t>
      </w:r>
      <w:bookmarkStart w:id="0" w:name="_GoBack"/>
      <w:bookmarkEnd w:id="0"/>
      <w:r w:rsidRPr="002A498D">
        <w:rPr>
          <w:rFonts w:ascii="Arial Narrow" w:hAnsi="Arial Narrow"/>
          <w:sz w:val="20"/>
          <w:szCs w:val="20"/>
        </w:rPr>
        <w:t>.</w:t>
      </w:r>
    </w:p>
    <w:p w:rsidR="00D750BF" w:rsidRDefault="00D750BF" w:rsidP="00D750BF">
      <w:pPr>
        <w:numPr>
          <w:ilvl w:val="0"/>
          <w:numId w:val="50"/>
        </w:numPr>
        <w:suppressAutoHyphens/>
        <w:ind w:left="426" w:hanging="426"/>
        <w:jc w:val="both"/>
        <w:rPr>
          <w:rFonts w:ascii="Arial Narrow" w:hAnsi="Arial Narrow"/>
          <w:sz w:val="20"/>
          <w:szCs w:val="20"/>
        </w:rPr>
      </w:pPr>
      <w:r w:rsidRPr="002A498D">
        <w:rPr>
          <w:rFonts w:ascii="Arial Narrow" w:hAnsi="Arial Narrow"/>
          <w:sz w:val="20"/>
          <w:szCs w:val="20"/>
        </w:rPr>
        <w:t xml:space="preserve">Wysokość zmiany wynagrodzenia będzie ustalona w oparciu o </w:t>
      </w:r>
      <w:r w:rsidR="00D016AA" w:rsidRPr="002A498D">
        <w:rPr>
          <w:rFonts w:ascii="Arial Narrow" w:hAnsi="Arial Narrow"/>
          <w:sz w:val="20"/>
          <w:szCs w:val="20"/>
        </w:rPr>
        <w:t>średni</w:t>
      </w:r>
      <w:r w:rsidR="00D016AA">
        <w:rPr>
          <w:rFonts w:ascii="Arial Narrow" w:hAnsi="Arial Narrow"/>
          <w:sz w:val="20"/>
          <w:szCs w:val="20"/>
        </w:rPr>
        <w:t>oroczny</w:t>
      </w:r>
      <w:r w:rsidRPr="002A498D">
        <w:rPr>
          <w:rFonts w:ascii="Arial Narrow" w:hAnsi="Arial Narrow"/>
          <w:sz w:val="20"/>
          <w:szCs w:val="20"/>
        </w:rPr>
        <w:t xml:space="preserve"> wskaźnik cen towarów i usług ogłaszany w komunikacie Prezesa Głównego Urzędu Statystycznego za </w:t>
      </w:r>
      <w:r w:rsidR="00D016AA">
        <w:rPr>
          <w:rFonts w:ascii="Arial Narrow" w:hAnsi="Arial Narrow"/>
          <w:sz w:val="20"/>
          <w:szCs w:val="20"/>
        </w:rPr>
        <w:t xml:space="preserve">rok </w:t>
      </w:r>
      <w:r w:rsidRPr="002A498D">
        <w:rPr>
          <w:rFonts w:ascii="Arial Narrow" w:hAnsi="Arial Narrow"/>
          <w:sz w:val="20"/>
          <w:szCs w:val="20"/>
        </w:rPr>
        <w:t>poprzedzając</w:t>
      </w:r>
      <w:r w:rsidR="00D016AA">
        <w:rPr>
          <w:rFonts w:ascii="Arial Narrow" w:hAnsi="Arial Narrow"/>
          <w:sz w:val="20"/>
          <w:szCs w:val="20"/>
        </w:rPr>
        <w:t>y</w:t>
      </w:r>
      <w:r w:rsidRPr="002A498D">
        <w:rPr>
          <w:rFonts w:ascii="Arial Narrow" w:hAnsi="Arial Narrow"/>
          <w:sz w:val="20"/>
          <w:szCs w:val="20"/>
        </w:rPr>
        <w:t xml:space="preserve"> dzień złożenia wniosku. Maksymalna łączna wartość zmiany wynagrodzenia, jaką dopuszcza Zamawiający w efekcie zastosowania postanowień o zasadach wprowadzenia zmian wysokości wynagrodzenia stanowi 10% wynagrodzenia brutto, o którym mowa w § 1 ust. </w:t>
      </w:r>
      <w:r w:rsidR="005A3D0A">
        <w:rPr>
          <w:rFonts w:ascii="Arial Narrow" w:hAnsi="Arial Narrow"/>
          <w:sz w:val="20"/>
          <w:szCs w:val="20"/>
        </w:rPr>
        <w:t>4</w:t>
      </w:r>
      <w:r w:rsidRPr="002A498D">
        <w:rPr>
          <w:rFonts w:ascii="Arial Narrow" w:hAnsi="Arial Narrow"/>
          <w:sz w:val="20"/>
          <w:szCs w:val="20"/>
        </w:rPr>
        <w:t>.</w:t>
      </w:r>
    </w:p>
    <w:p w:rsidR="00D750BF" w:rsidRPr="002A498D" w:rsidRDefault="00D750BF" w:rsidP="00D750BF">
      <w:pPr>
        <w:numPr>
          <w:ilvl w:val="0"/>
          <w:numId w:val="50"/>
        </w:numPr>
        <w:suppressAutoHyphens/>
        <w:ind w:left="426" w:hanging="426"/>
        <w:jc w:val="both"/>
        <w:rPr>
          <w:rFonts w:ascii="Arial Narrow" w:hAnsi="Arial Narrow"/>
          <w:sz w:val="20"/>
          <w:szCs w:val="20"/>
        </w:rPr>
      </w:pPr>
      <w:r w:rsidRPr="002A498D">
        <w:rPr>
          <w:rFonts w:ascii="Arial Narrow" w:hAnsi="Arial Narrow"/>
          <w:sz w:val="20"/>
          <w:szCs w:val="20"/>
        </w:rPr>
        <w:t>W celu zmiany wynagrodzenia, o którym mowa w ust. 1, Wykonawca winien zwrócić się do Zamawiającego z pisemnym wnioskiem o zmianę wynagrodzenia. Do wniosku należy dołączyć:</w:t>
      </w:r>
    </w:p>
    <w:p w:rsidR="00D750BF" w:rsidRPr="00137EDB" w:rsidRDefault="00D750BF" w:rsidP="00D750BF">
      <w:pPr>
        <w:numPr>
          <w:ilvl w:val="1"/>
          <w:numId w:val="50"/>
        </w:numPr>
        <w:suppressAutoHyphens/>
        <w:ind w:left="1134" w:hanging="425"/>
        <w:jc w:val="both"/>
        <w:rPr>
          <w:rFonts w:ascii="Arial Narrow" w:hAnsi="Arial Narrow"/>
          <w:sz w:val="20"/>
          <w:szCs w:val="20"/>
        </w:rPr>
      </w:pPr>
      <w:r w:rsidRPr="00137EDB">
        <w:rPr>
          <w:rFonts w:ascii="Arial Narrow" w:hAnsi="Arial Narrow"/>
          <w:sz w:val="20"/>
          <w:szCs w:val="20"/>
        </w:rPr>
        <w:t>szczegółowy opis i wyliczenie wpływu zmian na cenę jednostkową, o której mowa w formularzu cenowym stanowiącym załącznik do umowy, wraz ze wskazaniem terminu ich zaistnienia;</w:t>
      </w:r>
    </w:p>
    <w:p w:rsidR="00D750BF" w:rsidRPr="00137EDB" w:rsidRDefault="00D750BF" w:rsidP="00D750BF">
      <w:pPr>
        <w:numPr>
          <w:ilvl w:val="1"/>
          <w:numId w:val="50"/>
        </w:numPr>
        <w:suppressAutoHyphens/>
        <w:ind w:left="1134" w:hanging="425"/>
        <w:jc w:val="both"/>
        <w:rPr>
          <w:rFonts w:ascii="Arial Narrow" w:hAnsi="Arial Narrow"/>
          <w:sz w:val="20"/>
          <w:szCs w:val="20"/>
        </w:rPr>
      </w:pPr>
      <w:r w:rsidRPr="00137EDB">
        <w:rPr>
          <w:rFonts w:ascii="Arial Narrow" w:hAnsi="Arial Narrow"/>
          <w:sz w:val="20"/>
          <w:szCs w:val="20"/>
        </w:rPr>
        <w:t>dowody na to, że wyliczona do wniosku wartość materiałów i innych kosztów nie obejmuje kosztów materiałów, usług i dostaw zakontraktowanych lub nabytych przed okresem objętym wnioskiem;</w:t>
      </w:r>
    </w:p>
    <w:p w:rsidR="00D750BF" w:rsidRDefault="00D750BF" w:rsidP="00D750BF">
      <w:pPr>
        <w:numPr>
          <w:ilvl w:val="1"/>
          <w:numId w:val="50"/>
        </w:numPr>
        <w:suppressAutoHyphens/>
        <w:ind w:left="1134" w:hanging="425"/>
        <w:jc w:val="both"/>
        <w:rPr>
          <w:rFonts w:ascii="Arial Narrow" w:hAnsi="Arial Narrow"/>
          <w:sz w:val="20"/>
          <w:szCs w:val="20"/>
        </w:rPr>
      </w:pPr>
      <w:r w:rsidRPr="00137EDB">
        <w:rPr>
          <w:rFonts w:ascii="Arial Narrow" w:hAnsi="Arial Narrow"/>
          <w:sz w:val="20"/>
          <w:szCs w:val="20"/>
        </w:rPr>
        <w:t>dowody na to, że wzrost kosztów materiałów, dostaw lub usług ma wpływ na koszty realizacji zamówienia. Zamawiający zastrzega sobie prawo do żądania od Wykonawcy dodatkowych wyjaśnień odnośnie wyliczonych kosztów oraz weryfikacji wyliczeń dokonanych przez Wykonawcę we własnym zakresie.</w:t>
      </w:r>
    </w:p>
    <w:p w:rsidR="00D750BF" w:rsidRPr="002A498D" w:rsidRDefault="00D750BF" w:rsidP="00D750BF">
      <w:pPr>
        <w:pStyle w:val="Akapitzlist"/>
        <w:numPr>
          <w:ilvl w:val="0"/>
          <w:numId w:val="50"/>
        </w:numPr>
        <w:suppressAutoHyphens/>
        <w:jc w:val="both"/>
        <w:rPr>
          <w:rFonts w:ascii="Arial Narrow" w:hAnsi="Arial Narrow"/>
          <w:sz w:val="20"/>
          <w:szCs w:val="20"/>
        </w:rPr>
      </w:pPr>
      <w:r w:rsidRPr="002A498D">
        <w:rPr>
          <w:rFonts w:ascii="Arial Narrow" w:hAnsi="Arial Narrow"/>
          <w:sz w:val="20"/>
          <w:szCs w:val="20"/>
        </w:rPr>
        <w:t>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rsidR="00D750BF" w:rsidRDefault="00D750BF" w:rsidP="00D750BF">
      <w:pPr>
        <w:pStyle w:val="Akapitzlist"/>
        <w:numPr>
          <w:ilvl w:val="1"/>
          <w:numId w:val="50"/>
        </w:numPr>
        <w:suppressAutoHyphens/>
        <w:jc w:val="both"/>
        <w:rPr>
          <w:rFonts w:ascii="Arial Narrow" w:hAnsi="Arial Narrow"/>
          <w:sz w:val="20"/>
          <w:szCs w:val="20"/>
        </w:rPr>
      </w:pPr>
      <w:r w:rsidRPr="002A498D">
        <w:rPr>
          <w:rFonts w:ascii="Arial Narrow" w:hAnsi="Arial Narrow"/>
          <w:sz w:val="20"/>
          <w:szCs w:val="20"/>
        </w:rPr>
        <w:t>przedmiotem umowy są dostawy,</w:t>
      </w:r>
    </w:p>
    <w:p w:rsidR="00D750BF" w:rsidRPr="002A498D" w:rsidRDefault="00D750BF" w:rsidP="00D750BF">
      <w:pPr>
        <w:pStyle w:val="Akapitzlist"/>
        <w:numPr>
          <w:ilvl w:val="1"/>
          <w:numId w:val="50"/>
        </w:numPr>
        <w:suppressAutoHyphens/>
        <w:jc w:val="both"/>
        <w:rPr>
          <w:rFonts w:ascii="Arial Narrow" w:hAnsi="Arial Narrow"/>
          <w:sz w:val="20"/>
          <w:szCs w:val="20"/>
        </w:rPr>
      </w:pPr>
      <w:r w:rsidRPr="002A498D">
        <w:rPr>
          <w:rFonts w:ascii="Arial Narrow" w:hAnsi="Arial Narrow"/>
          <w:sz w:val="20"/>
          <w:szCs w:val="20"/>
        </w:rPr>
        <w:t xml:space="preserve">okres obowiązywania umowy przekracza </w:t>
      </w:r>
      <w:r w:rsidR="00BB2E58">
        <w:rPr>
          <w:rFonts w:ascii="Arial Narrow" w:hAnsi="Arial Narrow"/>
          <w:sz w:val="20"/>
          <w:szCs w:val="20"/>
        </w:rPr>
        <w:t>6</w:t>
      </w:r>
      <w:r w:rsidRPr="002A498D">
        <w:rPr>
          <w:rFonts w:ascii="Arial Narrow" w:hAnsi="Arial Narrow"/>
          <w:sz w:val="20"/>
          <w:szCs w:val="20"/>
        </w:rPr>
        <w:t xml:space="preserve"> miesięcy.</w:t>
      </w:r>
    </w:p>
    <w:p w:rsidR="00D750BF" w:rsidRPr="00137EDB" w:rsidRDefault="00D750BF" w:rsidP="00D750BF">
      <w:pPr>
        <w:pStyle w:val="Akapitzlist"/>
        <w:numPr>
          <w:ilvl w:val="0"/>
          <w:numId w:val="50"/>
        </w:numPr>
        <w:suppressAutoHyphens/>
        <w:jc w:val="both"/>
        <w:rPr>
          <w:rFonts w:ascii="Arial Narrow" w:hAnsi="Arial Narrow"/>
          <w:sz w:val="20"/>
          <w:szCs w:val="20"/>
        </w:rPr>
      </w:pPr>
      <w:r w:rsidRPr="00137EDB">
        <w:rPr>
          <w:rFonts w:ascii="Arial Narrow" w:hAnsi="Arial Narrow"/>
          <w:sz w:val="20"/>
          <w:szCs w:val="20"/>
        </w:rPr>
        <w:t xml:space="preserve">Zamawiającemu przysługuje prawo wystąpienia do Wykonawcy z wnioskiem o zmianę wynagrodzenia w przypadku obniżenia cen materiałów lub kosztów związanych z realizacją zamówienia o co najmniej 25% w stosunku do poziomu cen tych samych materiałów lub kosztów z dnia zawarcia umowy. </w:t>
      </w:r>
      <w:r>
        <w:rPr>
          <w:rFonts w:ascii="Arial Narrow" w:hAnsi="Arial Narrow"/>
          <w:sz w:val="20"/>
          <w:szCs w:val="20"/>
        </w:rPr>
        <w:t>Z</w:t>
      </w:r>
      <w:r w:rsidRPr="00137EDB">
        <w:rPr>
          <w:rFonts w:ascii="Arial Narrow" w:hAnsi="Arial Narrow"/>
          <w:sz w:val="20"/>
          <w:szCs w:val="20"/>
        </w:rPr>
        <w:t>astosowanie mają zapisy ust. 1-5 niniejszego paragrafu.</w:t>
      </w:r>
    </w:p>
    <w:p w:rsidR="005E0E34" w:rsidRDefault="005E0E34" w:rsidP="00B93180">
      <w:pPr>
        <w:overflowPunct w:val="0"/>
        <w:autoSpaceDE w:val="0"/>
        <w:autoSpaceDN w:val="0"/>
        <w:adjustRightInd w:val="0"/>
        <w:jc w:val="center"/>
        <w:rPr>
          <w:rFonts w:ascii="Arial Narrow" w:hAnsi="Arial Narrow"/>
          <w:sz w:val="20"/>
        </w:rPr>
      </w:pPr>
    </w:p>
    <w:p w:rsidR="00D750BF" w:rsidRPr="00D750BF" w:rsidRDefault="00D750BF" w:rsidP="00D750BF">
      <w:pPr>
        <w:overflowPunct w:val="0"/>
        <w:autoSpaceDE w:val="0"/>
        <w:autoSpaceDN w:val="0"/>
        <w:adjustRightInd w:val="0"/>
        <w:jc w:val="center"/>
        <w:rPr>
          <w:rFonts w:ascii="Arial Narrow" w:hAnsi="Arial Narrow"/>
          <w:sz w:val="20"/>
        </w:rPr>
      </w:pPr>
      <w:r w:rsidRPr="00D750BF">
        <w:rPr>
          <w:rFonts w:ascii="Arial Narrow" w:hAnsi="Arial Narrow"/>
          <w:sz w:val="20"/>
        </w:rPr>
        <w:t>§ 1</w:t>
      </w:r>
      <w:r>
        <w:rPr>
          <w:rFonts w:ascii="Arial Narrow" w:hAnsi="Arial Narrow"/>
          <w:sz w:val="20"/>
        </w:rPr>
        <w:t>4</w:t>
      </w:r>
    </w:p>
    <w:p w:rsidR="00D750BF" w:rsidRPr="00D750BF" w:rsidRDefault="00D750BF" w:rsidP="00D750BF">
      <w:pPr>
        <w:pStyle w:val="Akapitzlist"/>
        <w:numPr>
          <w:ilvl w:val="2"/>
          <w:numId w:val="28"/>
        </w:numPr>
        <w:overflowPunct w:val="0"/>
        <w:autoSpaceDE w:val="0"/>
        <w:autoSpaceDN w:val="0"/>
        <w:adjustRightInd w:val="0"/>
        <w:jc w:val="both"/>
        <w:rPr>
          <w:rFonts w:ascii="Arial Narrow" w:hAnsi="Arial Narrow"/>
          <w:sz w:val="20"/>
        </w:rPr>
      </w:pPr>
      <w:r w:rsidRPr="00D750BF">
        <w:rPr>
          <w:rFonts w:ascii="Arial Narrow" w:hAnsi="Arial Narrow"/>
          <w:sz w:val="20"/>
        </w:rPr>
        <w:t>Do rozstrzygania sporów wynikłych z niniejszej umowy właściwy jest sąd ze względu na siedzibę Zamawiającego.</w:t>
      </w:r>
    </w:p>
    <w:p w:rsidR="00C5770E" w:rsidRPr="00D750BF" w:rsidRDefault="00D750BF" w:rsidP="00D750BF">
      <w:pPr>
        <w:pStyle w:val="Akapitzlist"/>
        <w:numPr>
          <w:ilvl w:val="2"/>
          <w:numId w:val="28"/>
        </w:numPr>
        <w:overflowPunct w:val="0"/>
        <w:autoSpaceDE w:val="0"/>
        <w:autoSpaceDN w:val="0"/>
        <w:adjustRightInd w:val="0"/>
        <w:jc w:val="both"/>
        <w:rPr>
          <w:rFonts w:ascii="Arial Narrow" w:hAnsi="Arial Narrow"/>
          <w:sz w:val="20"/>
        </w:rPr>
      </w:pPr>
      <w:r w:rsidRPr="00D750BF">
        <w:rPr>
          <w:rFonts w:ascii="Arial Narrow" w:hAnsi="Arial Narrow"/>
          <w:sz w:val="20"/>
        </w:rPr>
        <w:t>W sprawach nieuregulowanych niniejszą umową zastosowanie mają przepisy Us</w:t>
      </w:r>
      <w:r>
        <w:rPr>
          <w:rFonts w:ascii="Arial Narrow" w:hAnsi="Arial Narrow"/>
          <w:sz w:val="20"/>
        </w:rPr>
        <w:t xml:space="preserve">tawy prawo zamówień publicznych </w:t>
      </w:r>
      <w:r w:rsidRPr="00D750BF">
        <w:rPr>
          <w:rFonts w:ascii="Arial Narrow" w:hAnsi="Arial Narrow"/>
          <w:sz w:val="20"/>
        </w:rPr>
        <w:t>i Kodeksu cywilnego.</w:t>
      </w:r>
    </w:p>
    <w:p w:rsidR="00D750BF" w:rsidRDefault="00D750BF" w:rsidP="00D750BF">
      <w:pPr>
        <w:overflowPunct w:val="0"/>
        <w:autoSpaceDE w:val="0"/>
        <w:autoSpaceDN w:val="0"/>
        <w:adjustRightInd w:val="0"/>
        <w:jc w:val="center"/>
        <w:rPr>
          <w:rFonts w:ascii="Arial Narrow" w:hAnsi="Arial Narrow"/>
          <w:sz w:val="20"/>
        </w:rPr>
      </w:pPr>
    </w:p>
    <w:p w:rsidR="00B93180" w:rsidRDefault="00D62F76" w:rsidP="00B93180">
      <w:pPr>
        <w:overflowPunct w:val="0"/>
        <w:autoSpaceDE w:val="0"/>
        <w:autoSpaceDN w:val="0"/>
        <w:adjustRightInd w:val="0"/>
        <w:jc w:val="center"/>
        <w:rPr>
          <w:rFonts w:ascii="Arial Narrow" w:hAnsi="Arial Narrow"/>
          <w:sz w:val="20"/>
        </w:rPr>
      </w:pPr>
      <w:r>
        <w:rPr>
          <w:rFonts w:ascii="Arial Narrow" w:hAnsi="Arial Narrow"/>
          <w:sz w:val="20"/>
        </w:rPr>
        <w:t xml:space="preserve">§ </w:t>
      </w:r>
      <w:r w:rsidR="00BE5138">
        <w:rPr>
          <w:rFonts w:ascii="Arial Narrow" w:hAnsi="Arial Narrow"/>
          <w:sz w:val="20"/>
        </w:rPr>
        <w:t>1</w:t>
      </w:r>
      <w:r w:rsidR="00D750BF">
        <w:rPr>
          <w:rFonts w:ascii="Arial Narrow" w:hAnsi="Arial Narrow"/>
          <w:sz w:val="20"/>
        </w:rPr>
        <w:t>5</w:t>
      </w:r>
    </w:p>
    <w:p w:rsidR="00B93180" w:rsidRDefault="00B93180" w:rsidP="00B93180">
      <w:pPr>
        <w:pStyle w:val="Tekstpodstawowy"/>
        <w:rPr>
          <w:rFonts w:ascii="Arial Narrow" w:hAnsi="Arial Narrow"/>
          <w:b/>
          <w:sz w:val="20"/>
        </w:rPr>
      </w:pPr>
      <w:r>
        <w:rPr>
          <w:rFonts w:ascii="Arial Narrow" w:hAnsi="Arial Narrow"/>
          <w:sz w:val="20"/>
        </w:rPr>
        <w:t>Niniejszą umowę sporządzono w dwóch jednobrzmiących egzemplarzach, po jednej dla każdej ze stron.</w:t>
      </w:r>
    </w:p>
    <w:p w:rsidR="00B93180" w:rsidRDefault="00B93180" w:rsidP="00B93180">
      <w:pPr>
        <w:pStyle w:val="Tekstpodstawowy"/>
        <w:ind w:left="708" w:firstLine="708"/>
        <w:rPr>
          <w:rFonts w:ascii="Arial Narrow" w:hAnsi="Arial Narrow"/>
          <w:b/>
          <w:sz w:val="20"/>
        </w:rPr>
      </w:pPr>
    </w:p>
    <w:p w:rsidR="0066518F" w:rsidRDefault="00B93180" w:rsidP="00B93180">
      <w:pPr>
        <w:pStyle w:val="Tekstpodstawowy"/>
        <w:ind w:left="708" w:firstLine="708"/>
        <w:rPr>
          <w:rFonts w:ascii="Arial Narrow" w:hAnsi="Arial Narrow"/>
          <w:b/>
          <w:sz w:val="20"/>
        </w:rPr>
      </w:pPr>
      <w:r>
        <w:rPr>
          <w:rFonts w:ascii="Arial Narrow" w:hAnsi="Arial Narrow"/>
          <w:b/>
          <w:sz w:val="20"/>
        </w:rPr>
        <w:t xml:space="preserve"> </w:t>
      </w:r>
    </w:p>
    <w:p w:rsidR="005E0E34" w:rsidRDefault="005E0E34" w:rsidP="00B93180">
      <w:pPr>
        <w:pStyle w:val="Tekstpodstawowy"/>
        <w:ind w:left="708" w:firstLine="708"/>
        <w:rPr>
          <w:rFonts w:ascii="Arial Narrow" w:hAnsi="Arial Narrow"/>
          <w:b/>
          <w:sz w:val="20"/>
        </w:rPr>
      </w:pPr>
    </w:p>
    <w:p w:rsidR="005E0E34" w:rsidRDefault="005E0E34" w:rsidP="00B93180">
      <w:pPr>
        <w:pStyle w:val="Tekstpodstawowy"/>
        <w:ind w:left="708" w:firstLine="708"/>
        <w:rPr>
          <w:rFonts w:ascii="Arial Narrow" w:hAnsi="Arial Narrow"/>
          <w:b/>
          <w:sz w:val="20"/>
        </w:rPr>
      </w:pPr>
    </w:p>
    <w:p w:rsidR="00B93945" w:rsidRDefault="00B93945" w:rsidP="00B93180">
      <w:pPr>
        <w:pStyle w:val="Tekstpodstawowy"/>
        <w:ind w:left="708" w:firstLine="708"/>
        <w:rPr>
          <w:rFonts w:ascii="Arial Narrow" w:hAnsi="Arial Narrow"/>
          <w:b/>
          <w:sz w:val="20"/>
        </w:rPr>
      </w:pPr>
    </w:p>
    <w:p w:rsidR="00B93180" w:rsidRDefault="00B93180" w:rsidP="00B93180">
      <w:pPr>
        <w:pStyle w:val="Tekstpodstawowy"/>
        <w:ind w:left="708" w:firstLine="708"/>
        <w:rPr>
          <w:rFonts w:ascii="Arial Narrow" w:hAnsi="Arial Narrow"/>
          <w:b/>
          <w:sz w:val="20"/>
        </w:rPr>
      </w:pPr>
      <w:r>
        <w:rPr>
          <w:rFonts w:ascii="Arial Narrow" w:hAnsi="Arial Narrow"/>
          <w:b/>
          <w:sz w:val="20"/>
        </w:rPr>
        <w:t xml:space="preserve">  ZAMAWIAJĄCY:</w:t>
      </w:r>
      <w:r>
        <w:rPr>
          <w:rFonts w:ascii="Arial Narrow" w:hAnsi="Arial Narrow"/>
          <w:b/>
          <w:sz w:val="20"/>
        </w:rPr>
        <w:tab/>
      </w:r>
      <w:r>
        <w:rPr>
          <w:rFonts w:ascii="Arial Narrow" w:hAnsi="Arial Narrow"/>
          <w:b/>
          <w:sz w:val="20"/>
        </w:rPr>
        <w:tab/>
      </w:r>
      <w:r w:rsidR="0066518F">
        <w:rPr>
          <w:rFonts w:ascii="Arial Narrow" w:hAnsi="Arial Narrow"/>
          <w:b/>
          <w:sz w:val="20"/>
        </w:rPr>
        <w:tab/>
      </w:r>
      <w:r>
        <w:rPr>
          <w:rFonts w:ascii="Arial Narrow" w:hAnsi="Arial Narrow"/>
          <w:b/>
          <w:sz w:val="20"/>
        </w:rPr>
        <w:tab/>
      </w:r>
      <w:r>
        <w:rPr>
          <w:rFonts w:ascii="Arial Narrow" w:hAnsi="Arial Narrow"/>
          <w:b/>
          <w:sz w:val="20"/>
        </w:rPr>
        <w:tab/>
        <w:t xml:space="preserve"> WYKONAWCA:</w:t>
      </w:r>
    </w:p>
    <w:p w:rsidR="00B93180" w:rsidRDefault="00B93180" w:rsidP="00B93180">
      <w:pPr>
        <w:pStyle w:val="Tekstpodstawowy"/>
        <w:jc w:val="center"/>
        <w:rPr>
          <w:rFonts w:ascii="Arial Narrow" w:hAnsi="Arial Narrow"/>
          <w:sz w:val="20"/>
        </w:rPr>
      </w:pPr>
    </w:p>
    <w:p w:rsidR="00B93180" w:rsidRDefault="00B93180" w:rsidP="00B93180">
      <w:pPr>
        <w:pStyle w:val="Tekstpodstawowy"/>
        <w:jc w:val="center"/>
        <w:rPr>
          <w:rFonts w:ascii="Arial Narrow" w:hAnsi="Arial Narrow"/>
          <w:sz w:val="20"/>
        </w:rPr>
      </w:pPr>
    </w:p>
    <w:p w:rsidR="00B93945" w:rsidRDefault="00B93945" w:rsidP="00B93180">
      <w:pPr>
        <w:pStyle w:val="Tekstpodstawowy"/>
        <w:jc w:val="center"/>
        <w:rPr>
          <w:rFonts w:ascii="Arial Narrow" w:hAnsi="Arial Narrow"/>
          <w:sz w:val="20"/>
        </w:rPr>
      </w:pPr>
    </w:p>
    <w:p w:rsidR="00B93180" w:rsidRDefault="00B93180" w:rsidP="00B93180">
      <w:pPr>
        <w:rPr>
          <w:rFonts w:ascii="Arial Narrow" w:hAnsi="Arial Narrow"/>
          <w:sz w:val="20"/>
        </w:rPr>
      </w:pPr>
      <w:r>
        <w:rPr>
          <w:rFonts w:ascii="Arial Narrow" w:hAnsi="Arial Narrow"/>
          <w:sz w:val="20"/>
        </w:rPr>
        <w:t xml:space="preserve"> </w:t>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r>
        <w:rPr>
          <w:rFonts w:ascii="Arial Narrow" w:hAnsi="Arial Narrow"/>
          <w:sz w:val="20"/>
        </w:rPr>
        <w:tab/>
        <w:t xml:space="preserve">          ...........................................</w:t>
      </w:r>
    </w:p>
    <w:p w:rsidR="00B93180" w:rsidRDefault="00B93180" w:rsidP="00B93180">
      <w:pPr>
        <w:jc w:val="cente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48136A" w:rsidRPr="0048136A" w:rsidRDefault="0048136A" w:rsidP="0048136A">
      <w:pPr>
        <w:rPr>
          <w:rFonts w:ascii="Arial Narrow" w:hAnsi="Arial Narrow"/>
          <w:sz w:val="16"/>
        </w:rPr>
      </w:pPr>
    </w:p>
    <w:p w:rsidR="005E0E34" w:rsidRPr="0048136A" w:rsidRDefault="005E0E34" w:rsidP="0048136A">
      <w:pPr>
        <w:tabs>
          <w:tab w:val="left" w:pos="3306"/>
        </w:tabs>
        <w:rPr>
          <w:rFonts w:ascii="Arial Narrow" w:hAnsi="Arial Narrow"/>
          <w:sz w:val="16"/>
        </w:rPr>
      </w:pPr>
    </w:p>
    <w:sectPr w:rsidR="005E0E34" w:rsidRPr="0048136A" w:rsidSect="00E73C08">
      <w:footerReference w:type="default" r:id="rId16"/>
      <w:pgSz w:w="11906" w:h="16838" w:code="9"/>
      <w:pgMar w:top="964" w:right="964" w:bottom="907"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E3" w:rsidRDefault="00F177E3">
      <w:r>
        <w:separator/>
      </w:r>
    </w:p>
  </w:endnote>
  <w:endnote w:type="continuationSeparator" w:id="0">
    <w:p w:rsidR="00F177E3" w:rsidRDefault="00F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95" w:rsidRDefault="009C0DF8" w:rsidP="009C0DF8">
    <w:pPr>
      <w:pStyle w:val="Stopka"/>
      <w:rPr>
        <w:rFonts w:ascii="Arial Narrow" w:hAnsi="Arial Narrow"/>
        <w:sz w:val="20"/>
        <w:szCs w:val="20"/>
      </w:rPr>
    </w:pPr>
    <w:r w:rsidRPr="009C0DF8">
      <w:rPr>
        <w:rFonts w:ascii="Arial Narrow" w:hAnsi="Arial Narrow"/>
        <w:sz w:val="20"/>
        <w:szCs w:val="20"/>
      </w:rPr>
      <w:t>wyk</w:t>
    </w:r>
    <w:r w:rsidR="00711CE3">
      <w:rPr>
        <w:rFonts w:ascii="Arial Narrow" w:hAnsi="Arial Narrow"/>
        <w:sz w:val="20"/>
        <w:szCs w:val="20"/>
      </w:rPr>
      <w:t xml:space="preserve">. </w:t>
    </w:r>
    <w:r w:rsidR="00490909">
      <w:rPr>
        <w:rFonts w:ascii="Arial Narrow" w:hAnsi="Arial Narrow"/>
        <w:sz w:val="20"/>
        <w:szCs w:val="20"/>
      </w:rPr>
      <w:t>K. Kornowska</w:t>
    </w:r>
  </w:p>
  <w:p w:rsidR="009C0DF8" w:rsidRPr="009C0DF8" w:rsidRDefault="00D92155" w:rsidP="009C0DF8">
    <w:pPr>
      <w:pStyle w:val="Stopka"/>
      <w:rPr>
        <w:rFonts w:ascii="Arial Narrow" w:hAnsi="Arial Narrow"/>
        <w:sz w:val="20"/>
        <w:szCs w:val="20"/>
      </w:rPr>
    </w:pPr>
    <w:r>
      <w:rPr>
        <w:rFonts w:ascii="Arial Narrow" w:hAnsi="Arial Narrow"/>
        <w:sz w:val="20"/>
        <w:szCs w:val="20"/>
      </w:rPr>
      <w:t>tel. 2</w:t>
    </w:r>
    <w:r w:rsidR="00C5770E">
      <w:rPr>
        <w:rFonts w:ascii="Arial Narrow" w:hAnsi="Arial Narrow"/>
        <w:sz w:val="20"/>
        <w:szCs w:val="20"/>
      </w:rPr>
      <w:t>61417</w:t>
    </w:r>
    <w:r w:rsidR="00490909">
      <w:rPr>
        <w:rFonts w:ascii="Arial Narrow" w:hAnsi="Arial Narrow"/>
        <w:sz w:val="20"/>
        <w:szCs w:val="20"/>
      </w:rPr>
      <w:t>449</w:t>
    </w:r>
  </w:p>
  <w:p w:rsidR="00326DAF" w:rsidRDefault="00326D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E3" w:rsidRDefault="00F177E3">
      <w:r>
        <w:separator/>
      </w:r>
    </w:p>
  </w:footnote>
  <w:footnote w:type="continuationSeparator" w:id="0">
    <w:p w:rsidR="00F177E3" w:rsidRDefault="00F1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986"/>
    <w:multiLevelType w:val="hybridMultilevel"/>
    <w:tmpl w:val="D3089730"/>
    <w:lvl w:ilvl="0" w:tplc="04150011">
      <w:start w:val="1"/>
      <w:numFmt w:val="decimal"/>
      <w:lvlText w:val="%1)"/>
      <w:lvlJc w:val="left"/>
      <w:pPr>
        <w:tabs>
          <w:tab w:val="num" w:pos="720"/>
        </w:tabs>
        <w:ind w:left="720" w:hanging="360"/>
      </w:pPr>
    </w:lvl>
    <w:lvl w:ilvl="1" w:tplc="8D324FF4">
      <w:start w:val="1"/>
      <w:numFmt w:val="decimal"/>
      <w:lvlText w:val="%2."/>
      <w:lvlJc w:val="left"/>
      <w:pPr>
        <w:tabs>
          <w:tab w:val="num" w:pos="1440"/>
        </w:tabs>
        <w:ind w:left="144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111B3A"/>
    <w:multiLevelType w:val="hybridMultilevel"/>
    <w:tmpl w:val="6FC8E10C"/>
    <w:lvl w:ilvl="0" w:tplc="3670D422">
      <w:start w:val="1"/>
      <w:numFmt w:val="decimal"/>
      <w:lvlText w:val="%1."/>
      <w:lvlJc w:val="left"/>
      <w:pPr>
        <w:tabs>
          <w:tab w:val="num" w:pos="312"/>
        </w:tabs>
        <w:ind w:left="312" w:hanging="360"/>
      </w:pPr>
      <w:rPr>
        <w:rFonts w:hint="default"/>
        <w:b w:val="0"/>
      </w:rPr>
    </w:lvl>
    <w:lvl w:ilvl="1" w:tplc="04150019" w:tentative="1">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2">
    <w:nsid w:val="141A61D9"/>
    <w:multiLevelType w:val="hybridMultilevel"/>
    <w:tmpl w:val="22069BDE"/>
    <w:lvl w:ilvl="0" w:tplc="B302DA16">
      <w:start w:val="5"/>
      <w:numFmt w:val="decimal"/>
      <w:lvlText w:val="%1)"/>
      <w:lvlJc w:val="left"/>
      <w:pPr>
        <w:tabs>
          <w:tab w:val="num" w:pos="1410"/>
        </w:tabs>
        <w:ind w:left="1410" w:hanging="720"/>
      </w:pPr>
    </w:lvl>
    <w:lvl w:ilvl="1" w:tplc="04150019">
      <w:start w:val="1"/>
      <w:numFmt w:val="lowerLetter"/>
      <w:lvlText w:val="%2."/>
      <w:lvlJc w:val="left"/>
      <w:pPr>
        <w:tabs>
          <w:tab w:val="num" w:pos="1770"/>
        </w:tabs>
        <w:ind w:left="17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464928"/>
    <w:multiLevelType w:val="singleLevel"/>
    <w:tmpl w:val="C534E596"/>
    <w:lvl w:ilvl="0">
      <w:start w:val="1"/>
      <w:numFmt w:val="decimal"/>
      <w:lvlText w:val="%1."/>
      <w:legacy w:legacy="1" w:legacySpace="120" w:legacyIndent="360"/>
      <w:lvlJc w:val="left"/>
      <w:pPr>
        <w:ind w:left="360" w:hanging="360"/>
      </w:pPr>
    </w:lvl>
  </w:abstractNum>
  <w:abstractNum w:abstractNumId="4">
    <w:nsid w:val="1AEA37A3"/>
    <w:multiLevelType w:val="hybridMultilevel"/>
    <w:tmpl w:val="2F14597E"/>
    <w:lvl w:ilvl="0" w:tplc="0E7E4C7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A94ECA"/>
    <w:multiLevelType w:val="hybridMultilevel"/>
    <w:tmpl w:val="9DE28412"/>
    <w:lvl w:ilvl="0" w:tplc="5412BF7A">
      <w:start w:val="2"/>
      <w:numFmt w:val="decimal"/>
      <w:lvlText w:val="%1."/>
      <w:lvlJc w:val="left"/>
      <w:pPr>
        <w:tabs>
          <w:tab w:val="num" w:pos="505"/>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A7FAD"/>
    <w:multiLevelType w:val="singleLevel"/>
    <w:tmpl w:val="ECC846E6"/>
    <w:lvl w:ilvl="0">
      <w:start w:val="1"/>
      <w:numFmt w:val="decimal"/>
      <w:lvlText w:val="%1)"/>
      <w:legacy w:legacy="1" w:legacySpace="120" w:legacyIndent="360"/>
      <w:lvlJc w:val="left"/>
      <w:pPr>
        <w:ind w:left="645" w:hanging="360"/>
      </w:pPr>
    </w:lvl>
  </w:abstractNum>
  <w:abstractNum w:abstractNumId="7">
    <w:nsid w:val="1DD11C29"/>
    <w:multiLevelType w:val="hybridMultilevel"/>
    <w:tmpl w:val="D72E8C3A"/>
    <w:lvl w:ilvl="0" w:tplc="407A1854">
      <w:start w:val="1"/>
      <w:numFmt w:val="decimal"/>
      <w:lvlText w:val="%1)"/>
      <w:lvlJc w:val="left"/>
      <w:pPr>
        <w:tabs>
          <w:tab w:val="num" w:pos="1410"/>
        </w:tabs>
        <w:ind w:left="1410" w:hanging="6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E03B3E"/>
    <w:multiLevelType w:val="hybridMultilevel"/>
    <w:tmpl w:val="A95499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F2790E"/>
    <w:multiLevelType w:val="hybridMultilevel"/>
    <w:tmpl w:val="634CCFA8"/>
    <w:lvl w:ilvl="0" w:tplc="0415000F">
      <w:start w:val="1"/>
      <w:numFmt w:val="decimal"/>
      <w:lvlText w:val="%1."/>
      <w:lvlJc w:val="left"/>
      <w:pPr>
        <w:ind w:left="502" w:hanging="360"/>
      </w:pPr>
    </w:lvl>
    <w:lvl w:ilvl="1" w:tplc="0748B926">
      <w:start w:val="1"/>
      <w:numFmt w:val="decimal"/>
      <w:lvlText w:val="%2)"/>
      <w:lvlJc w:val="left"/>
      <w:pPr>
        <w:ind w:left="107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AA724C"/>
    <w:multiLevelType w:val="singleLevel"/>
    <w:tmpl w:val="C534E596"/>
    <w:lvl w:ilvl="0">
      <w:start w:val="1"/>
      <w:numFmt w:val="decimal"/>
      <w:lvlText w:val="%1."/>
      <w:legacy w:legacy="1" w:legacySpace="120" w:legacyIndent="360"/>
      <w:lvlJc w:val="left"/>
      <w:pPr>
        <w:ind w:left="360" w:hanging="360"/>
      </w:pPr>
    </w:lvl>
  </w:abstractNum>
  <w:abstractNum w:abstractNumId="11">
    <w:nsid w:val="335E602A"/>
    <w:multiLevelType w:val="hybridMultilevel"/>
    <w:tmpl w:val="4FEC8F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423824"/>
    <w:multiLevelType w:val="hybridMultilevel"/>
    <w:tmpl w:val="11E6E71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A4B1A53"/>
    <w:multiLevelType w:val="singleLevel"/>
    <w:tmpl w:val="C534E596"/>
    <w:lvl w:ilvl="0">
      <w:start w:val="1"/>
      <w:numFmt w:val="decimal"/>
      <w:lvlText w:val="%1."/>
      <w:legacy w:legacy="1" w:legacySpace="120" w:legacyIndent="360"/>
      <w:lvlJc w:val="left"/>
      <w:pPr>
        <w:ind w:left="360" w:hanging="360"/>
      </w:pPr>
    </w:lvl>
  </w:abstractNum>
  <w:abstractNum w:abstractNumId="14">
    <w:nsid w:val="3B2944F6"/>
    <w:multiLevelType w:val="hybridMultilevel"/>
    <w:tmpl w:val="BA8AD2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0500B27"/>
    <w:multiLevelType w:val="hybridMultilevel"/>
    <w:tmpl w:val="91E6A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393BD9"/>
    <w:multiLevelType w:val="hybridMultilevel"/>
    <w:tmpl w:val="8676C3F2"/>
    <w:lvl w:ilvl="0" w:tplc="8D70AA02">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FB3F48"/>
    <w:multiLevelType w:val="singleLevel"/>
    <w:tmpl w:val="C534E596"/>
    <w:lvl w:ilvl="0">
      <w:start w:val="1"/>
      <w:numFmt w:val="decimal"/>
      <w:lvlText w:val="%1."/>
      <w:legacy w:legacy="1" w:legacySpace="120" w:legacyIndent="360"/>
      <w:lvlJc w:val="left"/>
      <w:pPr>
        <w:ind w:left="360" w:hanging="360"/>
      </w:pPr>
    </w:lvl>
  </w:abstractNum>
  <w:abstractNum w:abstractNumId="18">
    <w:nsid w:val="482873BA"/>
    <w:multiLevelType w:val="hybridMultilevel"/>
    <w:tmpl w:val="FF4827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A3C1AAB"/>
    <w:multiLevelType w:val="singleLevel"/>
    <w:tmpl w:val="C534E596"/>
    <w:lvl w:ilvl="0">
      <w:start w:val="1"/>
      <w:numFmt w:val="decimal"/>
      <w:lvlText w:val="%1."/>
      <w:legacy w:legacy="1" w:legacySpace="120" w:legacyIndent="360"/>
      <w:lvlJc w:val="left"/>
      <w:pPr>
        <w:ind w:left="360" w:hanging="360"/>
      </w:pPr>
    </w:lvl>
  </w:abstractNum>
  <w:abstractNum w:abstractNumId="20">
    <w:nsid w:val="4A9631CC"/>
    <w:multiLevelType w:val="hybridMultilevel"/>
    <w:tmpl w:val="4E3A69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D753CF1"/>
    <w:multiLevelType w:val="hybridMultilevel"/>
    <w:tmpl w:val="714A96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DA2CB3"/>
    <w:multiLevelType w:val="hybridMultilevel"/>
    <w:tmpl w:val="B4A239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34E156A"/>
    <w:multiLevelType w:val="hybridMultilevel"/>
    <w:tmpl w:val="75F4AE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F6333F"/>
    <w:multiLevelType w:val="hybridMultilevel"/>
    <w:tmpl w:val="8624BC66"/>
    <w:lvl w:ilvl="0" w:tplc="E50A327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CF4E19"/>
    <w:multiLevelType w:val="hybridMultilevel"/>
    <w:tmpl w:val="CFFEB96E"/>
    <w:lvl w:ilvl="0" w:tplc="8E9C7332">
      <w:start w:val="1"/>
      <w:numFmt w:val="lowerLetter"/>
      <w:lvlText w:val="%1."/>
      <w:lvlJc w:val="left"/>
      <w:pPr>
        <w:tabs>
          <w:tab w:val="num" w:pos="1770"/>
        </w:tabs>
        <w:ind w:left="17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B661728"/>
    <w:multiLevelType w:val="hybridMultilevel"/>
    <w:tmpl w:val="34366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1722C0"/>
    <w:multiLevelType w:val="hybridMultilevel"/>
    <w:tmpl w:val="CCF69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DF4130"/>
    <w:multiLevelType w:val="hybridMultilevel"/>
    <w:tmpl w:val="3F96B91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2E829F6"/>
    <w:multiLevelType w:val="hybridMultilevel"/>
    <w:tmpl w:val="00CE4E54"/>
    <w:lvl w:ilvl="0" w:tplc="6A3C1440">
      <w:start w:val="1"/>
      <w:numFmt w:val="decimal"/>
      <w:lvlText w:val="%1."/>
      <w:lvlJc w:val="left"/>
      <w:pPr>
        <w:tabs>
          <w:tab w:val="num" w:pos="519"/>
        </w:tabs>
        <w:ind w:left="519" w:hanging="397"/>
      </w:pPr>
      <w:rPr>
        <w:rFonts w:hint="default"/>
      </w:rPr>
    </w:lvl>
    <w:lvl w:ilvl="1" w:tplc="04150019">
      <w:start w:val="1"/>
      <w:numFmt w:val="lowerLetter"/>
      <w:lvlText w:val="%2."/>
      <w:lvlJc w:val="left"/>
      <w:pPr>
        <w:tabs>
          <w:tab w:val="num" w:pos="1392"/>
        </w:tabs>
        <w:ind w:left="1392" w:hanging="360"/>
      </w:pPr>
    </w:lvl>
    <w:lvl w:ilvl="2" w:tplc="0415001B" w:tentative="1">
      <w:start w:val="1"/>
      <w:numFmt w:val="lowerRoman"/>
      <w:lvlText w:val="%3."/>
      <w:lvlJc w:val="right"/>
      <w:pPr>
        <w:tabs>
          <w:tab w:val="num" w:pos="2112"/>
        </w:tabs>
        <w:ind w:left="2112" w:hanging="180"/>
      </w:pPr>
    </w:lvl>
    <w:lvl w:ilvl="3" w:tplc="0415000F" w:tentative="1">
      <w:start w:val="1"/>
      <w:numFmt w:val="decimal"/>
      <w:lvlText w:val="%4."/>
      <w:lvlJc w:val="left"/>
      <w:pPr>
        <w:tabs>
          <w:tab w:val="num" w:pos="2832"/>
        </w:tabs>
        <w:ind w:left="2832" w:hanging="360"/>
      </w:pPr>
    </w:lvl>
    <w:lvl w:ilvl="4" w:tplc="04150019" w:tentative="1">
      <w:start w:val="1"/>
      <w:numFmt w:val="lowerLetter"/>
      <w:lvlText w:val="%5."/>
      <w:lvlJc w:val="left"/>
      <w:pPr>
        <w:tabs>
          <w:tab w:val="num" w:pos="3552"/>
        </w:tabs>
        <w:ind w:left="3552" w:hanging="360"/>
      </w:pPr>
    </w:lvl>
    <w:lvl w:ilvl="5" w:tplc="0415001B" w:tentative="1">
      <w:start w:val="1"/>
      <w:numFmt w:val="lowerRoman"/>
      <w:lvlText w:val="%6."/>
      <w:lvlJc w:val="right"/>
      <w:pPr>
        <w:tabs>
          <w:tab w:val="num" w:pos="4272"/>
        </w:tabs>
        <w:ind w:left="4272" w:hanging="180"/>
      </w:pPr>
    </w:lvl>
    <w:lvl w:ilvl="6" w:tplc="0415000F" w:tentative="1">
      <w:start w:val="1"/>
      <w:numFmt w:val="decimal"/>
      <w:lvlText w:val="%7."/>
      <w:lvlJc w:val="left"/>
      <w:pPr>
        <w:tabs>
          <w:tab w:val="num" w:pos="4992"/>
        </w:tabs>
        <w:ind w:left="4992" w:hanging="360"/>
      </w:pPr>
    </w:lvl>
    <w:lvl w:ilvl="7" w:tplc="04150019" w:tentative="1">
      <w:start w:val="1"/>
      <w:numFmt w:val="lowerLetter"/>
      <w:lvlText w:val="%8."/>
      <w:lvlJc w:val="left"/>
      <w:pPr>
        <w:tabs>
          <w:tab w:val="num" w:pos="5712"/>
        </w:tabs>
        <w:ind w:left="5712" w:hanging="360"/>
      </w:pPr>
    </w:lvl>
    <w:lvl w:ilvl="8" w:tplc="0415001B" w:tentative="1">
      <w:start w:val="1"/>
      <w:numFmt w:val="lowerRoman"/>
      <w:lvlText w:val="%9."/>
      <w:lvlJc w:val="right"/>
      <w:pPr>
        <w:tabs>
          <w:tab w:val="num" w:pos="6432"/>
        </w:tabs>
        <w:ind w:left="6432" w:hanging="180"/>
      </w:pPr>
    </w:lvl>
  </w:abstractNum>
  <w:abstractNum w:abstractNumId="30">
    <w:nsid w:val="693E3ED4"/>
    <w:multiLevelType w:val="singleLevel"/>
    <w:tmpl w:val="007E54E8"/>
    <w:lvl w:ilvl="0">
      <w:start w:val="1"/>
      <w:numFmt w:val="decimal"/>
      <w:lvlText w:val="%1)"/>
      <w:legacy w:legacy="1" w:legacySpace="120" w:legacyIndent="360"/>
      <w:lvlJc w:val="left"/>
      <w:pPr>
        <w:ind w:left="540" w:hanging="360"/>
      </w:pPr>
      <w:rPr>
        <w:b/>
      </w:rPr>
    </w:lvl>
  </w:abstractNum>
  <w:abstractNum w:abstractNumId="31">
    <w:nsid w:val="69E54E0F"/>
    <w:multiLevelType w:val="hybridMultilevel"/>
    <w:tmpl w:val="B6EE610A"/>
    <w:lvl w:ilvl="0" w:tplc="232EF594">
      <w:start w:val="4"/>
      <w:numFmt w:val="decimal"/>
      <w:lvlText w:val="%1."/>
      <w:lvlJc w:val="left"/>
      <w:pPr>
        <w:tabs>
          <w:tab w:val="num" w:pos="567"/>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BAA1BF2"/>
    <w:multiLevelType w:val="singleLevel"/>
    <w:tmpl w:val="ECC846E6"/>
    <w:lvl w:ilvl="0">
      <w:start w:val="1"/>
      <w:numFmt w:val="decimal"/>
      <w:lvlText w:val="%1)"/>
      <w:legacy w:legacy="1" w:legacySpace="120" w:legacyIndent="360"/>
      <w:lvlJc w:val="left"/>
      <w:pPr>
        <w:ind w:left="645" w:hanging="360"/>
      </w:pPr>
    </w:lvl>
  </w:abstractNum>
  <w:abstractNum w:abstractNumId="33">
    <w:nsid w:val="6C3A2F3A"/>
    <w:multiLevelType w:val="hybridMultilevel"/>
    <w:tmpl w:val="992E12F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nsid w:val="6EEA64CF"/>
    <w:multiLevelType w:val="singleLevel"/>
    <w:tmpl w:val="C534E596"/>
    <w:lvl w:ilvl="0">
      <w:start w:val="1"/>
      <w:numFmt w:val="decimal"/>
      <w:lvlText w:val="%1."/>
      <w:legacy w:legacy="1" w:legacySpace="120" w:legacyIndent="360"/>
      <w:lvlJc w:val="left"/>
      <w:pPr>
        <w:ind w:left="360" w:hanging="360"/>
      </w:pPr>
    </w:lvl>
  </w:abstractNum>
  <w:abstractNum w:abstractNumId="35">
    <w:nsid w:val="6FFE3744"/>
    <w:multiLevelType w:val="hybridMultilevel"/>
    <w:tmpl w:val="F3BAEAF2"/>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3F3D44"/>
    <w:multiLevelType w:val="hybridMultilevel"/>
    <w:tmpl w:val="3F2E3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0E1864"/>
    <w:multiLevelType w:val="hybridMultilevel"/>
    <w:tmpl w:val="FE2EBFB4"/>
    <w:lvl w:ilvl="0" w:tplc="0415000F">
      <w:start w:val="1"/>
      <w:numFmt w:val="decimal"/>
      <w:lvlText w:val="%1."/>
      <w:lvlJc w:val="left"/>
      <w:pPr>
        <w:tabs>
          <w:tab w:val="num" w:pos="720"/>
        </w:tabs>
        <w:ind w:left="720" w:hanging="360"/>
      </w:pPr>
    </w:lvl>
    <w:lvl w:ilvl="1" w:tplc="0758FFAC">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F378AA"/>
    <w:multiLevelType w:val="hybridMultilevel"/>
    <w:tmpl w:val="B7FCBC70"/>
    <w:lvl w:ilvl="0" w:tplc="F3F0EC0A">
      <w:start w:val="2"/>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9">
    <w:nsid w:val="7A933C8F"/>
    <w:multiLevelType w:val="hybridMultilevel"/>
    <w:tmpl w:val="DB9ED066"/>
    <w:lvl w:ilvl="0" w:tplc="29F6178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5D58D0"/>
    <w:multiLevelType w:val="hybridMultilevel"/>
    <w:tmpl w:val="D328317E"/>
    <w:lvl w:ilvl="0" w:tplc="119A8AC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13"/>
    <w:lvlOverride w:ilvl="0">
      <w:startOverride w:val="1"/>
    </w:lvlOverride>
  </w:num>
  <w:num w:numId="4">
    <w:abstractNumId w:val="6"/>
    <w:lvlOverride w:ilvl="0">
      <w:startOverride w:val="1"/>
    </w:lvlOverride>
  </w:num>
  <w:num w:numId="5">
    <w:abstractNumId w:val="17"/>
    <w:lvlOverride w:ilvl="0">
      <w:startOverride w:val="1"/>
    </w:lvlOverride>
  </w:num>
  <w:num w:numId="6">
    <w:abstractNumId w:val="10"/>
    <w:lvlOverride w:ilvl="0">
      <w:startOverride w:val="1"/>
    </w:lvlOverride>
  </w:num>
  <w:num w:numId="7">
    <w:abstractNumId w:val="3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num>
  <w:num w:numId="15">
    <w:abstractNumId w:val="28"/>
  </w:num>
  <w:num w:numId="16">
    <w:abstractNumId w:val="5"/>
  </w:num>
  <w:num w:numId="17">
    <w:abstractNumId w:val="13"/>
  </w:num>
  <w:num w:numId="18">
    <w:abstractNumId w:val="6"/>
  </w:num>
  <w:num w:numId="1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4"/>
  </w:num>
  <w:num w:numId="24">
    <w:abstractNumId w:val="35"/>
  </w:num>
  <w:num w:numId="25">
    <w:abstractNumId w:val="22"/>
  </w:num>
  <w:num w:numId="26">
    <w:abstractNumId w:val="32"/>
  </w:num>
  <w:num w:numId="27">
    <w:abstractNumId w:val="29"/>
  </w:num>
  <w:num w:numId="28">
    <w:abstractNumId w:val="0"/>
  </w:num>
  <w:num w:numId="29">
    <w:abstractNumId w:val="33"/>
  </w:num>
  <w:num w:numId="30">
    <w:abstractNumId w:val="38"/>
  </w:num>
  <w:num w:numId="31">
    <w:abstractNumId w:val="16"/>
  </w:num>
  <w:num w:numId="32">
    <w:abstractNumId w:val="27"/>
  </w:num>
  <w:num w:numId="33">
    <w:abstractNumId w:val="8"/>
  </w:num>
  <w:num w:numId="34">
    <w:abstractNumId w:val="40"/>
  </w:num>
  <w:num w:numId="35">
    <w:abstractNumId w:val="11"/>
  </w:num>
  <w:num w:numId="36">
    <w:abstractNumId w:val="18"/>
  </w:num>
  <w:num w:numId="37">
    <w:abstractNumId w:val="36"/>
  </w:num>
  <w:num w:numId="38">
    <w:abstractNumId w:val="24"/>
  </w:num>
  <w:num w:numId="39">
    <w:abstractNumId w:val="21"/>
  </w:num>
  <w:num w:numId="40">
    <w:abstractNumId w:val="39"/>
  </w:num>
  <w:num w:numId="41">
    <w:abstractNumId w:val="1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80"/>
    <w:rsid w:val="00007B48"/>
    <w:rsid w:val="00010A34"/>
    <w:rsid w:val="000132AB"/>
    <w:rsid w:val="00017475"/>
    <w:rsid w:val="00020197"/>
    <w:rsid w:val="0002262E"/>
    <w:rsid w:val="00040F32"/>
    <w:rsid w:val="00060DEE"/>
    <w:rsid w:val="00064F45"/>
    <w:rsid w:val="00087463"/>
    <w:rsid w:val="000876B5"/>
    <w:rsid w:val="00090113"/>
    <w:rsid w:val="0009497D"/>
    <w:rsid w:val="000969BB"/>
    <w:rsid w:val="000A3334"/>
    <w:rsid w:val="000B1393"/>
    <w:rsid w:val="000B7481"/>
    <w:rsid w:val="000C279D"/>
    <w:rsid w:val="000C472A"/>
    <w:rsid w:val="000D2256"/>
    <w:rsid w:val="000D347F"/>
    <w:rsid w:val="000D4387"/>
    <w:rsid w:val="000E12EF"/>
    <w:rsid w:val="000F0849"/>
    <w:rsid w:val="000F1643"/>
    <w:rsid w:val="000F6461"/>
    <w:rsid w:val="00101223"/>
    <w:rsid w:val="00102E6D"/>
    <w:rsid w:val="00110B54"/>
    <w:rsid w:val="00110D4D"/>
    <w:rsid w:val="00112896"/>
    <w:rsid w:val="00115614"/>
    <w:rsid w:val="001163FB"/>
    <w:rsid w:val="00117C1D"/>
    <w:rsid w:val="00122A8B"/>
    <w:rsid w:val="00125F1F"/>
    <w:rsid w:val="00130B14"/>
    <w:rsid w:val="00146495"/>
    <w:rsid w:val="00152A7C"/>
    <w:rsid w:val="00155157"/>
    <w:rsid w:val="001557AB"/>
    <w:rsid w:val="0016663D"/>
    <w:rsid w:val="00170603"/>
    <w:rsid w:val="00175C51"/>
    <w:rsid w:val="001863C1"/>
    <w:rsid w:val="001916B2"/>
    <w:rsid w:val="001A25F0"/>
    <w:rsid w:val="001A4F1B"/>
    <w:rsid w:val="001A63D1"/>
    <w:rsid w:val="001B4345"/>
    <w:rsid w:val="001C0714"/>
    <w:rsid w:val="001C552D"/>
    <w:rsid w:val="001C573D"/>
    <w:rsid w:val="001D31F9"/>
    <w:rsid w:val="001D6877"/>
    <w:rsid w:val="001E06BE"/>
    <w:rsid w:val="001E5D9A"/>
    <w:rsid w:val="002006F3"/>
    <w:rsid w:val="002079AB"/>
    <w:rsid w:val="0021753D"/>
    <w:rsid w:val="00226116"/>
    <w:rsid w:val="00226901"/>
    <w:rsid w:val="00227AB4"/>
    <w:rsid w:val="00232491"/>
    <w:rsid w:val="0023585D"/>
    <w:rsid w:val="002621EF"/>
    <w:rsid w:val="0026261B"/>
    <w:rsid w:val="0026463F"/>
    <w:rsid w:val="00271369"/>
    <w:rsid w:val="0027465A"/>
    <w:rsid w:val="002764C2"/>
    <w:rsid w:val="00280672"/>
    <w:rsid w:val="00294709"/>
    <w:rsid w:val="002968F0"/>
    <w:rsid w:val="002A1E6D"/>
    <w:rsid w:val="002B2CB5"/>
    <w:rsid w:val="002B51F8"/>
    <w:rsid w:val="002B5A0A"/>
    <w:rsid w:val="002D0AE7"/>
    <w:rsid w:val="002D1BFA"/>
    <w:rsid w:val="002D22CC"/>
    <w:rsid w:val="002E1336"/>
    <w:rsid w:val="002F2E18"/>
    <w:rsid w:val="002F5E2D"/>
    <w:rsid w:val="002F60AE"/>
    <w:rsid w:val="00311E7D"/>
    <w:rsid w:val="00312905"/>
    <w:rsid w:val="003232EF"/>
    <w:rsid w:val="003244EC"/>
    <w:rsid w:val="00326DAF"/>
    <w:rsid w:val="00337285"/>
    <w:rsid w:val="0033773D"/>
    <w:rsid w:val="00344648"/>
    <w:rsid w:val="0036294F"/>
    <w:rsid w:val="00366326"/>
    <w:rsid w:val="00377160"/>
    <w:rsid w:val="0038642D"/>
    <w:rsid w:val="003A2EB5"/>
    <w:rsid w:val="003A3B12"/>
    <w:rsid w:val="003B1251"/>
    <w:rsid w:val="003B31C4"/>
    <w:rsid w:val="003E192C"/>
    <w:rsid w:val="003E5F07"/>
    <w:rsid w:val="003F57CC"/>
    <w:rsid w:val="003F6683"/>
    <w:rsid w:val="003F7A3E"/>
    <w:rsid w:val="0040011B"/>
    <w:rsid w:val="00401BF1"/>
    <w:rsid w:val="004035CF"/>
    <w:rsid w:val="0041509F"/>
    <w:rsid w:val="00415D02"/>
    <w:rsid w:val="004235D3"/>
    <w:rsid w:val="00425107"/>
    <w:rsid w:val="004350F9"/>
    <w:rsid w:val="00435403"/>
    <w:rsid w:val="004531B3"/>
    <w:rsid w:val="00462C8C"/>
    <w:rsid w:val="00462F93"/>
    <w:rsid w:val="0048136A"/>
    <w:rsid w:val="00490909"/>
    <w:rsid w:val="004913CB"/>
    <w:rsid w:val="00495F4A"/>
    <w:rsid w:val="004B3097"/>
    <w:rsid w:val="004B5651"/>
    <w:rsid w:val="004C4E64"/>
    <w:rsid w:val="004C6A1A"/>
    <w:rsid w:val="004D0008"/>
    <w:rsid w:val="004D7986"/>
    <w:rsid w:val="004E0CA9"/>
    <w:rsid w:val="004E7499"/>
    <w:rsid w:val="004F541F"/>
    <w:rsid w:val="005052EA"/>
    <w:rsid w:val="005100E9"/>
    <w:rsid w:val="00525C3F"/>
    <w:rsid w:val="00527CA4"/>
    <w:rsid w:val="00533C5D"/>
    <w:rsid w:val="00545C90"/>
    <w:rsid w:val="00547DF6"/>
    <w:rsid w:val="005520B7"/>
    <w:rsid w:val="005521E4"/>
    <w:rsid w:val="005533BE"/>
    <w:rsid w:val="00554332"/>
    <w:rsid w:val="0055742D"/>
    <w:rsid w:val="0056275A"/>
    <w:rsid w:val="00564194"/>
    <w:rsid w:val="00577834"/>
    <w:rsid w:val="00583650"/>
    <w:rsid w:val="005A3D0A"/>
    <w:rsid w:val="005B5530"/>
    <w:rsid w:val="005B5A7D"/>
    <w:rsid w:val="005C65A4"/>
    <w:rsid w:val="005E0E34"/>
    <w:rsid w:val="005E1C0B"/>
    <w:rsid w:val="00603636"/>
    <w:rsid w:val="00617748"/>
    <w:rsid w:val="0062510E"/>
    <w:rsid w:val="00625F18"/>
    <w:rsid w:val="0063362E"/>
    <w:rsid w:val="006338B0"/>
    <w:rsid w:val="00636B91"/>
    <w:rsid w:val="00640C2D"/>
    <w:rsid w:val="00641F0F"/>
    <w:rsid w:val="00643143"/>
    <w:rsid w:val="00651765"/>
    <w:rsid w:val="006537D5"/>
    <w:rsid w:val="0065391B"/>
    <w:rsid w:val="00655C9A"/>
    <w:rsid w:val="0066518F"/>
    <w:rsid w:val="006665B6"/>
    <w:rsid w:val="00667256"/>
    <w:rsid w:val="00675956"/>
    <w:rsid w:val="00681CB9"/>
    <w:rsid w:val="00690F0E"/>
    <w:rsid w:val="0069139E"/>
    <w:rsid w:val="006B16B8"/>
    <w:rsid w:val="006D0310"/>
    <w:rsid w:val="006D14ED"/>
    <w:rsid w:val="006E66A6"/>
    <w:rsid w:val="006F040D"/>
    <w:rsid w:val="006F2D40"/>
    <w:rsid w:val="006F4080"/>
    <w:rsid w:val="006F4862"/>
    <w:rsid w:val="006F5EF4"/>
    <w:rsid w:val="00710F31"/>
    <w:rsid w:val="00711CE3"/>
    <w:rsid w:val="007127BB"/>
    <w:rsid w:val="007157C9"/>
    <w:rsid w:val="007208E2"/>
    <w:rsid w:val="00720E4C"/>
    <w:rsid w:val="00724287"/>
    <w:rsid w:val="007250EA"/>
    <w:rsid w:val="00725D12"/>
    <w:rsid w:val="00744CCC"/>
    <w:rsid w:val="00757A84"/>
    <w:rsid w:val="0076521E"/>
    <w:rsid w:val="0076758B"/>
    <w:rsid w:val="007679CA"/>
    <w:rsid w:val="00773088"/>
    <w:rsid w:val="00781716"/>
    <w:rsid w:val="007842D4"/>
    <w:rsid w:val="00784998"/>
    <w:rsid w:val="007923B5"/>
    <w:rsid w:val="007950D9"/>
    <w:rsid w:val="007957CE"/>
    <w:rsid w:val="0079581A"/>
    <w:rsid w:val="007A6C5F"/>
    <w:rsid w:val="007A6D27"/>
    <w:rsid w:val="007B25F0"/>
    <w:rsid w:val="007B48B8"/>
    <w:rsid w:val="007B709B"/>
    <w:rsid w:val="007B773B"/>
    <w:rsid w:val="007C4CF7"/>
    <w:rsid w:val="007C57E8"/>
    <w:rsid w:val="007C680C"/>
    <w:rsid w:val="007D042D"/>
    <w:rsid w:val="007D2478"/>
    <w:rsid w:val="007E065D"/>
    <w:rsid w:val="007E701F"/>
    <w:rsid w:val="007F550D"/>
    <w:rsid w:val="007F6783"/>
    <w:rsid w:val="007F723E"/>
    <w:rsid w:val="008022CE"/>
    <w:rsid w:val="00806976"/>
    <w:rsid w:val="00816585"/>
    <w:rsid w:val="00817CE2"/>
    <w:rsid w:val="008236E1"/>
    <w:rsid w:val="00826D7F"/>
    <w:rsid w:val="0083794A"/>
    <w:rsid w:val="00856B9A"/>
    <w:rsid w:val="00856C7E"/>
    <w:rsid w:val="00872CF8"/>
    <w:rsid w:val="00887C09"/>
    <w:rsid w:val="00893398"/>
    <w:rsid w:val="00895BC8"/>
    <w:rsid w:val="008A48A6"/>
    <w:rsid w:val="008B3A46"/>
    <w:rsid w:val="008D5D63"/>
    <w:rsid w:val="008E447E"/>
    <w:rsid w:val="008E525A"/>
    <w:rsid w:val="008F3105"/>
    <w:rsid w:val="008F5367"/>
    <w:rsid w:val="008F5BE7"/>
    <w:rsid w:val="008F6CE4"/>
    <w:rsid w:val="008F75AE"/>
    <w:rsid w:val="0090410F"/>
    <w:rsid w:val="00904220"/>
    <w:rsid w:val="009042FA"/>
    <w:rsid w:val="00914278"/>
    <w:rsid w:val="009142FF"/>
    <w:rsid w:val="009246D5"/>
    <w:rsid w:val="0093732E"/>
    <w:rsid w:val="00945CF0"/>
    <w:rsid w:val="009471AC"/>
    <w:rsid w:val="0096589A"/>
    <w:rsid w:val="00967627"/>
    <w:rsid w:val="00974CCE"/>
    <w:rsid w:val="009932AC"/>
    <w:rsid w:val="009962A8"/>
    <w:rsid w:val="00997896"/>
    <w:rsid w:val="009A1827"/>
    <w:rsid w:val="009A4142"/>
    <w:rsid w:val="009A52B6"/>
    <w:rsid w:val="009B516B"/>
    <w:rsid w:val="009B6C25"/>
    <w:rsid w:val="009C0DF8"/>
    <w:rsid w:val="009C10D4"/>
    <w:rsid w:val="009D27ED"/>
    <w:rsid w:val="009E13F4"/>
    <w:rsid w:val="009F1915"/>
    <w:rsid w:val="00A050F6"/>
    <w:rsid w:val="00A10F44"/>
    <w:rsid w:val="00A148F0"/>
    <w:rsid w:val="00A351BC"/>
    <w:rsid w:val="00A502CC"/>
    <w:rsid w:val="00A57A0F"/>
    <w:rsid w:val="00A703E2"/>
    <w:rsid w:val="00A713AE"/>
    <w:rsid w:val="00A74196"/>
    <w:rsid w:val="00A83CDB"/>
    <w:rsid w:val="00A8600A"/>
    <w:rsid w:val="00A92DAB"/>
    <w:rsid w:val="00AA4717"/>
    <w:rsid w:val="00AA7BD3"/>
    <w:rsid w:val="00AC08AE"/>
    <w:rsid w:val="00AC1C37"/>
    <w:rsid w:val="00AD50D6"/>
    <w:rsid w:val="00AE369C"/>
    <w:rsid w:val="00AF7FF2"/>
    <w:rsid w:val="00B33AC2"/>
    <w:rsid w:val="00B43E0C"/>
    <w:rsid w:val="00B45DC8"/>
    <w:rsid w:val="00B562AE"/>
    <w:rsid w:val="00B67827"/>
    <w:rsid w:val="00B67EEB"/>
    <w:rsid w:val="00B80549"/>
    <w:rsid w:val="00B86DC3"/>
    <w:rsid w:val="00B9288C"/>
    <w:rsid w:val="00B93180"/>
    <w:rsid w:val="00B93945"/>
    <w:rsid w:val="00B93DD7"/>
    <w:rsid w:val="00BB2E58"/>
    <w:rsid w:val="00BC2E93"/>
    <w:rsid w:val="00BD2BDF"/>
    <w:rsid w:val="00BD49D7"/>
    <w:rsid w:val="00BD51D4"/>
    <w:rsid w:val="00BD78C7"/>
    <w:rsid w:val="00BD7E0B"/>
    <w:rsid w:val="00BE261B"/>
    <w:rsid w:val="00BE5138"/>
    <w:rsid w:val="00C00DE6"/>
    <w:rsid w:val="00C104A3"/>
    <w:rsid w:val="00C14602"/>
    <w:rsid w:val="00C16FF9"/>
    <w:rsid w:val="00C30B55"/>
    <w:rsid w:val="00C42A4B"/>
    <w:rsid w:val="00C464B2"/>
    <w:rsid w:val="00C50016"/>
    <w:rsid w:val="00C5291A"/>
    <w:rsid w:val="00C5299B"/>
    <w:rsid w:val="00C548CC"/>
    <w:rsid w:val="00C57302"/>
    <w:rsid w:val="00C5770E"/>
    <w:rsid w:val="00C7049F"/>
    <w:rsid w:val="00C847BC"/>
    <w:rsid w:val="00CA3DF8"/>
    <w:rsid w:val="00CA4969"/>
    <w:rsid w:val="00CB2846"/>
    <w:rsid w:val="00CB338D"/>
    <w:rsid w:val="00CC1FFE"/>
    <w:rsid w:val="00CD4697"/>
    <w:rsid w:val="00CE0B93"/>
    <w:rsid w:val="00CE275F"/>
    <w:rsid w:val="00CE516C"/>
    <w:rsid w:val="00CE74B8"/>
    <w:rsid w:val="00CF44FF"/>
    <w:rsid w:val="00D016AA"/>
    <w:rsid w:val="00D059CD"/>
    <w:rsid w:val="00D066B9"/>
    <w:rsid w:val="00D130FA"/>
    <w:rsid w:val="00D24F16"/>
    <w:rsid w:val="00D25D49"/>
    <w:rsid w:val="00D34F41"/>
    <w:rsid w:val="00D36BD9"/>
    <w:rsid w:val="00D52DEC"/>
    <w:rsid w:val="00D534DE"/>
    <w:rsid w:val="00D55677"/>
    <w:rsid w:val="00D56336"/>
    <w:rsid w:val="00D61755"/>
    <w:rsid w:val="00D62F76"/>
    <w:rsid w:val="00D64A9C"/>
    <w:rsid w:val="00D750BF"/>
    <w:rsid w:val="00D75D99"/>
    <w:rsid w:val="00D82351"/>
    <w:rsid w:val="00D826B8"/>
    <w:rsid w:val="00D83BF8"/>
    <w:rsid w:val="00D86945"/>
    <w:rsid w:val="00D92155"/>
    <w:rsid w:val="00DA3024"/>
    <w:rsid w:val="00DA4C82"/>
    <w:rsid w:val="00DB3E83"/>
    <w:rsid w:val="00DC2940"/>
    <w:rsid w:val="00DD1FD9"/>
    <w:rsid w:val="00DD5368"/>
    <w:rsid w:val="00DE36FB"/>
    <w:rsid w:val="00DE566E"/>
    <w:rsid w:val="00E040D2"/>
    <w:rsid w:val="00E047D4"/>
    <w:rsid w:val="00E22990"/>
    <w:rsid w:val="00E3279E"/>
    <w:rsid w:val="00E52E08"/>
    <w:rsid w:val="00E73C08"/>
    <w:rsid w:val="00E73E28"/>
    <w:rsid w:val="00E812A1"/>
    <w:rsid w:val="00EB00A8"/>
    <w:rsid w:val="00EB0F4D"/>
    <w:rsid w:val="00EB3017"/>
    <w:rsid w:val="00EC12D4"/>
    <w:rsid w:val="00EC46AE"/>
    <w:rsid w:val="00EC6195"/>
    <w:rsid w:val="00EE06D4"/>
    <w:rsid w:val="00EE0C15"/>
    <w:rsid w:val="00EE49D2"/>
    <w:rsid w:val="00EE4B9E"/>
    <w:rsid w:val="00EF027C"/>
    <w:rsid w:val="00EF2608"/>
    <w:rsid w:val="00EF2843"/>
    <w:rsid w:val="00EF5474"/>
    <w:rsid w:val="00F16999"/>
    <w:rsid w:val="00F177E3"/>
    <w:rsid w:val="00F242CB"/>
    <w:rsid w:val="00F3255F"/>
    <w:rsid w:val="00F3417D"/>
    <w:rsid w:val="00F441F7"/>
    <w:rsid w:val="00F45AB2"/>
    <w:rsid w:val="00F72EE6"/>
    <w:rsid w:val="00F83407"/>
    <w:rsid w:val="00F84D1E"/>
    <w:rsid w:val="00F9047B"/>
    <w:rsid w:val="00F93C99"/>
    <w:rsid w:val="00FC2F4A"/>
    <w:rsid w:val="00FC32B9"/>
    <w:rsid w:val="00FC4847"/>
    <w:rsid w:val="00FD771A"/>
    <w:rsid w:val="00FE2318"/>
    <w:rsid w:val="00FE39A1"/>
    <w:rsid w:val="00FF1CD8"/>
    <w:rsid w:val="00FF3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9318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93180"/>
    <w:pPr>
      <w:tabs>
        <w:tab w:val="center" w:pos="4536"/>
        <w:tab w:val="right" w:pos="9072"/>
      </w:tabs>
    </w:pPr>
  </w:style>
  <w:style w:type="paragraph" w:styleId="Tekstpodstawowy">
    <w:name w:val="Body Text"/>
    <w:basedOn w:val="Normalny"/>
    <w:rsid w:val="00B93180"/>
    <w:pPr>
      <w:jc w:val="both"/>
    </w:pPr>
    <w:rPr>
      <w:szCs w:val="20"/>
    </w:rPr>
  </w:style>
  <w:style w:type="paragraph" w:styleId="Stopka">
    <w:name w:val="footer"/>
    <w:basedOn w:val="Normalny"/>
    <w:rsid w:val="00B93180"/>
    <w:pPr>
      <w:tabs>
        <w:tab w:val="center" w:pos="4536"/>
        <w:tab w:val="right" w:pos="9072"/>
      </w:tabs>
    </w:pPr>
  </w:style>
  <w:style w:type="paragraph" w:styleId="Tekstpodstawowywcity">
    <w:name w:val="Body Text Indent"/>
    <w:basedOn w:val="Normalny"/>
    <w:rsid w:val="00B93180"/>
    <w:pPr>
      <w:spacing w:after="120"/>
      <w:ind w:left="283"/>
    </w:pPr>
  </w:style>
  <w:style w:type="character" w:styleId="Hipercze">
    <w:name w:val="Hyperlink"/>
    <w:basedOn w:val="Domylnaczcionkaakapitu"/>
    <w:rsid w:val="00BD78C7"/>
    <w:rPr>
      <w:color w:val="0000FF"/>
      <w:u w:val="single"/>
    </w:rPr>
  </w:style>
  <w:style w:type="paragraph" w:styleId="Tekstdymka">
    <w:name w:val="Balloon Text"/>
    <w:basedOn w:val="Normalny"/>
    <w:semiHidden/>
    <w:rsid w:val="00BD78C7"/>
    <w:rPr>
      <w:rFonts w:ascii="Tahoma" w:hAnsi="Tahoma" w:cs="Tahoma"/>
      <w:sz w:val="16"/>
      <w:szCs w:val="16"/>
    </w:rPr>
  </w:style>
  <w:style w:type="paragraph" w:styleId="Tekstpodstawowy2">
    <w:name w:val="Body Text 2"/>
    <w:basedOn w:val="Normalny"/>
    <w:rsid w:val="00D62F76"/>
    <w:pPr>
      <w:spacing w:after="120" w:line="480" w:lineRule="auto"/>
    </w:pPr>
  </w:style>
  <w:style w:type="character" w:styleId="Odwoaniedokomentarza">
    <w:name w:val="annotation reference"/>
    <w:basedOn w:val="Domylnaczcionkaakapitu"/>
    <w:rsid w:val="00895BC8"/>
    <w:rPr>
      <w:sz w:val="16"/>
      <w:szCs w:val="16"/>
    </w:rPr>
  </w:style>
  <w:style w:type="paragraph" w:styleId="Tekstkomentarza">
    <w:name w:val="annotation text"/>
    <w:basedOn w:val="Normalny"/>
    <w:link w:val="TekstkomentarzaZnak"/>
    <w:rsid w:val="00895BC8"/>
    <w:rPr>
      <w:sz w:val="20"/>
      <w:szCs w:val="20"/>
    </w:rPr>
  </w:style>
  <w:style w:type="character" w:customStyle="1" w:styleId="TekstkomentarzaZnak">
    <w:name w:val="Tekst komentarza Znak"/>
    <w:basedOn w:val="Domylnaczcionkaakapitu"/>
    <w:link w:val="Tekstkomentarza"/>
    <w:rsid w:val="00895BC8"/>
  </w:style>
  <w:style w:type="paragraph" w:styleId="Tematkomentarza">
    <w:name w:val="annotation subject"/>
    <w:basedOn w:val="Tekstkomentarza"/>
    <w:next w:val="Tekstkomentarza"/>
    <w:link w:val="TematkomentarzaZnak"/>
    <w:rsid w:val="00895BC8"/>
    <w:rPr>
      <w:b/>
      <w:bCs/>
    </w:rPr>
  </w:style>
  <w:style w:type="character" w:customStyle="1" w:styleId="TematkomentarzaZnak">
    <w:name w:val="Temat komentarza Znak"/>
    <w:basedOn w:val="TekstkomentarzaZnak"/>
    <w:link w:val="Tematkomentarza"/>
    <w:rsid w:val="00895BC8"/>
    <w:rPr>
      <w:b/>
      <w:bCs/>
    </w:rPr>
  </w:style>
  <w:style w:type="paragraph" w:styleId="Akapitzlist">
    <w:name w:val="List Paragraph"/>
    <w:basedOn w:val="Normalny"/>
    <w:uiPriority w:val="34"/>
    <w:qFormat/>
    <w:rsid w:val="006F5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9318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93180"/>
    <w:pPr>
      <w:tabs>
        <w:tab w:val="center" w:pos="4536"/>
        <w:tab w:val="right" w:pos="9072"/>
      </w:tabs>
    </w:pPr>
  </w:style>
  <w:style w:type="paragraph" w:styleId="Tekstpodstawowy">
    <w:name w:val="Body Text"/>
    <w:basedOn w:val="Normalny"/>
    <w:rsid w:val="00B93180"/>
    <w:pPr>
      <w:jc w:val="both"/>
    </w:pPr>
    <w:rPr>
      <w:szCs w:val="20"/>
    </w:rPr>
  </w:style>
  <w:style w:type="paragraph" w:styleId="Stopka">
    <w:name w:val="footer"/>
    <w:basedOn w:val="Normalny"/>
    <w:rsid w:val="00B93180"/>
    <w:pPr>
      <w:tabs>
        <w:tab w:val="center" w:pos="4536"/>
        <w:tab w:val="right" w:pos="9072"/>
      </w:tabs>
    </w:pPr>
  </w:style>
  <w:style w:type="paragraph" w:styleId="Tekstpodstawowywcity">
    <w:name w:val="Body Text Indent"/>
    <w:basedOn w:val="Normalny"/>
    <w:rsid w:val="00B93180"/>
    <w:pPr>
      <w:spacing w:after="120"/>
      <w:ind w:left="283"/>
    </w:pPr>
  </w:style>
  <w:style w:type="character" w:styleId="Hipercze">
    <w:name w:val="Hyperlink"/>
    <w:basedOn w:val="Domylnaczcionkaakapitu"/>
    <w:rsid w:val="00BD78C7"/>
    <w:rPr>
      <w:color w:val="0000FF"/>
      <w:u w:val="single"/>
    </w:rPr>
  </w:style>
  <w:style w:type="paragraph" w:styleId="Tekstdymka">
    <w:name w:val="Balloon Text"/>
    <w:basedOn w:val="Normalny"/>
    <w:semiHidden/>
    <w:rsid w:val="00BD78C7"/>
    <w:rPr>
      <w:rFonts w:ascii="Tahoma" w:hAnsi="Tahoma" w:cs="Tahoma"/>
      <w:sz w:val="16"/>
      <w:szCs w:val="16"/>
    </w:rPr>
  </w:style>
  <w:style w:type="paragraph" w:styleId="Tekstpodstawowy2">
    <w:name w:val="Body Text 2"/>
    <w:basedOn w:val="Normalny"/>
    <w:rsid w:val="00D62F76"/>
    <w:pPr>
      <w:spacing w:after="120" w:line="480" w:lineRule="auto"/>
    </w:pPr>
  </w:style>
  <w:style w:type="character" w:styleId="Odwoaniedokomentarza">
    <w:name w:val="annotation reference"/>
    <w:basedOn w:val="Domylnaczcionkaakapitu"/>
    <w:rsid w:val="00895BC8"/>
    <w:rPr>
      <w:sz w:val="16"/>
      <w:szCs w:val="16"/>
    </w:rPr>
  </w:style>
  <w:style w:type="paragraph" w:styleId="Tekstkomentarza">
    <w:name w:val="annotation text"/>
    <w:basedOn w:val="Normalny"/>
    <w:link w:val="TekstkomentarzaZnak"/>
    <w:rsid w:val="00895BC8"/>
    <w:rPr>
      <w:sz w:val="20"/>
      <w:szCs w:val="20"/>
    </w:rPr>
  </w:style>
  <w:style w:type="character" w:customStyle="1" w:styleId="TekstkomentarzaZnak">
    <w:name w:val="Tekst komentarza Znak"/>
    <w:basedOn w:val="Domylnaczcionkaakapitu"/>
    <w:link w:val="Tekstkomentarza"/>
    <w:rsid w:val="00895BC8"/>
  </w:style>
  <w:style w:type="paragraph" w:styleId="Tematkomentarza">
    <w:name w:val="annotation subject"/>
    <w:basedOn w:val="Tekstkomentarza"/>
    <w:next w:val="Tekstkomentarza"/>
    <w:link w:val="TematkomentarzaZnak"/>
    <w:rsid w:val="00895BC8"/>
    <w:rPr>
      <w:b/>
      <w:bCs/>
    </w:rPr>
  </w:style>
  <w:style w:type="character" w:customStyle="1" w:styleId="TematkomentarzaZnak">
    <w:name w:val="Temat komentarza Znak"/>
    <w:basedOn w:val="TekstkomentarzaZnak"/>
    <w:link w:val="Tematkomentarza"/>
    <w:rsid w:val="00895BC8"/>
    <w:rPr>
      <w:b/>
      <w:bCs/>
    </w:rPr>
  </w:style>
  <w:style w:type="paragraph" w:styleId="Akapitzlist">
    <w:name w:val="List Paragraph"/>
    <w:basedOn w:val="Normalny"/>
    <w:uiPriority w:val="34"/>
    <w:qFormat/>
    <w:rsid w:val="006F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48">
      <w:bodyDiv w:val="1"/>
      <w:marLeft w:val="0"/>
      <w:marRight w:val="0"/>
      <w:marTop w:val="0"/>
      <w:marBottom w:val="0"/>
      <w:divBdr>
        <w:top w:val="none" w:sz="0" w:space="0" w:color="auto"/>
        <w:left w:val="none" w:sz="0" w:space="0" w:color="auto"/>
        <w:bottom w:val="none" w:sz="0" w:space="0" w:color="auto"/>
        <w:right w:val="none" w:sz="0" w:space="0" w:color="auto"/>
      </w:divBdr>
    </w:div>
    <w:div w:id="171771747">
      <w:bodyDiv w:val="1"/>
      <w:marLeft w:val="0"/>
      <w:marRight w:val="0"/>
      <w:marTop w:val="0"/>
      <w:marBottom w:val="0"/>
      <w:divBdr>
        <w:top w:val="none" w:sz="0" w:space="0" w:color="auto"/>
        <w:left w:val="none" w:sz="0" w:space="0" w:color="auto"/>
        <w:bottom w:val="none" w:sz="0" w:space="0" w:color="auto"/>
        <w:right w:val="none" w:sz="0" w:space="0" w:color="auto"/>
      </w:divBdr>
    </w:div>
    <w:div w:id="383911275">
      <w:bodyDiv w:val="1"/>
      <w:marLeft w:val="0"/>
      <w:marRight w:val="0"/>
      <w:marTop w:val="0"/>
      <w:marBottom w:val="0"/>
      <w:divBdr>
        <w:top w:val="none" w:sz="0" w:space="0" w:color="auto"/>
        <w:left w:val="none" w:sz="0" w:space="0" w:color="auto"/>
        <w:bottom w:val="none" w:sz="0" w:space="0" w:color="auto"/>
        <w:right w:val="none" w:sz="0" w:space="0" w:color="auto"/>
      </w:divBdr>
    </w:div>
    <w:div w:id="752320116">
      <w:bodyDiv w:val="1"/>
      <w:marLeft w:val="0"/>
      <w:marRight w:val="0"/>
      <w:marTop w:val="0"/>
      <w:marBottom w:val="0"/>
      <w:divBdr>
        <w:top w:val="none" w:sz="0" w:space="0" w:color="auto"/>
        <w:left w:val="none" w:sz="0" w:space="0" w:color="auto"/>
        <w:bottom w:val="none" w:sz="0" w:space="0" w:color="auto"/>
        <w:right w:val="none" w:sz="0" w:space="0" w:color="auto"/>
      </w:divBdr>
    </w:div>
    <w:div w:id="840781948">
      <w:bodyDiv w:val="1"/>
      <w:marLeft w:val="0"/>
      <w:marRight w:val="0"/>
      <w:marTop w:val="0"/>
      <w:marBottom w:val="0"/>
      <w:divBdr>
        <w:top w:val="none" w:sz="0" w:space="0" w:color="auto"/>
        <w:left w:val="none" w:sz="0" w:space="0" w:color="auto"/>
        <w:bottom w:val="none" w:sz="0" w:space="0" w:color="auto"/>
        <w:right w:val="none" w:sz="0" w:space="0" w:color="auto"/>
      </w:divBdr>
    </w:div>
    <w:div w:id="1069769034">
      <w:bodyDiv w:val="1"/>
      <w:marLeft w:val="0"/>
      <w:marRight w:val="0"/>
      <w:marTop w:val="0"/>
      <w:marBottom w:val="0"/>
      <w:divBdr>
        <w:top w:val="none" w:sz="0" w:space="0" w:color="auto"/>
        <w:left w:val="none" w:sz="0" w:space="0" w:color="auto"/>
        <w:bottom w:val="none" w:sz="0" w:space="0" w:color="auto"/>
        <w:right w:val="none" w:sz="0" w:space="0" w:color="auto"/>
      </w:divBdr>
    </w:div>
    <w:div w:id="1269703369">
      <w:bodyDiv w:val="1"/>
      <w:marLeft w:val="0"/>
      <w:marRight w:val="0"/>
      <w:marTop w:val="0"/>
      <w:marBottom w:val="0"/>
      <w:divBdr>
        <w:top w:val="none" w:sz="0" w:space="0" w:color="auto"/>
        <w:left w:val="none" w:sz="0" w:space="0" w:color="auto"/>
        <w:bottom w:val="none" w:sz="0" w:space="0" w:color="auto"/>
        <w:right w:val="none" w:sz="0" w:space="0" w:color="auto"/>
      </w:divBdr>
    </w:div>
    <w:div w:id="1678579945">
      <w:bodyDiv w:val="1"/>
      <w:marLeft w:val="0"/>
      <w:marRight w:val="0"/>
      <w:marTop w:val="0"/>
      <w:marBottom w:val="0"/>
      <w:divBdr>
        <w:top w:val="none" w:sz="0" w:space="0" w:color="auto"/>
        <w:left w:val="none" w:sz="0" w:space="0" w:color="auto"/>
        <w:bottom w:val="none" w:sz="0" w:space="0" w:color="auto"/>
        <w:right w:val="none" w:sz="0" w:space="0" w:color="auto"/>
      </w:divBdr>
    </w:div>
    <w:div w:id="17046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Temp\wzmed@10wsk.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an@medan.bi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sinski@10wsk.mil.pl" TargetMode="External"/><Relationship Id="rId5" Type="http://schemas.openxmlformats.org/officeDocument/2006/relationships/settings" Target="settings.xml"/><Relationship Id="rId15" Type="http://schemas.openxmlformats.org/officeDocument/2006/relationships/hyperlink" Target="file:///C:\Users\user\AppData\Local\Temp\p.lesi&#324;ski@10wsk.mil.pl"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user\AppData\Local\Temp\m.zukowski@10wsk.mil.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1028-F2C7-4384-937E-281BAD90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3367</Words>
  <Characters>20207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10WSK</Company>
  <LinksUpToDate>false</LinksUpToDate>
  <CharactersWithSpaces>23527</CharactersWithSpaces>
  <SharedDoc>false</SharedDoc>
  <HLinks>
    <vt:vector size="30" baseType="variant">
      <vt:variant>
        <vt:i4>2163071</vt:i4>
      </vt:variant>
      <vt:variant>
        <vt:i4>12</vt:i4>
      </vt:variant>
      <vt:variant>
        <vt:i4>0</vt:i4>
      </vt:variant>
      <vt:variant>
        <vt:i4>5</vt:i4>
      </vt:variant>
      <vt:variant>
        <vt:lpwstr>../../../AppData/Local/Temp/p.lesiński@10wsk.mil.pl</vt:lpwstr>
      </vt:variant>
      <vt:variant>
        <vt:lpwstr/>
      </vt:variant>
      <vt:variant>
        <vt:i4>6029431</vt:i4>
      </vt:variant>
      <vt:variant>
        <vt:i4>9</vt:i4>
      </vt:variant>
      <vt:variant>
        <vt:i4>0</vt:i4>
      </vt:variant>
      <vt:variant>
        <vt:i4>5</vt:i4>
      </vt:variant>
      <vt:variant>
        <vt:lpwstr>../../../AppData/Local/Temp/wzmed@10wsk.mil.pl</vt:lpwstr>
      </vt:variant>
      <vt:variant>
        <vt:lpwstr/>
      </vt:variant>
      <vt:variant>
        <vt:i4>3604575</vt:i4>
      </vt:variant>
      <vt:variant>
        <vt:i4>6</vt:i4>
      </vt:variant>
      <vt:variant>
        <vt:i4>0</vt:i4>
      </vt:variant>
      <vt:variant>
        <vt:i4>5</vt:i4>
      </vt:variant>
      <vt:variant>
        <vt:lpwstr>../../../AppData/Local/Temp/m.zukowski@10wsk.mil.pl</vt:lpwstr>
      </vt:variant>
      <vt:variant>
        <vt:lpwstr/>
      </vt:variant>
      <vt:variant>
        <vt:i4>655459</vt:i4>
      </vt:variant>
      <vt:variant>
        <vt:i4>3</vt:i4>
      </vt:variant>
      <vt:variant>
        <vt:i4>0</vt:i4>
      </vt:variant>
      <vt:variant>
        <vt:i4>5</vt:i4>
      </vt:variant>
      <vt:variant>
        <vt:lpwstr>mailto:medan@medan.biz.pl</vt:lpwstr>
      </vt:variant>
      <vt:variant>
        <vt:lpwstr/>
      </vt:variant>
      <vt:variant>
        <vt:i4>917550</vt:i4>
      </vt:variant>
      <vt:variant>
        <vt:i4>0</vt:i4>
      </vt:variant>
      <vt:variant>
        <vt:i4>0</vt:i4>
      </vt:variant>
      <vt:variant>
        <vt:i4>5</vt:i4>
      </vt:variant>
      <vt:variant>
        <vt:lpwstr>mailto:p.lesinski@10wsk.mil.pl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2022-11-23T08:20:00Z</cp:lastPrinted>
  <dcterms:created xsi:type="dcterms:W3CDTF">2022-11-22T06:42:00Z</dcterms:created>
  <dcterms:modified xsi:type="dcterms:W3CDTF">2022-11-23T09:37:00Z</dcterms:modified>
</cp:coreProperties>
</file>