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29D0A8" w14:textId="77777777" w:rsidR="004F125C" w:rsidRPr="00981C3F" w:rsidRDefault="004F125C" w:rsidP="004F125C">
      <w:pPr>
        <w:pStyle w:val="Tekstpodstawowy"/>
        <w:spacing w:line="276" w:lineRule="auto"/>
        <w:contextualSpacing/>
        <w:jc w:val="both"/>
        <w:rPr>
          <w:rFonts w:ascii="Book Antiqua" w:hAnsi="Book Antiqua" w:cs="Arial"/>
          <w:b/>
          <w:sz w:val="20"/>
        </w:rPr>
      </w:pPr>
    </w:p>
    <w:p w14:paraId="3F36A6AE" w14:textId="19AD7349" w:rsidR="004F125C" w:rsidRPr="00981C3F" w:rsidRDefault="004F125C" w:rsidP="004F125C">
      <w:pPr>
        <w:pStyle w:val="Tekstpodstawowy"/>
        <w:spacing w:line="276" w:lineRule="auto"/>
        <w:contextualSpacing/>
        <w:jc w:val="both"/>
        <w:rPr>
          <w:rFonts w:ascii="Book Antiqua" w:hAnsi="Book Antiqua"/>
          <w:sz w:val="20"/>
        </w:rPr>
      </w:pPr>
      <w:r w:rsidRPr="00981C3F">
        <w:rPr>
          <w:rFonts w:ascii="Book Antiqua" w:hAnsi="Book Antiqua" w:cs="Arial Narrow"/>
          <w:sz w:val="20"/>
        </w:rPr>
        <w:t>Zał. Nr „</w:t>
      </w:r>
      <w:r w:rsidR="009428BF">
        <w:rPr>
          <w:rFonts w:ascii="Book Antiqua" w:hAnsi="Book Antiqua" w:cs="Arial Narrow"/>
          <w:sz w:val="20"/>
        </w:rPr>
        <w:t>9</w:t>
      </w:r>
      <w:r w:rsidRPr="00981C3F">
        <w:rPr>
          <w:rFonts w:ascii="Book Antiqua" w:hAnsi="Book Antiqua" w:cs="Arial Narrow"/>
          <w:sz w:val="20"/>
        </w:rPr>
        <w:t>” do Specyfikacji Warunków Zamówienia</w:t>
      </w:r>
      <w:r w:rsidRPr="00981C3F">
        <w:rPr>
          <w:rFonts w:ascii="Book Antiqua" w:hAnsi="Book Antiqua" w:cs="Arial Narrow"/>
          <w:sz w:val="20"/>
        </w:rPr>
        <w:tab/>
      </w:r>
    </w:p>
    <w:p w14:paraId="2EA53F66" w14:textId="77777777" w:rsidR="004F125C" w:rsidRPr="00981C3F" w:rsidRDefault="004F125C" w:rsidP="004F125C">
      <w:pPr>
        <w:pStyle w:val="Nagwek2"/>
        <w:spacing w:line="276" w:lineRule="auto"/>
        <w:contextualSpacing/>
        <w:jc w:val="center"/>
        <w:rPr>
          <w:b/>
          <w:sz w:val="20"/>
        </w:rPr>
      </w:pPr>
    </w:p>
    <w:p w14:paraId="147DEBE6" w14:textId="77777777" w:rsidR="004F125C" w:rsidRPr="00981C3F" w:rsidRDefault="004F125C" w:rsidP="004F125C">
      <w:pPr>
        <w:pStyle w:val="Nagwek2"/>
        <w:spacing w:line="276" w:lineRule="auto"/>
        <w:contextualSpacing/>
        <w:jc w:val="center"/>
        <w:rPr>
          <w:b/>
          <w:sz w:val="20"/>
        </w:rPr>
      </w:pPr>
      <w:r w:rsidRPr="00981C3F">
        <w:rPr>
          <w:b/>
          <w:sz w:val="20"/>
        </w:rPr>
        <w:t>UMOWA O ROBOTY BUDOWLANE</w:t>
      </w:r>
    </w:p>
    <w:p w14:paraId="3DCF80BD" w14:textId="77777777" w:rsidR="004F125C" w:rsidRPr="00981C3F" w:rsidRDefault="004F125C" w:rsidP="004F125C">
      <w:pPr>
        <w:jc w:val="center"/>
        <w:rPr>
          <w:rFonts w:ascii="Book Antiqua" w:hAnsi="Book Antiqua"/>
          <w:b/>
          <w:sz w:val="20"/>
          <w:szCs w:val="20"/>
        </w:rPr>
      </w:pPr>
      <w:r w:rsidRPr="00981C3F">
        <w:rPr>
          <w:rFonts w:ascii="Book Antiqua" w:hAnsi="Book Antiqua"/>
          <w:b/>
          <w:sz w:val="20"/>
          <w:szCs w:val="20"/>
        </w:rPr>
        <w:t>…/…/…./2022/..</w:t>
      </w:r>
    </w:p>
    <w:p w14:paraId="5C8AB69D" w14:textId="77777777" w:rsidR="004F125C" w:rsidRPr="00981C3F" w:rsidRDefault="004F125C" w:rsidP="004F125C">
      <w:pPr>
        <w:spacing w:line="276" w:lineRule="auto"/>
        <w:contextualSpacing/>
        <w:jc w:val="center"/>
        <w:rPr>
          <w:rFonts w:ascii="Book Antiqua" w:hAnsi="Book Antiqua" w:cs="Book Antiqua"/>
          <w:sz w:val="20"/>
          <w:szCs w:val="20"/>
        </w:rPr>
      </w:pPr>
      <w:r w:rsidRPr="00981C3F">
        <w:rPr>
          <w:rFonts w:ascii="Book Antiqua" w:hAnsi="Book Antiqua" w:cs="Book Antiqua"/>
          <w:sz w:val="20"/>
          <w:szCs w:val="20"/>
        </w:rPr>
        <w:t>zawarta w dniu …2022 r. roku w Gdyni</w:t>
      </w:r>
    </w:p>
    <w:p w14:paraId="508C8AB6" w14:textId="77777777" w:rsidR="004F125C" w:rsidRPr="00981C3F" w:rsidRDefault="004F125C" w:rsidP="004F125C">
      <w:pPr>
        <w:spacing w:line="276" w:lineRule="auto"/>
        <w:contextualSpacing/>
        <w:jc w:val="center"/>
        <w:rPr>
          <w:rFonts w:ascii="Book Antiqua" w:hAnsi="Book Antiqua"/>
          <w:sz w:val="20"/>
          <w:szCs w:val="20"/>
        </w:rPr>
      </w:pPr>
    </w:p>
    <w:p w14:paraId="3AB2549D" w14:textId="77777777" w:rsidR="004F125C" w:rsidRPr="00981C3F" w:rsidRDefault="004F125C" w:rsidP="004F125C">
      <w:pPr>
        <w:spacing w:line="276" w:lineRule="auto"/>
        <w:contextualSpacing/>
        <w:jc w:val="center"/>
        <w:rPr>
          <w:rFonts w:ascii="Book Antiqua" w:hAnsi="Book Antiqua" w:cs="Book Antiqua"/>
          <w:sz w:val="20"/>
          <w:szCs w:val="20"/>
        </w:rPr>
      </w:pPr>
      <w:r w:rsidRPr="00981C3F">
        <w:rPr>
          <w:rFonts w:ascii="Book Antiqua" w:hAnsi="Book Antiqua" w:cs="Book Antiqua"/>
          <w:sz w:val="20"/>
          <w:szCs w:val="20"/>
        </w:rPr>
        <w:t>pomiędzy</w:t>
      </w:r>
    </w:p>
    <w:p w14:paraId="6664E579" w14:textId="77777777" w:rsidR="00F54C7B" w:rsidRDefault="004F125C" w:rsidP="004F125C">
      <w:pPr>
        <w:spacing w:line="276" w:lineRule="auto"/>
        <w:contextualSpacing/>
        <w:jc w:val="both"/>
        <w:rPr>
          <w:rFonts w:ascii="Book Antiqua" w:hAnsi="Book Antiqua" w:cs="Book Antiqua"/>
          <w:bCs/>
          <w:sz w:val="20"/>
          <w:szCs w:val="20"/>
        </w:rPr>
      </w:pPr>
      <w:r w:rsidRPr="00981C3F">
        <w:rPr>
          <w:rFonts w:ascii="Book Antiqua" w:hAnsi="Book Antiqua" w:cs="Book Antiqua"/>
          <w:b/>
          <w:bCs/>
          <w:sz w:val="20"/>
          <w:szCs w:val="20"/>
        </w:rPr>
        <w:t xml:space="preserve">Uniwersytetem Morskim w Gdyni, </w:t>
      </w:r>
      <w:r w:rsidRPr="00981C3F">
        <w:rPr>
          <w:rFonts w:ascii="Book Antiqua" w:hAnsi="Book Antiqua" w:cs="Book Antiqua"/>
          <w:bCs/>
          <w:sz w:val="20"/>
          <w:szCs w:val="20"/>
        </w:rPr>
        <w:t xml:space="preserve">z siedzibą w Gdyni (81-225) przy ul. Morskiej 81-87, </w:t>
      </w:r>
      <w:bookmarkStart w:id="0" w:name="_GoBack"/>
      <w:bookmarkEnd w:id="0"/>
    </w:p>
    <w:p w14:paraId="47C43603" w14:textId="77777777" w:rsidR="004F125C" w:rsidRPr="00981C3F" w:rsidRDefault="004F125C" w:rsidP="004F125C">
      <w:pPr>
        <w:spacing w:line="276" w:lineRule="auto"/>
        <w:contextualSpacing/>
        <w:jc w:val="both"/>
        <w:rPr>
          <w:rFonts w:ascii="Book Antiqua" w:hAnsi="Book Antiqua" w:cs="Book Antiqua"/>
          <w:bCs/>
          <w:sz w:val="20"/>
          <w:szCs w:val="20"/>
        </w:rPr>
      </w:pPr>
      <w:r w:rsidRPr="00981C3F">
        <w:rPr>
          <w:rFonts w:ascii="Book Antiqua" w:hAnsi="Book Antiqua" w:cs="Book Antiqua"/>
          <w:bCs/>
          <w:sz w:val="20"/>
          <w:szCs w:val="20"/>
        </w:rPr>
        <w:t>NIP: 586-001-28-73, reprezentowanym przez:</w:t>
      </w:r>
    </w:p>
    <w:p w14:paraId="4D58EFE0" w14:textId="77777777" w:rsidR="004F125C" w:rsidRPr="00981C3F" w:rsidRDefault="004F125C" w:rsidP="004F125C">
      <w:pPr>
        <w:spacing w:line="276" w:lineRule="auto"/>
        <w:contextualSpacing/>
        <w:jc w:val="both"/>
        <w:rPr>
          <w:rFonts w:ascii="Book Antiqua" w:hAnsi="Book Antiqua" w:cs="Book Antiqua"/>
          <w:bCs/>
          <w:sz w:val="20"/>
          <w:szCs w:val="20"/>
        </w:rPr>
      </w:pPr>
    </w:p>
    <w:p w14:paraId="67F73598" w14:textId="77777777" w:rsidR="004F125C" w:rsidRPr="00981C3F" w:rsidRDefault="00D5317C" w:rsidP="00D5317C">
      <w:pPr>
        <w:pStyle w:val="Akapitzlist"/>
        <w:numPr>
          <w:ilvl w:val="0"/>
          <w:numId w:val="87"/>
        </w:numPr>
        <w:spacing w:line="276" w:lineRule="auto"/>
        <w:ind w:left="284" w:hanging="284"/>
        <w:contextualSpacing/>
        <w:jc w:val="both"/>
        <w:rPr>
          <w:rFonts w:ascii="Book Antiqua" w:hAnsi="Book Antiqua" w:cs="Book Antiqua"/>
          <w:b/>
          <w:bCs/>
        </w:rPr>
      </w:pPr>
      <w:r w:rsidRPr="00981C3F">
        <w:rPr>
          <w:rFonts w:ascii="Book Antiqua" w:hAnsi="Book Antiqua" w:cs="Book Antiqua"/>
          <w:b/>
          <w:bCs/>
        </w:rPr>
        <w:t>Filipa Malata</w:t>
      </w:r>
      <w:r w:rsidRPr="00981C3F">
        <w:rPr>
          <w:rFonts w:ascii="Book Antiqua" w:hAnsi="Book Antiqua" w:cs="Book Antiqua"/>
          <w:b/>
          <w:bCs/>
        </w:rPr>
        <w:tab/>
      </w:r>
      <w:r w:rsidRPr="00981C3F">
        <w:rPr>
          <w:rFonts w:ascii="Book Antiqua" w:hAnsi="Book Antiqua" w:cs="Book Antiqua"/>
          <w:b/>
          <w:bCs/>
        </w:rPr>
        <w:tab/>
      </w:r>
      <w:r w:rsidRPr="00981C3F">
        <w:rPr>
          <w:rFonts w:ascii="Book Antiqua" w:hAnsi="Book Antiqua" w:cs="Book Antiqua"/>
          <w:b/>
          <w:bCs/>
        </w:rPr>
        <w:tab/>
      </w:r>
      <w:r w:rsidRPr="00981C3F">
        <w:rPr>
          <w:rFonts w:ascii="Book Antiqua" w:hAnsi="Book Antiqua" w:cs="Book Antiqua"/>
          <w:b/>
          <w:bCs/>
        </w:rPr>
        <w:tab/>
      </w:r>
      <w:r w:rsidRPr="00981C3F">
        <w:rPr>
          <w:rFonts w:ascii="Book Antiqua" w:hAnsi="Book Antiqua" w:cs="Book Antiqua"/>
          <w:b/>
          <w:bCs/>
        </w:rPr>
        <w:tab/>
        <w:t>-</w:t>
      </w:r>
      <w:r w:rsidR="004F125C" w:rsidRPr="00981C3F">
        <w:rPr>
          <w:rFonts w:ascii="Book Antiqua" w:hAnsi="Book Antiqua" w:cs="Book Antiqua"/>
          <w:b/>
          <w:bCs/>
        </w:rPr>
        <w:tab/>
      </w:r>
      <w:r w:rsidRPr="00981C3F">
        <w:rPr>
          <w:rFonts w:ascii="Book Antiqua" w:hAnsi="Book Antiqua" w:cs="Book Antiqua"/>
          <w:b/>
          <w:bCs/>
        </w:rPr>
        <w:t>Kanclerza</w:t>
      </w:r>
    </w:p>
    <w:p w14:paraId="11D00487" w14:textId="77777777" w:rsidR="004F125C" w:rsidRPr="00981C3F" w:rsidRDefault="004F125C" w:rsidP="004F125C">
      <w:pPr>
        <w:spacing w:line="276" w:lineRule="auto"/>
        <w:contextualSpacing/>
        <w:jc w:val="both"/>
        <w:rPr>
          <w:rFonts w:ascii="Book Antiqua" w:hAnsi="Book Antiqua" w:cs="Tahoma"/>
          <w:b/>
          <w:sz w:val="20"/>
          <w:szCs w:val="20"/>
        </w:rPr>
      </w:pPr>
      <w:r w:rsidRPr="00981C3F">
        <w:rPr>
          <w:rFonts w:ascii="Book Antiqua" w:hAnsi="Book Antiqua" w:cs="Tahoma"/>
          <w:b/>
          <w:sz w:val="20"/>
          <w:szCs w:val="20"/>
        </w:rPr>
        <w:t>przy kontrasygnacie finansowej Kwestora UMG</w:t>
      </w:r>
      <w:r w:rsidRPr="00981C3F">
        <w:rPr>
          <w:rFonts w:ascii="Book Antiqua" w:hAnsi="Book Antiqua" w:cs="Tahoma"/>
          <w:b/>
          <w:sz w:val="20"/>
          <w:szCs w:val="20"/>
        </w:rPr>
        <w:tab/>
        <w:t>-</w:t>
      </w:r>
      <w:r w:rsidRPr="00981C3F">
        <w:rPr>
          <w:rFonts w:ascii="Book Antiqua" w:hAnsi="Book Antiqua" w:cs="Tahoma"/>
          <w:b/>
          <w:sz w:val="20"/>
          <w:szCs w:val="20"/>
        </w:rPr>
        <w:tab/>
        <w:t>Eugeniusza Pawła Orzeszka</w:t>
      </w:r>
    </w:p>
    <w:p w14:paraId="744A6FA1" w14:textId="77777777" w:rsidR="004F125C" w:rsidRPr="00981C3F" w:rsidRDefault="004F125C" w:rsidP="004F125C">
      <w:pPr>
        <w:spacing w:line="276" w:lineRule="auto"/>
        <w:contextualSpacing/>
        <w:jc w:val="both"/>
        <w:rPr>
          <w:rFonts w:ascii="Book Antiqua" w:hAnsi="Book Antiqua" w:cs="Book Antiqua"/>
          <w:b/>
          <w:bCs/>
          <w:sz w:val="20"/>
          <w:szCs w:val="20"/>
        </w:rPr>
      </w:pPr>
    </w:p>
    <w:p w14:paraId="66A9635B" w14:textId="01B80DF1" w:rsidR="004F125C" w:rsidRPr="00981C3F" w:rsidRDefault="004F125C" w:rsidP="004F125C">
      <w:pPr>
        <w:spacing w:line="276" w:lineRule="auto"/>
        <w:contextualSpacing/>
        <w:jc w:val="both"/>
        <w:rPr>
          <w:rFonts w:ascii="Book Antiqua" w:hAnsi="Book Antiqua"/>
          <w:sz w:val="20"/>
          <w:szCs w:val="20"/>
        </w:rPr>
      </w:pPr>
      <w:r w:rsidRPr="00981C3F">
        <w:rPr>
          <w:rFonts w:ascii="Book Antiqua" w:hAnsi="Book Antiqua" w:cs="Book Antiqua"/>
          <w:sz w:val="20"/>
          <w:szCs w:val="20"/>
        </w:rPr>
        <w:t xml:space="preserve">- zwanym w dalszej części umowy </w:t>
      </w:r>
      <w:r w:rsidR="005F7C0B">
        <w:rPr>
          <w:rFonts w:ascii="Book Antiqua" w:hAnsi="Book Antiqua" w:cs="Book Antiqua"/>
          <w:b/>
          <w:bCs/>
          <w:sz w:val="20"/>
          <w:szCs w:val="20"/>
        </w:rPr>
        <w:t xml:space="preserve">Zamawiającym </w:t>
      </w:r>
      <w:r w:rsidRPr="00981C3F">
        <w:rPr>
          <w:rFonts w:ascii="Book Antiqua" w:hAnsi="Book Antiqua" w:cs="Book Antiqua"/>
          <w:bCs/>
          <w:sz w:val="20"/>
          <w:szCs w:val="20"/>
        </w:rPr>
        <w:t>lub</w:t>
      </w:r>
      <w:r w:rsidRPr="00981C3F">
        <w:rPr>
          <w:rFonts w:ascii="Book Antiqua" w:hAnsi="Book Antiqua" w:cs="Book Antiqua"/>
          <w:b/>
          <w:bCs/>
          <w:sz w:val="20"/>
          <w:szCs w:val="20"/>
        </w:rPr>
        <w:t xml:space="preserve"> Stroną</w:t>
      </w:r>
    </w:p>
    <w:p w14:paraId="0B557B3E" w14:textId="77777777" w:rsidR="004F125C" w:rsidRPr="00981C3F" w:rsidRDefault="004F125C" w:rsidP="004F125C">
      <w:pPr>
        <w:spacing w:line="276" w:lineRule="auto"/>
        <w:contextualSpacing/>
        <w:jc w:val="both"/>
        <w:rPr>
          <w:rFonts w:ascii="Book Antiqua" w:hAnsi="Book Antiqua" w:cs="Book Antiqua"/>
          <w:b/>
          <w:bCs/>
          <w:sz w:val="20"/>
          <w:szCs w:val="20"/>
        </w:rPr>
      </w:pPr>
    </w:p>
    <w:p w14:paraId="6965C38D" w14:textId="77777777" w:rsidR="004F125C" w:rsidRPr="00981C3F" w:rsidRDefault="004F125C" w:rsidP="004F125C">
      <w:pPr>
        <w:tabs>
          <w:tab w:val="left" w:pos="426"/>
        </w:tabs>
        <w:spacing w:line="276" w:lineRule="auto"/>
        <w:contextualSpacing/>
        <w:jc w:val="center"/>
        <w:rPr>
          <w:rFonts w:ascii="Book Antiqua" w:hAnsi="Book Antiqua"/>
          <w:sz w:val="20"/>
          <w:szCs w:val="20"/>
        </w:rPr>
      </w:pPr>
      <w:r w:rsidRPr="00981C3F">
        <w:rPr>
          <w:rFonts w:ascii="Book Antiqua" w:hAnsi="Book Antiqua"/>
          <w:sz w:val="20"/>
          <w:szCs w:val="20"/>
        </w:rPr>
        <w:t>oraz</w:t>
      </w:r>
    </w:p>
    <w:p w14:paraId="000BE3C0" w14:textId="77777777" w:rsidR="004F125C" w:rsidRPr="00981C3F" w:rsidRDefault="004F125C" w:rsidP="004F125C">
      <w:pPr>
        <w:tabs>
          <w:tab w:val="left" w:pos="426"/>
        </w:tabs>
        <w:spacing w:line="276" w:lineRule="auto"/>
        <w:contextualSpacing/>
        <w:jc w:val="center"/>
        <w:rPr>
          <w:rFonts w:ascii="Book Antiqua" w:hAnsi="Book Antiqua"/>
          <w:sz w:val="20"/>
          <w:szCs w:val="20"/>
        </w:rPr>
      </w:pPr>
    </w:p>
    <w:p w14:paraId="632CE2F6" w14:textId="77777777" w:rsidR="004F125C" w:rsidRPr="00981C3F" w:rsidRDefault="004F125C" w:rsidP="004F125C">
      <w:pPr>
        <w:tabs>
          <w:tab w:val="left" w:pos="426"/>
        </w:tabs>
        <w:spacing w:line="276" w:lineRule="auto"/>
        <w:contextualSpacing/>
        <w:jc w:val="both"/>
        <w:rPr>
          <w:rFonts w:ascii="Book Antiqua" w:hAnsi="Book Antiqua"/>
          <w:sz w:val="20"/>
          <w:szCs w:val="20"/>
        </w:rPr>
      </w:pPr>
      <w:r w:rsidRPr="00981C3F">
        <w:rPr>
          <w:rFonts w:ascii="Book Antiqua" w:hAnsi="Book Antiqua"/>
          <w:b/>
          <w:sz w:val="20"/>
          <w:szCs w:val="20"/>
        </w:rPr>
        <w:t>…………………………………………………………………………………………………………...</w:t>
      </w:r>
      <w:r w:rsidRPr="00981C3F">
        <w:rPr>
          <w:rFonts w:ascii="Book Antiqua" w:hAnsi="Book Antiqua"/>
          <w:sz w:val="20"/>
          <w:szCs w:val="20"/>
        </w:rPr>
        <w:t xml:space="preserve">, </w:t>
      </w:r>
    </w:p>
    <w:p w14:paraId="4C0BE9A2" w14:textId="77777777" w:rsidR="004F125C" w:rsidRPr="00981C3F" w:rsidRDefault="004F125C" w:rsidP="004F125C">
      <w:pPr>
        <w:tabs>
          <w:tab w:val="left" w:pos="426"/>
        </w:tabs>
        <w:spacing w:line="276" w:lineRule="auto"/>
        <w:contextualSpacing/>
        <w:jc w:val="center"/>
        <w:rPr>
          <w:rFonts w:ascii="Book Antiqua" w:hAnsi="Book Antiqua"/>
          <w:sz w:val="20"/>
          <w:szCs w:val="20"/>
        </w:rPr>
      </w:pPr>
      <w:r w:rsidRPr="00981C3F">
        <w:rPr>
          <w:rFonts w:ascii="Book Antiqua" w:hAnsi="Book Antiqua"/>
          <w:b/>
          <w:sz w:val="20"/>
          <w:szCs w:val="20"/>
        </w:rPr>
        <w:t>…………………………………………………………………………………………………………...</w:t>
      </w:r>
    </w:p>
    <w:p w14:paraId="000ED368" w14:textId="77777777" w:rsidR="004F125C" w:rsidRPr="00981C3F" w:rsidRDefault="004F125C" w:rsidP="004F125C">
      <w:pPr>
        <w:tabs>
          <w:tab w:val="left" w:pos="426"/>
        </w:tabs>
        <w:spacing w:line="276" w:lineRule="auto"/>
        <w:contextualSpacing/>
        <w:jc w:val="center"/>
        <w:rPr>
          <w:rFonts w:ascii="Book Antiqua" w:hAnsi="Book Antiqua"/>
          <w:sz w:val="20"/>
          <w:szCs w:val="20"/>
        </w:rPr>
      </w:pPr>
      <w:r w:rsidRPr="00981C3F">
        <w:rPr>
          <w:rFonts w:ascii="Book Antiqua" w:hAnsi="Book Antiqua"/>
          <w:b/>
          <w:sz w:val="20"/>
          <w:szCs w:val="20"/>
        </w:rPr>
        <w:t>…………………………………………………………………………………………………………...</w:t>
      </w:r>
    </w:p>
    <w:p w14:paraId="53D0F14E" w14:textId="77777777" w:rsidR="004F125C" w:rsidRPr="00981C3F" w:rsidRDefault="004F125C" w:rsidP="004F125C">
      <w:pPr>
        <w:tabs>
          <w:tab w:val="left" w:pos="426"/>
        </w:tabs>
        <w:spacing w:line="276" w:lineRule="auto"/>
        <w:contextualSpacing/>
        <w:jc w:val="both"/>
        <w:rPr>
          <w:rFonts w:ascii="Book Antiqua" w:hAnsi="Book Antiqua"/>
          <w:sz w:val="20"/>
          <w:szCs w:val="20"/>
        </w:rPr>
      </w:pPr>
      <w:r w:rsidRPr="00981C3F">
        <w:rPr>
          <w:rFonts w:ascii="Book Antiqua" w:hAnsi="Book Antiqua"/>
          <w:b/>
          <w:sz w:val="20"/>
          <w:szCs w:val="20"/>
        </w:rPr>
        <w:t>…………………………………………………………………………………………………………...</w:t>
      </w:r>
    </w:p>
    <w:p w14:paraId="11C623D8" w14:textId="77777777" w:rsidR="004F125C" w:rsidRPr="00981C3F" w:rsidRDefault="004F125C" w:rsidP="004F125C">
      <w:pPr>
        <w:tabs>
          <w:tab w:val="left" w:pos="426"/>
        </w:tabs>
        <w:spacing w:line="276" w:lineRule="auto"/>
        <w:contextualSpacing/>
        <w:jc w:val="both"/>
        <w:rPr>
          <w:rFonts w:ascii="Book Antiqua" w:hAnsi="Book Antiqua"/>
          <w:sz w:val="20"/>
          <w:szCs w:val="20"/>
        </w:rPr>
      </w:pPr>
      <w:r w:rsidRPr="00981C3F">
        <w:rPr>
          <w:rFonts w:ascii="Book Antiqua" w:hAnsi="Book Antiqua"/>
          <w:sz w:val="20"/>
          <w:szCs w:val="20"/>
        </w:rPr>
        <w:t>reprezentowanym przez:</w:t>
      </w:r>
    </w:p>
    <w:p w14:paraId="7959C2CC" w14:textId="77777777" w:rsidR="004F125C" w:rsidRPr="00981C3F" w:rsidRDefault="004F125C" w:rsidP="004F125C">
      <w:pPr>
        <w:tabs>
          <w:tab w:val="left" w:pos="426"/>
        </w:tabs>
        <w:spacing w:line="276" w:lineRule="auto"/>
        <w:contextualSpacing/>
        <w:jc w:val="both"/>
        <w:rPr>
          <w:rFonts w:ascii="Book Antiqua" w:hAnsi="Book Antiqua"/>
          <w:sz w:val="20"/>
          <w:szCs w:val="20"/>
        </w:rPr>
      </w:pPr>
    </w:p>
    <w:p w14:paraId="03930832" w14:textId="77777777" w:rsidR="004F125C" w:rsidRPr="00981C3F" w:rsidRDefault="004F125C" w:rsidP="004F125C">
      <w:pPr>
        <w:tabs>
          <w:tab w:val="left" w:pos="426"/>
        </w:tabs>
        <w:spacing w:line="276" w:lineRule="auto"/>
        <w:contextualSpacing/>
        <w:jc w:val="both"/>
        <w:rPr>
          <w:rFonts w:ascii="Book Antiqua" w:hAnsi="Book Antiqua"/>
          <w:b/>
          <w:sz w:val="20"/>
          <w:szCs w:val="20"/>
        </w:rPr>
      </w:pPr>
      <w:r w:rsidRPr="00981C3F">
        <w:rPr>
          <w:rFonts w:ascii="Book Antiqua" w:hAnsi="Book Antiqua"/>
          <w:b/>
          <w:sz w:val="20"/>
          <w:szCs w:val="20"/>
        </w:rPr>
        <w:t>…………………………………………</w:t>
      </w:r>
    </w:p>
    <w:p w14:paraId="3AAE11D9" w14:textId="77777777" w:rsidR="004F125C" w:rsidRPr="00981C3F" w:rsidRDefault="004F125C" w:rsidP="004F125C">
      <w:pPr>
        <w:pStyle w:val="Akapitzlist"/>
        <w:tabs>
          <w:tab w:val="left" w:pos="426"/>
        </w:tabs>
        <w:spacing w:line="276" w:lineRule="auto"/>
        <w:ind w:left="720"/>
        <w:contextualSpacing/>
        <w:jc w:val="both"/>
        <w:rPr>
          <w:rFonts w:ascii="Book Antiqua" w:hAnsi="Book Antiqua"/>
        </w:rPr>
      </w:pPr>
    </w:p>
    <w:p w14:paraId="42EF87B3" w14:textId="2E2C7DE1" w:rsidR="004F125C" w:rsidRPr="00981C3F" w:rsidRDefault="004F125C" w:rsidP="004F125C">
      <w:pPr>
        <w:tabs>
          <w:tab w:val="left" w:pos="426"/>
        </w:tabs>
        <w:spacing w:line="276" w:lineRule="auto"/>
        <w:contextualSpacing/>
        <w:rPr>
          <w:rFonts w:ascii="Book Antiqua" w:hAnsi="Book Antiqua"/>
          <w:sz w:val="20"/>
          <w:szCs w:val="20"/>
        </w:rPr>
      </w:pPr>
      <w:r w:rsidRPr="00981C3F">
        <w:rPr>
          <w:rFonts w:ascii="Book Antiqua" w:hAnsi="Book Antiqua" w:cs="Book Antiqua"/>
          <w:sz w:val="20"/>
          <w:szCs w:val="20"/>
        </w:rPr>
        <w:t xml:space="preserve">zwaną w dalszej części umowy </w:t>
      </w:r>
      <w:r w:rsidRPr="00981C3F">
        <w:rPr>
          <w:rFonts w:ascii="Book Antiqua" w:hAnsi="Book Antiqua" w:cs="Book Antiqua"/>
          <w:b/>
          <w:bCs/>
          <w:sz w:val="20"/>
          <w:szCs w:val="20"/>
        </w:rPr>
        <w:t xml:space="preserve">Wykonawcą </w:t>
      </w:r>
      <w:r w:rsidRPr="00981C3F">
        <w:rPr>
          <w:rFonts w:ascii="Book Antiqua" w:hAnsi="Book Antiqua" w:cs="Book Antiqua"/>
          <w:bCs/>
          <w:sz w:val="20"/>
          <w:szCs w:val="20"/>
        </w:rPr>
        <w:t>lub</w:t>
      </w:r>
      <w:r w:rsidRPr="00981C3F">
        <w:rPr>
          <w:rFonts w:ascii="Book Antiqua" w:hAnsi="Book Antiqua" w:cs="Book Antiqua"/>
          <w:b/>
          <w:bCs/>
          <w:sz w:val="20"/>
          <w:szCs w:val="20"/>
        </w:rPr>
        <w:t xml:space="preserve"> Stroną</w:t>
      </w:r>
    </w:p>
    <w:p w14:paraId="7A35BE02" w14:textId="77777777" w:rsidR="004F125C" w:rsidRPr="00981C3F" w:rsidRDefault="004F125C" w:rsidP="004F125C">
      <w:pPr>
        <w:tabs>
          <w:tab w:val="left" w:pos="-1843"/>
        </w:tabs>
        <w:spacing w:before="480" w:after="240" w:line="276" w:lineRule="auto"/>
        <w:contextualSpacing/>
        <w:jc w:val="center"/>
        <w:rPr>
          <w:rFonts w:ascii="Book Antiqua" w:hAnsi="Book Antiqua"/>
          <w:b/>
          <w:sz w:val="20"/>
          <w:szCs w:val="20"/>
        </w:rPr>
      </w:pPr>
    </w:p>
    <w:p w14:paraId="7AC746B6" w14:textId="77777777" w:rsidR="004F125C" w:rsidRPr="00981C3F" w:rsidRDefault="00F60E03" w:rsidP="004F125C">
      <w:pPr>
        <w:spacing w:line="276" w:lineRule="auto"/>
        <w:contextualSpacing/>
        <w:jc w:val="both"/>
        <w:rPr>
          <w:rFonts w:ascii="Book Antiqua" w:hAnsi="Book Antiqua"/>
          <w:sz w:val="20"/>
          <w:szCs w:val="20"/>
        </w:rPr>
      </w:pPr>
      <w:r w:rsidRPr="00981C3F">
        <w:rPr>
          <w:rFonts w:ascii="Book Antiqua" w:hAnsi="Book Antiqua"/>
          <w:b/>
          <w:sz w:val="20"/>
          <w:szCs w:val="20"/>
        </w:rPr>
        <w:t xml:space="preserve">została zawarta </w:t>
      </w:r>
      <w:r w:rsidR="004F125C" w:rsidRPr="00981C3F">
        <w:rPr>
          <w:rFonts w:ascii="Book Antiqua" w:hAnsi="Book Antiqua" w:cs="Book Antiqua"/>
          <w:sz w:val="20"/>
          <w:szCs w:val="20"/>
        </w:rPr>
        <w:t>u</w:t>
      </w:r>
      <w:r w:rsidRPr="00981C3F">
        <w:rPr>
          <w:rFonts w:ascii="Book Antiqua" w:hAnsi="Book Antiqua" w:cs="Book Antiqua"/>
          <w:sz w:val="20"/>
          <w:szCs w:val="20"/>
        </w:rPr>
        <w:t>mowa</w:t>
      </w:r>
      <w:r w:rsidR="004F125C" w:rsidRPr="00981C3F">
        <w:rPr>
          <w:rFonts w:ascii="Book Antiqua" w:hAnsi="Book Antiqua" w:cs="Book Antiqua"/>
          <w:sz w:val="20"/>
          <w:szCs w:val="20"/>
        </w:rPr>
        <w:t xml:space="preserve"> o następującej treści : </w:t>
      </w:r>
    </w:p>
    <w:p w14:paraId="49F0BB36" w14:textId="77777777" w:rsidR="004F125C" w:rsidRPr="00981C3F" w:rsidRDefault="004F125C" w:rsidP="004F125C">
      <w:pPr>
        <w:tabs>
          <w:tab w:val="left" w:pos="-1843"/>
        </w:tabs>
        <w:spacing w:before="480" w:after="240" w:line="276" w:lineRule="auto"/>
        <w:contextualSpacing/>
        <w:jc w:val="center"/>
        <w:rPr>
          <w:rFonts w:ascii="Book Antiqua" w:hAnsi="Book Antiqua"/>
          <w:b/>
          <w:sz w:val="20"/>
          <w:szCs w:val="20"/>
        </w:rPr>
      </w:pPr>
    </w:p>
    <w:p w14:paraId="334AF3A4" w14:textId="77777777" w:rsidR="004F125C" w:rsidRPr="00981C3F" w:rsidRDefault="004F125C" w:rsidP="004F125C">
      <w:pPr>
        <w:tabs>
          <w:tab w:val="left" w:pos="-1843"/>
        </w:tabs>
        <w:spacing w:before="480" w:after="240" w:line="276" w:lineRule="auto"/>
        <w:contextualSpacing/>
        <w:jc w:val="center"/>
        <w:rPr>
          <w:rFonts w:ascii="Book Antiqua" w:hAnsi="Book Antiqua"/>
          <w:b/>
          <w:sz w:val="20"/>
          <w:szCs w:val="20"/>
        </w:rPr>
      </w:pPr>
      <w:r w:rsidRPr="00981C3F">
        <w:rPr>
          <w:rFonts w:ascii="Book Antiqua" w:hAnsi="Book Antiqua"/>
          <w:b/>
          <w:sz w:val="20"/>
          <w:szCs w:val="20"/>
        </w:rPr>
        <w:t>§1. Definicje i reguły kolizyjne</w:t>
      </w:r>
    </w:p>
    <w:p w14:paraId="5D719911" w14:textId="77777777" w:rsidR="004F125C" w:rsidRPr="00981C3F" w:rsidRDefault="004F125C" w:rsidP="004F125C">
      <w:pPr>
        <w:tabs>
          <w:tab w:val="left" w:pos="-1843"/>
        </w:tabs>
        <w:spacing w:before="480" w:after="240" w:line="276" w:lineRule="auto"/>
        <w:contextualSpacing/>
        <w:jc w:val="center"/>
        <w:rPr>
          <w:rFonts w:ascii="Book Antiqua" w:hAnsi="Book Antiqua" w:cs="Book Antiqua"/>
          <w:b/>
          <w:sz w:val="20"/>
          <w:szCs w:val="20"/>
        </w:rPr>
      </w:pPr>
    </w:p>
    <w:p w14:paraId="6A0A0DBF" w14:textId="77777777" w:rsidR="004F125C" w:rsidRPr="00981C3F" w:rsidRDefault="004F125C" w:rsidP="0000220C">
      <w:pPr>
        <w:numPr>
          <w:ilvl w:val="0"/>
          <w:numId w:val="1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Strony postanawiają, że następujące słowa i wyrażenia będą miały znaczenie określone poniżej:</w:t>
      </w:r>
    </w:p>
    <w:p w14:paraId="1EBE39CC" w14:textId="77777777" w:rsidR="00BA4232" w:rsidRPr="00157CB1" w:rsidRDefault="004F125C" w:rsidP="0000220C">
      <w:pPr>
        <w:numPr>
          <w:ilvl w:val="0"/>
          <w:numId w:val="33"/>
        </w:numPr>
        <w:suppressAutoHyphens/>
        <w:spacing w:before="60" w:after="0" w:line="276" w:lineRule="auto"/>
        <w:contextualSpacing/>
        <w:jc w:val="both"/>
        <w:rPr>
          <w:rFonts w:ascii="Book Antiqua" w:hAnsi="Book Antiqua"/>
          <w:sz w:val="20"/>
          <w:szCs w:val="20"/>
        </w:rPr>
      </w:pPr>
      <w:r w:rsidRPr="00981C3F">
        <w:rPr>
          <w:rFonts w:ascii="Book Antiqua" w:hAnsi="Book Antiqua" w:cs="Book Antiqua"/>
          <w:b/>
          <w:sz w:val="20"/>
          <w:szCs w:val="20"/>
        </w:rPr>
        <w:t>Umowa</w:t>
      </w:r>
      <w:r w:rsidRPr="00981C3F">
        <w:rPr>
          <w:rFonts w:ascii="Book Antiqua" w:hAnsi="Book Antiqua" w:cs="Book Antiqua"/>
          <w:sz w:val="20"/>
          <w:szCs w:val="20"/>
        </w:rPr>
        <w:t xml:space="preserve"> – oznacza niniejszą umowę o roboty budowlane;</w:t>
      </w:r>
    </w:p>
    <w:p w14:paraId="02BBFFAF" w14:textId="77777777" w:rsidR="004F125C" w:rsidRPr="00D610F2" w:rsidRDefault="004F125C" w:rsidP="00157CB1">
      <w:pPr>
        <w:numPr>
          <w:ilvl w:val="0"/>
          <w:numId w:val="33"/>
        </w:numPr>
        <w:suppressAutoHyphens/>
        <w:spacing w:before="60" w:after="0" w:line="276" w:lineRule="auto"/>
        <w:contextualSpacing/>
        <w:jc w:val="both"/>
        <w:rPr>
          <w:rFonts w:ascii="Book Antiqua" w:hAnsi="Book Antiqua"/>
          <w:sz w:val="20"/>
          <w:szCs w:val="20"/>
        </w:rPr>
      </w:pPr>
      <w:r w:rsidRPr="00157CB1">
        <w:rPr>
          <w:rFonts w:ascii="Book Antiqua" w:hAnsi="Book Antiqua" w:cs="Book Antiqua"/>
          <w:b/>
          <w:sz w:val="20"/>
          <w:szCs w:val="20"/>
        </w:rPr>
        <w:t>SWZ</w:t>
      </w:r>
      <w:r w:rsidRPr="00157CB1">
        <w:rPr>
          <w:rFonts w:ascii="Book Antiqua" w:hAnsi="Book Antiqua" w:cs="Book Antiqua"/>
          <w:sz w:val="20"/>
          <w:szCs w:val="20"/>
        </w:rPr>
        <w:t xml:space="preserve"> – specyfikacja warunków zamówienia dotycząca zamówienia: „</w:t>
      </w:r>
      <w:r w:rsidR="00BA4232" w:rsidRPr="00157CB1">
        <w:rPr>
          <w:rFonts w:ascii="Book Antiqua" w:hAnsi="Book Antiqua" w:cs="Tahoma"/>
          <w:sz w:val="20"/>
          <w:szCs w:val="20"/>
        </w:rPr>
        <w:t xml:space="preserve">roboty budowlane polegające na </w:t>
      </w:r>
      <w:r w:rsidR="00157CB1" w:rsidRPr="00157CB1">
        <w:rPr>
          <w:rFonts w:ascii="Trebuchet MS" w:hAnsi="Trebuchet MS" w:cs="Tahoma"/>
          <w:b/>
          <w:sz w:val="20"/>
          <w:szCs w:val="20"/>
        </w:rPr>
        <w:t>„</w:t>
      </w:r>
      <w:r w:rsidR="00E73E8A" w:rsidRPr="00D610F2">
        <w:rPr>
          <w:rFonts w:ascii="Book Antiqua" w:hAnsi="Book Antiqua" w:cs="Tahoma"/>
          <w:b/>
          <w:sz w:val="20"/>
          <w:szCs w:val="20"/>
        </w:rPr>
        <w:t xml:space="preserve">Wykonanie robót budowlanych oddymianie budynku - ETAP I </w:t>
      </w:r>
      <w:proofErr w:type="spellStart"/>
      <w:r w:rsidR="00E73E8A" w:rsidRPr="00D610F2">
        <w:rPr>
          <w:rFonts w:ascii="Book Antiqua" w:hAnsi="Book Antiqua" w:cs="Tahoma"/>
          <w:b/>
          <w:sz w:val="20"/>
          <w:szCs w:val="20"/>
        </w:rPr>
        <w:t>i</w:t>
      </w:r>
      <w:proofErr w:type="spellEnd"/>
      <w:r w:rsidR="00E73E8A" w:rsidRPr="00D610F2">
        <w:rPr>
          <w:rFonts w:ascii="Book Antiqua" w:hAnsi="Book Antiqua" w:cs="Tahoma"/>
          <w:b/>
          <w:sz w:val="20"/>
          <w:szCs w:val="20"/>
        </w:rPr>
        <w:t xml:space="preserve"> pomieszczenia łącznika - ETAP II w budynku laboratoryjno-biurowo-warsztatowo-magazynowym  przy ul. Roberta de </w:t>
      </w:r>
      <w:proofErr w:type="spellStart"/>
      <w:r w:rsidR="00E73E8A" w:rsidRPr="00D610F2">
        <w:rPr>
          <w:rFonts w:ascii="Book Antiqua" w:hAnsi="Book Antiqua" w:cs="Tahoma"/>
          <w:b/>
          <w:sz w:val="20"/>
          <w:szCs w:val="20"/>
        </w:rPr>
        <w:t>Plelo</w:t>
      </w:r>
      <w:proofErr w:type="spellEnd"/>
      <w:r w:rsidR="00E73E8A" w:rsidRPr="00D610F2">
        <w:rPr>
          <w:rFonts w:ascii="Book Antiqua" w:hAnsi="Book Antiqua" w:cs="Tahoma"/>
          <w:b/>
          <w:sz w:val="20"/>
          <w:szCs w:val="20"/>
        </w:rPr>
        <w:t xml:space="preserve"> w Gdańsku, dz. nr 41, obręb 073”</w:t>
      </w:r>
      <w:r w:rsidR="006E3DA8">
        <w:rPr>
          <w:rFonts w:ascii="Book Antiqua" w:hAnsi="Book Antiqua" w:cs="Tahoma"/>
          <w:b/>
          <w:sz w:val="20"/>
          <w:szCs w:val="20"/>
        </w:rPr>
        <w:t>;</w:t>
      </w:r>
    </w:p>
    <w:p w14:paraId="014C9560" w14:textId="77777777" w:rsidR="006E3DA8" w:rsidRPr="00157CB1" w:rsidRDefault="006E3DA8" w:rsidP="00157CB1">
      <w:pPr>
        <w:numPr>
          <w:ilvl w:val="0"/>
          <w:numId w:val="33"/>
        </w:numPr>
        <w:suppressAutoHyphens/>
        <w:spacing w:before="60" w:after="0" w:line="276" w:lineRule="auto"/>
        <w:contextualSpacing/>
        <w:jc w:val="both"/>
        <w:rPr>
          <w:rFonts w:ascii="Book Antiqua" w:hAnsi="Book Antiqua"/>
          <w:sz w:val="20"/>
          <w:szCs w:val="20"/>
        </w:rPr>
      </w:pPr>
      <w:r>
        <w:rPr>
          <w:rFonts w:ascii="Book Antiqua" w:hAnsi="Book Antiqua" w:cs="Book Antiqua"/>
          <w:b/>
          <w:sz w:val="20"/>
          <w:szCs w:val="20"/>
        </w:rPr>
        <w:t>Przedmiot Umowy – roboty budowlane, dostawy niezbędne do wykonania zamówienia zgodnie z SWZ</w:t>
      </w:r>
      <w:r w:rsidR="005A4EA7">
        <w:rPr>
          <w:rFonts w:ascii="Book Antiqua" w:hAnsi="Book Antiqua" w:cs="Book Antiqua"/>
          <w:b/>
          <w:sz w:val="20"/>
          <w:szCs w:val="20"/>
        </w:rPr>
        <w:t xml:space="preserve"> oraz </w:t>
      </w:r>
      <w:r w:rsidR="002A4CC1">
        <w:rPr>
          <w:rFonts w:ascii="Book Antiqua" w:hAnsi="Book Antiqua" w:cs="Book Antiqua"/>
          <w:b/>
          <w:sz w:val="20"/>
          <w:szCs w:val="20"/>
        </w:rPr>
        <w:t>U</w:t>
      </w:r>
      <w:r w:rsidR="005A4EA7">
        <w:rPr>
          <w:rFonts w:ascii="Book Antiqua" w:hAnsi="Book Antiqua" w:cs="Book Antiqua"/>
          <w:b/>
          <w:sz w:val="20"/>
          <w:szCs w:val="20"/>
        </w:rPr>
        <w:t>mową wraz z wszelką niezbędną dokumentacją istniejącą lub powstał</w:t>
      </w:r>
      <w:r w:rsidR="005D2A45">
        <w:rPr>
          <w:rFonts w:ascii="Book Antiqua" w:hAnsi="Book Antiqua" w:cs="Book Antiqua"/>
          <w:b/>
          <w:sz w:val="20"/>
          <w:szCs w:val="20"/>
        </w:rPr>
        <w:t>ą</w:t>
      </w:r>
      <w:r w:rsidR="005A4EA7">
        <w:rPr>
          <w:rFonts w:ascii="Book Antiqua" w:hAnsi="Book Antiqua" w:cs="Book Antiqua"/>
          <w:b/>
          <w:sz w:val="20"/>
          <w:szCs w:val="20"/>
        </w:rPr>
        <w:t xml:space="preserve"> w czasie realizacji Robót</w:t>
      </w:r>
      <w:r>
        <w:rPr>
          <w:rFonts w:ascii="Book Antiqua" w:hAnsi="Book Antiqua" w:cs="Book Antiqua"/>
          <w:b/>
          <w:sz w:val="20"/>
          <w:szCs w:val="20"/>
        </w:rPr>
        <w:t xml:space="preserve">; </w:t>
      </w:r>
    </w:p>
    <w:p w14:paraId="720B2B36" w14:textId="77777777" w:rsidR="004F125C" w:rsidRPr="00981C3F" w:rsidRDefault="004F125C" w:rsidP="0000220C">
      <w:pPr>
        <w:numPr>
          <w:ilvl w:val="0"/>
          <w:numId w:val="33"/>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b/>
          <w:sz w:val="20"/>
          <w:szCs w:val="20"/>
        </w:rPr>
        <w:t>Inwestycja</w:t>
      </w:r>
      <w:r w:rsidRPr="00981C3F">
        <w:rPr>
          <w:rFonts w:ascii="Book Antiqua" w:hAnsi="Book Antiqua" w:cs="Book Antiqua"/>
          <w:sz w:val="20"/>
          <w:szCs w:val="20"/>
        </w:rPr>
        <w:t xml:space="preserve"> – budowa budynku laboratoryjno-biurowo-warsztatowo-magazynowego i obiektów towarzyszących w Gdańsku przy ul. Roberta de </w:t>
      </w:r>
      <w:proofErr w:type="spellStart"/>
      <w:r w:rsidRPr="00981C3F">
        <w:rPr>
          <w:rFonts w:ascii="Book Antiqua" w:hAnsi="Book Antiqua" w:cs="Book Antiqua"/>
          <w:sz w:val="20"/>
          <w:szCs w:val="20"/>
        </w:rPr>
        <w:t>Plelo</w:t>
      </w:r>
      <w:proofErr w:type="spellEnd"/>
      <w:r w:rsidRPr="00981C3F">
        <w:rPr>
          <w:rFonts w:ascii="Book Antiqua" w:hAnsi="Book Antiqua" w:cs="Book Antiqua"/>
          <w:sz w:val="20"/>
          <w:szCs w:val="20"/>
        </w:rPr>
        <w:t>, na działce nr 41 obręb 073 oraz działkach sąsiednich nr  30/2,  31,  40 i 42 obręb 073, na podstawie pozwolenia na budowę z dnia 23 czerwca 2017 roku nr 152/2017/DM następnie wraz z uzyskaniem ostatecznej decy</w:t>
      </w:r>
      <w:r w:rsidR="00F60E03" w:rsidRPr="00981C3F">
        <w:rPr>
          <w:rFonts w:ascii="Book Antiqua" w:hAnsi="Book Antiqua" w:cs="Book Antiqua"/>
          <w:sz w:val="20"/>
          <w:szCs w:val="20"/>
        </w:rPr>
        <w:t>zji o pozwoleniu na użytkowanie;</w:t>
      </w:r>
    </w:p>
    <w:p w14:paraId="3185B551" w14:textId="77777777" w:rsidR="004F125C" w:rsidRPr="00981C3F" w:rsidRDefault="004F125C" w:rsidP="0000220C">
      <w:pPr>
        <w:numPr>
          <w:ilvl w:val="0"/>
          <w:numId w:val="33"/>
        </w:numPr>
        <w:suppressAutoHyphens/>
        <w:spacing w:before="60" w:after="0" w:line="276" w:lineRule="auto"/>
        <w:contextualSpacing/>
        <w:jc w:val="both"/>
        <w:rPr>
          <w:rFonts w:ascii="Book Antiqua" w:hAnsi="Book Antiqua"/>
          <w:sz w:val="20"/>
          <w:szCs w:val="20"/>
        </w:rPr>
      </w:pPr>
      <w:r w:rsidRPr="00981C3F">
        <w:rPr>
          <w:rFonts w:ascii="Book Antiqua" w:hAnsi="Book Antiqua" w:cs="Book Antiqua"/>
          <w:b/>
          <w:sz w:val="20"/>
          <w:szCs w:val="20"/>
        </w:rPr>
        <w:lastRenderedPageBreak/>
        <w:t>Dokumentacja Techniczna</w:t>
      </w:r>
      <w:r w:rsidRPr="00981C3F">
        <w:rPr>
          <w:rFonts w:ascii="Book Antiqua" w:hAnsi="Book Antiqua" w:cs="Book Antiqua"/>
          <w:sz w:val="20"/>
          <w:szCs w:val="20"/>
        </w:rPr>
        <w:t xml:space="preserve"> –</w:t>
      </w:r>
      <w:r w:rsidR="005F7C0B">
        <w:rPr>
          <w:rFonts w:ascii="Book Antiqua" w:hAnsi="Book Antiqua" w:cs="Book Antiqua"/>
          <w:sz w:val="20"/>
          <w:szCs w:val="20"/>
        </w:rPr>
        <w:t xml:space="preserve"> </w:t>
      </w:r>
      <w:r w:rsidRPr="00981C3F">
        <w:rPr>
          <w:rFonts w:ascii="Book Antiqua" w:hAnsi="Book Antiqua" w:cs="Book Antiqua"/>
          <w:sz w:val="20"/>
          <w:szCs w:val="20"/>
        </w:rPr>
        <w:t>projekt wykonawczy, specyfikacja techniczna wykonania i odbioru robót budowlanych (STWIORB), wraz ze wszystkimi załącznikami i dokumentami towarzyszącymi oraz wszelkie zmiany i modyfikacje tych dokumentów;</w:t>
      </w:r>
    </w:p>
    <w:p w14:paraId="7189B113" w14:textId="2B1B8700" w:rsidR="004F125C" w:rsidRPr="00981C3F" w:rsidRDefault="004F125C" w:rsidP="0000220C">
      <w:pPr>
        <w:numPr>
          <w:ilvl w:val="0"/>
          <w:numId w:val="33"/>
        </w:numPr>
        <w:suppressAutoHyphens/>
        <w:spacing w:before="60" w:after="0" w:line="276" w:lineRule="auto"/>
        <w:contextualSpacing/>
        <w:jc w:val="both"/>
        <w:rPr>
          <w:rFonts w:ascii="Book Antiqua" w:hAnsi="Book Antiqua"/>
          <w:sz w:val="20"/>
          <w:szCs w:val="20"/>
        </w:rPr>
      </w:pPr>
      <w:r w:rsidRPr="00981C3F">
        <w:rPr>
          <w:rFonts w:ascii="Book Antiqua" w:hAnsi="Book Antiqua" w:cs="Book Antiqua"/>
          <w:b/>
          <w:sz w:val="20"/>
          <w:szCs w:val="20"/>
        </w:rPr>
        <w:t>Strony</w:t>
      </w:r>
      <w:r w:rsidRPr="00981C3F">
        <w:rPr>
          <w:rFonts w:ascii="Book Antiqua" w:hAnsi="Book Antiqua" w:cs="Book Antiqua"/>
          <w:sz w:val="20"/>
          <w:szCs w:val="20"/>
        </w:rPr>
        <w:t xml:space="preserve"> – oznacza, zależnie od kontekstu </w:t>
      </w:r>
      <w:r w:rsidR="005F7C0B">
        <w:rPr>
          <w:rFonts w:ascii="Book Antiqua" w:hAnsi="Book Antiqua" w:cs="Book Antiqua"/>
          <w:sz w:val="20"/>
          <w:szCs w:val="20"/>
        </w:rPr>
        <w:t>Zamawiającego</w:t>
      </w:r>
      <w:r w:rsidRPr="00981C3F">
        <w:rPr>
          <w:rFonts w:ascii="Book Antiqua" w:hAnsi="Book Antiqua" w:cs="Book Antiqua"/>
          <w:sz w:val="20"/>
          <w:szCs w:val="20"/>
        </w:rPr>
        <w:t>, Wykonawcę lub oba te podmioty łącznie;</w:t>
      </w:r>
    </w:p>
    <w:p w14:paraId="4A5B1F23" w14:textId="77777777" w:rsidR="004F125C" w:rsidRPr="00981C3F" w:rsidRDefault="004F125C" w:rsidP="0000220C">
      <w:pPr>
        <w:numPr>
          <w:ilvl w:val="0"/>
          <w:numId w:val="33"/>
        </w:numPr>
        <w:suppressAutoHyphens/>
        <w:spacing w:before="60" w:after="0" w:line="276" w:lineRule="auto"/>
        <w:contextualSpacing/>
        <w:jc w:val="both"/>
        <w:rPr>
          <w:rFonts w:ascii="Book Antiqua" w:hAnsi="Book Antiqua"/>
          <w:sz w:val="20"/>
          <w:szCs w:val="20"/>
        </w:rPr>
      </w:pPr>
      <w:r w:rsidRPr="00981C3F">
        <w:rPr>
          <w:rFonts w:ascii="Book Antiqua" w:hAnsi="Book Antiqua" w:cs="Book Antiqua"/>
          <w:b/>
          <w:sz w:val="20"/>
          <w:szCs w:val="20"/>
        </w:rPr>
        <w:t>Kierownik Robót</w:t>
      </w:r>
      <w:r w:rsidRPr="00981C3F">
        <w:rPr>
          <w:rFonts w:ascii="Book Antiqua" w:hAnsi="Book Antiqua" w:cs="Book Antiqua"/>
          <w:sz w:val="20"/>
          <w:szCs w:val="20"/>
        </w:rPr>
        <w:t xml:space="preserve"> – oznacza wyznaczoną przez Wykonawcę osobę pełniącą funkcję kierownika robót w rozumieniu przepisów prawa budowlanego;</w:t>
      </w:r>
    </w:p>
    <w:p w14:paraId="24C657A9" w14:textId="77777777" w:rsidR="004F125C" w:rsidRPr="00981C3F" w:rsidRDefault="004F125C" w:rsidP="0000220C">
      <w:pPr>
        <w:pStyle w:val="Akapitzlist"/>
        <w:numPr>
          <w:ilvl w:val="0"/>
          <w:numId w:val="33"/>
        </w:numPr>
        <w:spacing w:line="276" w:lineRule="auto"/>
        <w:contextualSpacing/>
        <w:jc w:val="both"/>
        <w:rPr>
          <w:rFonts w:ascii="Book Antiqua" w:hAnsi="Book Antiqua"/>
        </w:rPr>
      </w:pPr>
      <w:r w:rsidRPr="00981C3F">
        <w:rPr>
          <w:rFonts w:ascii="Book Antiqua" w:hAnsi="Book Antiqua" w:cs="Book Antiqua"/>
          <w:b/>
        </w:rPr>
        <w:t>Kosztorys Ofertowy</w:t>
      </w:r>
      <w:r w:rsidRPr="00981C3F">
        <w:rPr>
          <w:rFonts w:ascii="Book Antiqua" w:hAnsi="Book Antiqua" w:cs="Book Antiqua"/>
        </w:rPr>
        <w:t xml:space="preserve"> – dokument złożony przez Wykonawcę w postępowaniu przetargowym przed podpisaniem Umowy;</w:t>
      </w:r>
    </w:p>
    <w:p w14:paraId="681DAEFB" w14:textId="25AB17EC" w:rsidR="004F125C" w:rsidRPr="00981C3F" w:rsidRDefault="004F125C" w:rsidP="0000220C">
      <w:pPr>
        <w:pStyle w:val="Akapitzlist"/>
        <w:numPr>
          <w:ilvl w:val="0"/>
          <w:numId w:val="33"/>
        </w:numPr>
        <w:spacing w:line="276" w:lineRule="auto"/>
        <w:contextualSpacing/>
        <w:jc w:val="both"/>
        <w:rPr>
          <w:rFonts w:ascii="Book Antiqua" w:hAnsi="Book Antiqua"/>
        </w:rPr>
      </w:pPr>
      <w:r w:rsidRPr="00981C3F">
        <w:rPr>
          <w:rFonts w:ascii="Book Antiqua" w:hAnsi="Book Antiqua" w:cs="Book Antiqua"/>
          <w:b/>
        </w:rPr>
        <w:t>Inżynier Kontraktu</w:t>
      </w:r>
      <w:r w:rsidRPr="00981C3F">
        <w:rPr>
          <w:rFonts w:ascii="Book Antiqua" w:hAnsi="Book Antiqua" w:cs="Book Antiqua"/>
        </w:rPr>
        <w:t xml:space="preserve"> – podmiot wskazany przez </w:t>
      </w:r>
      <w:r w:rsidR="005F7C0B">
        <w:rPr>
          <w:rFonts w:ascii="Book Antiqua" w:hAnsi="Book Antiqua" w:cs="Book Antiqua"/>
        </w:rPr>
        <w:t>Zamawiającego</w:t>
      </w:r>
      <w:r w:rsidRPr="00981C3F">
        <w:rPr>
          <w:rFonts w:ascii="Book Antiqua" w:hAnsi="Book Antiqua" w:cs="Book Antiqua"/>
        </w:rPr>
        <w:t xml:space="preserve"> do koordynacji realizacji Umowy i bieżącej współpracy z Wykonawcą, który w imieniu </w:t>
      </w:r>
      <w:r w:rsidR="005F7C0B">
        <w:rPr>
          <w:rFonts w:ascii="Book Antiqua" w:hAnsi="Book Antiqua" w:cs="Book Antiqua"/>
        </w:rPr>
        <w:t>Zamawiającego</w:t>
      </w:r>
      <w:r w:rsidRPr="00981C3F">
        <w:rPr>
          <w:rFonts w:ascii="Book Antiqua" w:hAnsi="Book Antiqua" w:cs="Book Antiqua"/>
        </w:rPr>
        <w:t xml:space="preserve"> nadzoruje wykonanie Robót oraz kieruje i koordynuje pracami poszczególnych inspektorów nadzoru </w:t>
      </w:r>
      <w:r w:rsidR="005F7C0B">
        <w:rPr>
          <w:rFonts w:ascii="Book Antiqua" w:hAnsi="Book Antiqua" w:cs="Book Antiqua"/>
        </w:rPr>
        <w:t>Zamawiającego</w:t>
      </w:r>
      <w:r w:rsidRPr="00981C3F">
        <w:rPr>
          <w:rFonts w:ascii="Book Antiqua" w:hAnsi="Book Antiqua" w:cs="Book Antiqua"/>
        </w:rPr>
        <w:t>;</w:t>
      </w:r>
    </w:p>
    <w:p w14:paraId="55CEC30D" w14:textId="2FC190ED" w:rsidR="004F125C" w:rsidRPr="00981C3F" w:rsidRDefault="004F125C" w:rsidP="0000220C">
      <w:pPr>
        <w:numPr>
          <w:ilvl w:val="0"/>
          <w:numId w:val="33"/>
        </w:numPr>
        <w:suppressAutoHyphens/>
        <w:spacing w:before="60" w:after="0" w:line="276" w:lineRule="auto"/>
        <w:contextualSpacing/>
        <w:jc w:val="both"/>
        <w:rPr>
          <w:rFonts w:ascii="Book Antiqua" w:hAnsi="Book Antiqua"/>
          <w:sz w:val="20"/>
          <w:szCs w:val="20"/>
        </w:rPr>
      </w:pPr>
      <w:r w:rsidRPr="00981C3F">
        <w:rPr>
          <w:rFonts w:ascii="Book Antiqua" w:hAnsi="Book Antiqua" w:cs="Book Antiqua"/>
          <w:b/>
          <w:sz w:val="20"/>
          <w:szCs w:val="20"/>
        </w:rPr>
        <w:t>Roboty</w:t>
      </w:r>
      <w:r w:rsidRPr="00981C3F">
        <w:rPr>
          <w:rFonts w:ascii="Book Antiqua" w:hAnsi="Book Antiqua" w:cs="Book Antiqua"/>
          <w:sz w:val="20"/>
          <w:szCs w:val="20"/>
        </w:rPr>
        <w:t xml:space="preserve"> – wszelkie prace, a w zależności od kontekstu także usługi, materiały, urządzenia lub dokumenty, których konieczność wykonania wynika z Dokumentacji Technicznej, a także prace w niej niewymienione, o ile ich wykonanie winno zostać przewidziane zgodnie z zasadami sztuki budowlanej i/lub jest konieczne do wykonania </w:t>
      </w:r>
      <w:r w:rsidR="005D2A45">
        <w:rPr>
          <w:rFonts w:ascii="Book Antiqua" w:hAnsi="Book Antiqua" w:cs="Book Antiqua"/>
          <w:sz w:val="20"/>
          <w:szCs w:val="20"/>
        </w:rPr>
        <w:t>Przedmiotu Umowy</w:t>
      </w:r>
      <w:r w:rsidRPr="00981C3F">
        <w:rPr>
          <w:rFonts w:ascii="Book Antiqua" w:hAnsi="Book Antiqua" w:cs="Book Antiqua"/>
          <w:sz w:val="20"/>
          <w:szCs w:val="20"/>
        </w:rPr>
        <w:t>;</w:t>
      </w:r>
    </w:p>
    <w:p w14:paraId="252F7071" w14:textId="77777777" w:rsidR="004F125C" w:rsidRPr="00981C3F" w:rsidRDefault="004F125C" w:rsidP="0000220C">
      <w:pPr>
        <w:numPr>
          <w:ilvl w:val="0"/>
          <w:numId w:val="33"/>
        </w:numPr>
        <w:suppressAutoHyphens/>
        <w:spacing w:before="60" w:after="0" w:line="276" w:lineRule="auto"/>
        <w:contextualSpacing/>
        <w:jc w:val="both"/>
        <w:rPr>
          <w:rFonts w:ascii="Book Antiqua" w:hAnsi="Book Antiqua"/>
          <w:sz w:val="20"/>
          <w:szCs w:val="20"/>
        </w:rPr>
      </w:pPr>
      <w:r w:rsidRPr="00981C3F">
        <w:rPr>
          <w:rFonts w:ascii="Book Antiqua" w:hAnsi="Book Antiqua" w:cs="Book Antiqua"/>
          <w:b/>
          <w:sz w:val="20"/>
          <w:szCs w:val="20"/>
        </w:rPr>
        <w:t>Wynagrodzenie</w:t>
      </w:r>
      <w:r w:rsidRPr="00981C3F">
        <w:rPr>
          <w:rFonts w:ascii="Book Antiqua" w:hAnsi="Book Antiqua" w:cs="Book Antiqua"/>
          <w:sz w:val="20"/>
          <w:szCs w:val="20"/>
        </w:rPr>
        <w:t xml:space="preserve"> – oznacza kwotę lub kwoty należne Wykonawcy za kompletne i poprawne realizowanie Robót;</w:t>
      </w:r>
    </w:p>
    <w:p w14:paraId="27F96868" w14:textId="51639BBE" w:rsidR="004F125C" w:rsidRPr="00981C3F" w:rsidRDefault="004F125C" w:rsidP="0000220C">
      <w:pPr>
        <w:numPr>
          <w:ilvl w:val="0"/>
          <w:numId w:val="33"/>
        </w:numPr>
        <w:suppressAutoHyphens/>
        <w:spacing w:before="60" w:after="0" w:line="276" w:lineRule="auto"/>
        <w:contextualSpacing/>
        <w:jc w:val="both"/>
        <w:rPr>
          <w:rFonts w:ascii="Book Antiqua" w:hAnsi="Book Antiqua"/>
          <w:sz w:val="20"/>
          <w:szCs w:val="20"/>
        </w:rPr>
      </w:pPr>
      <w:r w:rsidRPr="00981C3F">
        <w:rPr>
          <w:rFonts w:ascii="Book Antiqua" w:hAnsi="Book Antiqua" w:cs="Book Antiqua"/>
          <w:b/>
          <w:sz w:val="20"/>
          <w:szCs w:val="20"/>
        </w:rPr>
        <w:t>Teren Budowy</w:t>
      </w:r>
      <w:r w:rsidRPr="00981C3F">
        <w:rPr>
          <w:rFonts w:ascii="Book Antiqua" w:hAnsi="Book Antiqua" w:cs="Book Antiqua"/>
          <w:sz w:val="20"/>
          <w:szCs w:val="20"/>
        </w:rPr>
        <w:t xml:space="preserve"> – działka nr 41 obręb 073 Gdańsk, położona w Gdańsku przy ul. Roberta de </w:t>
      </w:r>
      <w:proofErr w:type="spellStart"/>
      <w:r w:rsidRPr="00981C3F">
        <w:rPr>
          <w:rFonts w:ascii="Book Antiqua" w:hAnsi="Book Antiqua" w:cs="Book Antiqua"/>
          <w:sz w:val="20"/>
          <w:szCs w:val="20"/>
        </w:rPr>
        <w:t>Plelo</w:t>
      </w:r>
      <w:proofErr w:type="spellEnd"/>
      <w:r w:rsidRPr="00981C3F">
        <w:rPr>
          <w:rFonts w:ascii="Book Antiqua" w:hAnsi="Book Antiqua" w:cs="Book Antiqua"/>
          <w:sz w:val="20"/>
          <w:szCs w:val="20"/>
        </w:rPr>
        <w:t>, dla której Sąd Rejonowy Gdańsk Północ w Gdańsku prowadzi księgę wieczystą nr GD1G/00257670/6, na której mają być realizowane Roboty, i  na którą mają być dostarczane urządzenia i materiały;</w:t>
      </w:r>
    </w:p>
    <w:p w14:paraId="262730F4" w14:textId="77777777" w:rsidR="004F125C" w:rsidRPr="00981C3F" w:rsidRDefault="004F125C" w:rsidP="0000220C">
      <w:pPr>
        <w:numPr>
          <w:ilvl w:val="0"/>
          <w:numId w:val="33"/>
        </w:numPr>
        <w:suppressAutoHyphens/>
        <w:spacing w:before="60" w:after="0" w:line="276" w:lineRule="auto"/>
        <w:contextualSpacing/>
        <w:jc w:val="both"/>
        <w:rPr>
          <w:rFonts w:ascii="Book Antiqua" w:hAnsi="Book Antiqua"/>
          <w:sz w:val="20"/>
          <w:szCs w:val="20"/>
        </w:rPr>
      </w:pPr>
      <w:r w:rsidRPr="00981C3F">
        <w:rPr>
          <w:rFonts w:ascii="Book Antiqua" w:hAnsi="Book Antiqua" w:cs="Book Antiqua"/>
          <w:b/>
          <w:sz w:val="20"/>
          <w:szCs w:val="20"/>
        </w:rPr>
        <w:t>Siła Wyższa</w:t>
      </w:r>
      <w:r w:rsidRPr="00981C3F">
        <w:rPr>
          <w:rFonts w:ascii="Book Antiqua" w:hAnsi="Book Antiqua" w:cs="Book Antiqua"/>
          <w:sz w:val="20"/>
          <w:szCs w:val="20"/>
        </w:rPr>
        <w:t xml:space="preserve"> – okoliczności znajdujące się poza kontrolą Stron, spowodowane czynnikami zewnętrznymi, których wystąpienia nie można było przewidzieć ani im zapobiec, w szczególności trzęsienie ziemi, powodzie, pożary, nadzwyczajne warunki pogodowe w danym terminie, w szczególności opad ponadnormatywny (czyli 4mm słupa wody/m</w:t>
      </w:r>
      <w:r w:rsidRPr="00981C3F">
        <w:rPr>
          <w:rFonts w:ascii="Book Antiqua" w:hAnsi="Book Antiqua" w:cs="Book Antiqua"/>
          <w:sz w:val="20"/>
          <w:szCs w:val="20"/>
          <w:vertAlign w:val="superscript"/>
        </w:rPr>
        <w:t>2</w:t>
      </w:r>
      <w:r w:rsidRPr="00981C3F">
        <w:rPr>
          <w:rFonts w:ascii="Book Antiqua" w:hAnsi="Book Antiqua" w:cs="Book Antiqua"/>
          <w:sz w:val="20"/>
          <w:szCs w:val="20"/>
        </w:rPr>
        <w:t>/1 minuta), prędkość wiatru powyżej 10m/s, widoczność mniejsza niż 40m, temperatura otoczenia poniżej minus 9</w:t>
      </w:r>
      <w:r w:rsidRPr="00981C3F">
        <w:rPr>
          <w:rFonts w:ascii="Book Antiqua" w:hAnsi="Book Antiqua" w:cs="Book Antiqua"/>
          <w:sz w:val="20"/>
          <w:szCs w:val="20"/>
          <w:vertAlign w:val="superscript"/>
        </w:rPr>
        <w:t>º</w:t>
      </w:r>
      <w:r w:rsidRPr="00981C3F">
        <w:rPr>
          <w:rFonts w:ascii="Book Antiqua" w:hAnsi="Book Antiqua" w:cs="Book Antiqua"/>
          <w:sz w:val="20"/>
          <w:szCs w:val="20"/>
        </w:rPr>
        <w:t>C. Siła Wyższa nie obejmuje akcji strajkowych pracowników Wykonawcy, podwykonawców, dostawców oraz niekorzystnych warunków atmosferycznych, których należało się spodziewać w danym terminie, jak również powstałych z przyczyn leżących po stronie Wykonawcy skutków postępowań administracyjnych.</w:t>
      </w:r>
    </w:p>
    <w:p w14:paraId="488DCBF2" w14:textId="77777777" w:rsidR="004F125C" w:rsidRPr="00981C3F" w:rsidRDefault="004F125C" w:rsidP="0000220C">
      <w:pPr>
        <w:numPr>
          <w:ilvl w:val="0"/>
          <w:numId w:val="1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Następujące dokumenty będą uważane oraz odczytywane i interpretowane według poniższego porządku:</w:t>
      </w:r>
    </w:p>
    <w:p w14:paraId="02D5CB73" w14:textId="77777777" w:rsidR="004F125C" w:rsidRPr="00981C3F" w:rsidRDefault="004F125C" w:rsidP="0000220C">
      <w:pPr>
        <w:numPr>
          <w:ilvl w:val="0"/>
          <w:numId w:val="28"/>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Umowa;</w:t>
      </w:r>
    </w:p>
    <w:p w14:paraId="5EEAA7A8" w14:textId="77777777" w:rsidR="004F125C" w:rsidRPr="00981C3F" w:rsidRDefault="004F125C" w:rsidP="0000220C">
      <w:pPr>
        <w:numPr>
          <w:ilvl w:val="0"/>
          <w:numId w:val="28"/>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Dokumentacja Techniczna;</w:t>
      </w:r>
    </w:p>
    <w:p w14:paraId="6B2ED0AA" w14:textId="77777777" w:rsidR="004F125C" w:rsidRPr="00981C3F" w:rsidRDefault="004F125C" w:rsidP="0000220C">
      <w:pPr>
        <w:numPr>
          <w:ilvl w:val="0"/>
          <w:numId w:val="28"/>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SWZ.</w:t>
      </w:r>
    </w:p>
    <w:p w14:paraId="7E080B88" w14:textId="4E6A8BB2" w:rsidR="004F125C" w:rsidRPr="00981C3F" w:rsidRDefault="004F125C" w:rsidP="0000220C">
      <w:pPr>
        <w:numPr>
          <w:ilvl w:val="0"/>
          <w:numId w:val="18"/>
        </w:numPr>
        <w:tabs>
          <w:tab w:val="left" w:pos="284"/>
        </w:tabs>
        <w:suppressAutoHyphens/>
        <w:spacing w:before="60" w:after="0" w:line="276" w:lineRule="auto"/>
        <w:ind w:left="284" w:hanging="284"/>
        <w:contextualSpacing/>
        <w:jc w:val="both"/>
        <w:rPr>
          <w:rFonts w:ascii="Book Antiqua" w:hAnsi="Book Antiqua"/>
          <w:sz w:val="20"/>
          <w:szCs w:val="20"/>
        </w:rPr>
      </w:pPr>
      <w:r w:rsidRPr="00981C3F">
        <w:rPr>
          <w:rFonts w:ascii="Book Antiqua" w:hAnsi="Book Antiqua" w:cs="Book Antiqua"/>
          <w:sz w:val="20"/>
          <w:szCs w:val="20"/>
        </w:rPr>
        <w:t xml:space="preserve">Jeżeli pomiędzy dokumentami, o których mowa powyżej lub w terminologii, którą posługują się te dokumenty zostaną stwierdzone rozbieżności lub niejednoznaczności, Wykonawca zwróci się niezwłocznie po ich wykryciu do </w:t>
      </w:r>
      <w:r w:rsidR="005F7C0B">
        <w:rPr>
          <w:rFonts w:ascii="Book Antiqua" w:hAnsi="Book Antiqua" w:cs="Book Antiqua"/>
          <w:sz w:val="20"/>
          <w:szCs w:val="20"/>
        </w:rPr>
        <w:t>Zamawiającego</w:t>
      </w:r>
      <w:r w:rsidRPr="00981C3F">
        <w:rPr>
          <w:rFonts w:ascii="Book Antiqua" w:hAnsi="Book Antiqua" w:cs="Book Antiqua"/>
          <w:sz w:val="20"/>
          <w:szCs w:val="20"/>
        </w:rPr>
        <w:t xml:space="preserve"> o udzielenie wyjaśnień. Wyjaśnienia </w:t>
      </w:r>
      <w:r w:rsidR="005F7C0B">
        <w:rPr>
          <w:rFonts w:ascii="Book Antiqua" w:hAnsi="Book Antiqua" w:cs="Book Antiqua"/>
          <w:sz w:val="20"/>
          <w:szCs w:val="20"/>
        </w:rPr>
        <w:t>Zamawiającego</w:t>
      </w:r>
      <w:r w:rsidRPr="00981C3F">
        <w:rPr>
          <w:rFonts w:ascii="Book Antiqua" w:hAnsi="Book Antiqua" w:cs="Book Antiqua"/>
          <w:sz w:val="20"/>
          <w:szCs w:val="20"/>
        </w:rPr>
        <w:t xml:space="preserve"> są wiążące i ostateczne.</w:t>
      </w:r>
    </w:p>
    <w:p w14:paraId="15AF5153" w14:textId="77777777" w:rsidR="004F125C" w:rsidRPr="00981C3F" w:rsidRDefault="004F125C" w:rsidP="0000220C">
      <w:pPr>
        <w:numPr>
          <w:ilvl w:val="0"/>
          <w:numId w:val="18"/>
        </w:numPr>
        <w:tabs>
          <w:tab w:val="left" w:pos="284"/>
        </w:tabs>
        <w:suppressAutoHyphens/>
        <w:spacing w:before="60" w:after="0" w:line="276" w:lineRule="auto"/>
        <w:ind w:left="284" w:hanging="284"/>
        <w:contextualSpacing/>
        <w:jc w:val="both"/>
        <w:rPr>
          <w:rFonts w:ascii="Book Antiqua" w:hAnsi="Book Antiqua"/>
          <w:sz w:val="20"/>
          <w:szCs w:val="20"/>
        </w:rPr>
      </w:pPr>
      <w:r w:rsidRPr="00981C3F">
        <w:rPr>
          <w:rFonts w:ascii="Book Antiqua" w:hAnsi="Book Antiqua" w:cs="Book Antiqua"/>
          <w:sz w:val="20"/>
          <w:szCs w:val="20"/>
        </w:rPr>
        <w:t>Jeżeli Umowa odsyła do wartości Umowy lub wartości Wynagrodzenia, należy przez to rozumieć Wynagrodzenie ryczałtowe brutto Wykonawcy określone w §12 ust. 2, chyba że Umowa wyraźnie wskazuje inną wartość lub algorytm obliczenia tej wartości.</w:t>
      </w:r>
    </w:p>
    <w:p w14:paraId="01CFACCE" w14:textId="77777777" w:rsidR="004F125C" w:rsidRPr="00981C3F" w:rsidRDefault="004F125C" w:rsidP="004F125C">
      <w:pPr>
        <w:tabs>
          <w:tab w:val="left" w:pos="284"/>
        </w:tabs>
        <w:spacing w:before="60" w:line="276" w:lineRule="auto"/>
        <w:ind w:left="284"/>
        <w:contextualSpacing/>
        <w:jc w:val="both"/>
        <w:rPr>
          <w:rFonts w:ascii="Book Antiqua" w:hAnsi="Book Antiqua"/>
          <w:sz w:val="20"/>
          <w:szCs w:val="20"/>
        </w:rPr>
      </w:pPr>
    </w:p>
    <w:p w14:paraId="17251189" w14:textId="77777777" w:rsidR="004F125C" w:rsidRPr="00981C3F" w:rsidRDefault="004F125C" w:rsidP="004F125C">
      <w:pPr>
        <w:spacing w:before="60" w:line="276" w:lineRule="auto"/>
        <w:contextualSpacing/>
        <w:jc w:val="center"/>
        <w:rPr>
          <w:rFonts w:ascii="Book Antiqua" w:hAnsi="Book Antiqua" w:cs="Book Antiqua"/>
          <w:b/>
          <w:sz w:val="20"/>
          <w:szCs w:val="20"/>
        </w:rPr>
      </w:pPr>
      <w:r w:rsidRPr="00981C3F">
        <w:rPr>
          <w:rFonts w:ascii="Book Antiqua" w:hAnsi="Book Antiqua" w:cs="Book Antiqua"/>
          <w:b/>
          <w:sz w:val="20"/>
          <w:szCs w:val="20"/>
        </w:rPr>
        <w:t xml:space="preserve">§2. Oświadczenia </w:t>
      </w:r>
    </w:p>
    <w:p w14:paraId="041E7F2E" w14:textId="77777777" w:rsidR="004F125C" w:rsidRPr="00981C3F" w:rsidRDefault="004F125C" w:rsidP="004F125C">
      <w:pPr>
        <w:spacing w:before="60" w:line="276" w:lineRule="auto"/>
        <w:contextualSpacing/>
        <w:jc w:val="center"/>
        <w:rPr>
          <w:rFonts w:ascii="Book Antiqua" w:hAnsi="Book Antiqua" w:cs="Book Antiqua"/>
          <w:b/>
          <w:sz w:val="20"/>
          <w:szCs w:val="20"/>
        </w:rPr>
      </w:pPr>
    </w:p>
    <w:p w14:paraId="2101B9FD" w14:textId="1374288C" w:rsidR="004F125C" w:rsidRPr="00981C3F" w:rsidRDefault="005F7C0B" w:rsidP="00F60E03">
      <w:pPr>
        <w:numPr>
          <w:ilvl w:val="0"/>
          <w:numId w:val="37"/>
        </w:numPr>
        <w:tabs>
          <w:tab w:val="left" w:pos="284"/>
        </w:tabs>
        <w:suppressAutoHyphens/>
        <w:spacing w:before="60" w:after="0" w:line="276" w:lineRule="auto"/>
        <w:ind w:left="284" w:hanging="284"/>
        <w:contextualSpacing/>
        <w:jc w:val="both"/>
        <w:rPr>
          <w:rFonts w:ascii="Book Antiqua" w:hAnsi="Book Antiqua" w:cs="Book Antiqua"/>
          <w:sz w:val="20"/>
          <w:szCs w:val="20"/>
        </w:rPr>
      </w:pPr>
      <w:r>
        <w:rPr>
          <w:rFonts w:ascii="Book Antiqua" w:hAnsi="Book Antiqua" w:cs="Book Antiqua"/>
          <w:sz w:val="20"/>
          <w:szCs w:val="20"/>
        </w:rPr>
        <w:lastRenderedPageBreak/>
        <w:t>Zamawiający</w:t>
      </w:r>
      <w:r w:rsidR="004F125C" w:rsidRPr="00981C3F">
        <w:rPr>
          <w:rFonts w:ascii="Book Antiqua" w:hAnsi="Book Antiqua" w:cs="Book Antiqua"/>
          <w:sz w:val="20"/>
          <w:szCs w:val="20"/>
        </w:rPr>
        <w:t xml:space="preserve"> oświadcza, że</w:t>
      </w:r>
      <w:r>
        <w:rPr>
          <w:rFonts w:ascii="Book Antiqua" w:hAnsi="Book Antiqua" w:cs="Book Antiqua"/>
          <w:sz w:val="20"/>
          <w:szCs w:val="20"/>
        </w:rPr>
        <w:t xml:space="preserve"> </w:t>
      </w:r>
      <w:r w:rsidR="004F125C" w:rsidRPr="00981C3F">
        <w:rPr>
          <w:rFonts w:ascii="Book Antiqua" w:hAnsi="Book Antiqua" w:cs="Book Antiqua"/>
          <w:sz w:val="20"/>
          <w:szCs w:val="20"/>
        </w:rPr>
        <w:t xml:space="preserve">zawarł umowę z Inżynierem Kontraktu </w:t>
      </w:r>
      <w:r w:rsidR="00686D70">
        <w:rPr>
          <w:rFonts w:ascii="Book Antiqua" w:hAnsi="Book Antiqua" w:cs="Book Antiqua"/>
          <w:sz w:val="20"/>
          <w:szCs w:val="20"/>
        </w:rPr>
        <w:t xml:space="preserve">tj. </w:t>
      </w:r>
      <w:r w:rsidR="00B6542F" w:rsidRPr="00981C3F">
        <w:rPr>
          <w:rFonts w:ascii="Book Antiqua" w:hAnsi="Book Antiqua" w:cs="Book Antiqua"/>
          <w:sz w:val="20"/>
          <w:szCs w:val="20"/>
        </w:rPr>
        <w:t>…………</w:t>
      </w:r>
      <w:r w:rsidR="004F125C" w:rsidRPr="00981C3F">
        <w:rPr>
          <w:rFonts w:ascii="Book Antiqua" w:hAnsi="Book Antiqua" w:cs="Book Antiqua"/>
          <w:sz w:val="20"/>
          <w:szCs w:val="20"/>
        </w:rPr>
        <w:t xml:space="preserve">, który wykonuje w imieniu </w:t>
      </w:r>
      <w:r>
        <w:rPr>
          <w:rFonts w:ascii="Book Antiqua" w:hAnsi="Book Antiqua" w:cs="Book Antiqua"/>
          <w:sz w:val="20"/>
          <w:szCs w:val="20"/>
        </w:rPr>
        <w:t>Zamawiającego</w:t>
      </w:r>
      <w:r w:rsidR="004F125C" w:rsidRPr="00981C3F">
        <w:rPr>
          <w:rFonts w:ascii="Book Antiqua" w:hAnsi="Book Antiqua" w:cs="Book Antiqua"/>
          <w:sz w:val="20"/>
          <w:szCs w:val="20"/>
        </w:rPr>
        <w:t xml:space="preserve"> nadzór nad realizacją Inwestycji, w tym nadzorować będzie poprzez swoją odpowiednio umocowaną kadrę, wykonanie Umowy; ewentualna zmiana Inżyniera Kontraktu nie stanowi zmiany Umowy i wymaga jedynie zawiadomienia Wykonawcy.</w:t>
      </w:r>
    </w:p>
    <w:p w14:paraId="5A48F42D" w14:textId="564EF295" w:rsidR="004F125C" w:rsidRPr="00981C3F" w:rsidRDefault="004F125C" w:rsidP="0000220C">
      <w:pPr>
        <w:numPr>
          <w:ilvl w:val="0"/>
          <w:numId w:val="37"/>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Wykonawca oświadcza, że zapoznał się z przekazaną Dokumentacją Techniczną i nie wnosi do niej żadnych uwag, a nadto oświadcza, że Dokumentacja Techniczna jest wystarczająca do wykonania przez niego Robót. Jednocześnie Wykonawca oświadcza, że dokonał sprawdzenia Dokumentacji Technicznej, w tym opisów Robót i nie wnosi jakichkolwiek zastrzeżeń, co do zawartych w niej rozwiązań, ani też co do jej kompletności pod kątem realizacji zleconych Robót. Jeżeli w Dokumentacji Technicznej wystąpią sprzeczności dotyczące danego elementu Robót, </w:t>
      </w:r>
      <w:r w:rsidR="005F7C0B">
        <w:rPr>
          <w:rFonts w:ascii="Book Antiqua" w:hAnsi="Book Antiqua" w:cs="Book Antiqua"/>
          <w:sz w:val="20"/>
          <w:szCs w:val="20"/>
        </w:rPr>
        <w:t>Zamawiający</w:t>
      </w:r>
      <w:r w:rsidRPr="00981C3F">
        <w:rPr>
          <w:rFonts w:ascii="Book Antiqua" w:hAnsi="Book Antiqua" w:cs="Book Antiqua"/>
          <w:sz w:val="20"/>
          <w:szCs w:val="20"/>
        </w:rPr>
        <w:t xml:space="preserve"> ma prawo do wyboru najkorzystniejszego wariantu rozwiązania określonego tą dokumentacja. Powyższe oświadczenie nie oznacza dokonania przez Wykonawcę analizy otrzymanej od </w:t>
      </w:r>
      <w:r w:rsidR="005F7C0B">
        <w:rPr>
          <w:rFonts w:ascii="Book Antiqua" w:hAnsi="Book Antiqua" w:cs="Book Antiqua"/>
          <w:sz w:val="20"/>
          <w:szCs w:val="20"/>
        </w:rPr>
        <w:t>Zamawiającego</w:t>
      </w:r>
      <w:r w:rsidRPr="00981C3F">
        <w:rPr>
          <w:rFonts w:ascii="Book Antiqua" w:hAnsi="Book Antiqua" w:cs="Book Antiqua"/>
          <w:sz w:val="20"/>
          <w:szCs w:val="20"/>
        </w:rPr>
        <w:t xml:space="preserve"> Dokumentacji Technicznej pod kątem poprawności przyjętych założeń, obliczeń, rozwiązań - błędów projektowych. Wykonawca nie przejmuje odpowiedzialności za błędy projektowe przekazywanej przez </w:t>
      </w:r>
      <w:r w:rsidR="005F7C0B">
        <w:rPr>
          <w:rFonts w:ascii="Book Antiqua" w:hAnsi="Book Antiqua" w:cs="Book Antiqua"/>
          <w:sz w:val="20"/>
          <w:szCs w:val="20"/>
        </w:rPr>
        <w:t>Zamawiającego</w:t>
      </w:r>
      <w:r w:rsidRPr="00981C3F">
        <w:rPr>
          <w:rFonts w:ascii="Book Antiqua" w:hAnsi="Book Antiqua" w:cs="Book Antiqua"/>
          <w:sz w:val="20"/>
          <w:szCs w:val="20"/>
        </w:rPr>
        <w:t xml:space="preserve"> Dokumentacji Technicznej, chyba że błędy te można było z łatwością dostrzec mając na względzie profesjonalny charakter wykonywanej przez Wykonawcę działalności.</w:t>
      </w:r>
    </w:p>
    <w:p w14:paraId="3BCC5750" w14:textId="77777777" w:rsidR="004F125C" w:rsidRPr="00981C3F" w:rsidRDefault="004F125C" w:rsidP="0000220C">
      <w:pPr>
        <w:numPr>
          <w:ilvl w:val="0"/>
          <w:numId w:val="37"/>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Wykonawca oświadcza, że w zakresie określonym w Dokumentacji Technicznej i w SWZ zapoznał się z Terenem Budowy, z jego otoczeniem oraz ze stanem wszystkich instalacji znajdujących się na Terenie Budowy oraz w pasie przyległym do Terenu Budowy oraz w jego sąsiedztwie, w szczególności takich jak: odwodnienie, linie i słupy telefoniczne i elektryczne, światłowody, wodociągi, ciepłociągi, gazociągi, kolektory sanitarne i deszczowe oraz z sąsiadującymi budynkami i budowlami, jak również towarzyszącymi warunkami komunikacyjnymi i nie wnosi do powyższego żadnych uwag.</w:t>
      </w:r>
    </w:p>
    <w:p w14:paraId="293E604C" w14:textId="19B0DC4F" w:rsidR="004F125C" w:rsidRPr="00981C3F" w:rsidRDefault="004F125C" w:rsidP="0000220C">
      <w:pPr>
        <w:numPr>
          <w:ilvl w:val="0"/>
          <w:numId w:val="37"/>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Wykonawca oświadcza, że jest uprawniony do prowadzenia działalności gospodarczej i wykonania Robót wskazanych w Umowie zgodnie z obowiązującymi przepisami prawa oraz posiada wystarczające zasoby osobowe i techniczne, doświadczenie i środki finansowe niezbędne do ich wykonania. Wykonawca oświadcza, że zapewni wykonanie Robót z zachowaniem </w:t>
      </w:r>
      <w:r w:rsidRPr="00EA105D">
        <w:rPr>
          <w:rFonts w:ascii="Book Antiqua" w:hAnsi="Book Antiqua" w:cs="Book Antiqua"/>
          <w:strike/>
          <w:sz w:val="20"/>
          <w:szCs w:val="20"/>
        </w:rPr>
        <w:t>najwyższej staranności</w:t>
      </w:r>
      <w:r w:rsidR="00EA105D">
        <w:rPr>
          <w:rFonts w:ascii="Book Antiqua" w:hAnsi="Book Antiqua" w:cs="Book Antiqua"/>
          <w:color w:val="FF0000"/>
          <w:sz w:val="20"/>
          <w:szCs w:val="20"/>
        </w:rPr>
        <w:t xml:space="preserve"> należytej staranności </w:t>
      </w:r>
      <w:r w:rsidRPr="00981C3F">
        <w:rPr>
          <w:rFonts w:ascii="Book Antiqua" w:hAnsi="Book Antiqua" w:cs="Book Antiqua"/>
          <w:sz w:val="20"/>
          <w:szCs w:val="20"/>
        </w:rPr>
        <w:t xml:space="preserve">wymaganej od profesjonalnego </w:t>
      </w:r>
      <w:r w:rsidRPr="00EA105D">
        <w:rPr>
          <w:rFonts w:ascii="Book Antiqua" w:hAnsi="Book Antiqua" w:cs="Book Antiqua"/>
          <w:strike/>
          <w:sz w:val="20"/>
          <w:szCs w:val="20"/>
        </w:rPr>
        <w:t>podmiotu gospodarczego</w:t>
      </w:r>
      <w:r w:rsidR="00EA105D">
        <w:rPr>
          <w:rFonts w:ascii="Book Antiqua" w:hAnsi="Book Antiqua" w:cs="Book Antiqua"/>
          <w:sz w:val="20"/>
          <w:szCs w:val="20"/>
        </w:rPr>
        <w:t xml:space="preserve"> </w:t>
      </w:r>
      <w:r w:rsidR="00EA105D">
        <w:rPr>
          <w:rFonts w:ascii="Book Antiqua" w:hAnsi="Book Antiqua" w:cs="Book Antiqua"/>
          <w:color w:val="FF0000"/>
          <w:sz w:val="20"/>
          <w:szCs w:val="20"/>
        </w:rPr>
        <w:t>wykonawcy robót budowlanych</w:t>
      </w:r>
      <w:r w:rsidRPr="00981C3F">
        <w:rPr>
          <w:rFonts w:ascii="Book Antiqua" w:hAnsi="Book Antiqua" w:cs="Book Antiqua"/>
          <w:sz w:val="20"/>
          <w:szCs w:val="20"/>
        </w:rPr>
        <w:t>, przy czym standard wykonania prac został opisany w przekazanej Dokumentacji Technicznej</w:t>
      </w:r>
      <w:r w:rsidR="00F60E03" w:rsidRPr="00981C3F">
        <w:rPr>
          <w:rFonts w:ascii="Book Antiqua" w:hAnsi="Book Antiqua" w:cs="Book Antiqua"/>
          <w:sz w:val="20"/>
          <w:szCs w:val="20"/>
        </w:rPr>
        <w:t>.</w:t>
      </w:r>
    </w:p>
    <w:p w14:paraId="5900FAFB" w14:textId="77777777" w:rsidR="004F125C" w:rsidRPr="00981C3F" w:rsidRDefault="004F125C" w:rsidP="0000220C">
      <w:pPr>
        <w:numPr>
          <w:ilvl w:val="0"/>
          <w:numId w:val="37"/>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Wykonawca oświadcza, że ma świadomość, iż w ramach Inwestycji będą jednocześnie prowadzone prace również przez osoby trzecie, co będzie wymagało odpowiedniego ich skoordynowania. </w:t>
      </w:r>
    </w:p>
    <w:p w14:paraId="15A951F1" w14:textId="77777777" w:rsidR="004F125C" w:rsidRPr="00981C3F" w:rsidRDefault="004F125C" w:rsidP="0000220C">
      <w:pPr>
        <w:numPr>
          <w:ilvl w:val="0"/>
          <w:numId w:val="37"/>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Wykonawca oświadcza, iż cena ofertowa stanowiąca Wynagrodzenie Wykonawcy, została ustalona z uwzględnieniem obowiązujących regulacji prawnych dotyczących minimalnego wynagrodzenia za pracę oraz minimalnej stawki godzinowej, w szczególności w sposób gwarantujący, iż wysokość wynagrodzenia za każdą godzinę wykonywania usług będących przedmiotem niniejszej Umowy jest nie niższa, niż wysokość obowiązującej minimalnej stawki godzinowej.</w:t>
      </w:r>
    </w:p>
    <w:p w14:paraId="1BB94D77" w14:textId="77777777" w:rsidR="004F125C" w:rsidRPr="00981C3F" w:rsidRDefault="004F125C" w:rsidP="0000220C">
      <w:pPr>
        <w:numPr>
          <w:ilvl w:val="0"/>
          <w:numId w:val="37"/>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Wykonawca oświadcza, że jest zarejestrowanym podatnikiem VAT czynnym posiadającym numer identyfikacji podatkowej: </w:t>
      </w:r>
      <w:r w:rsidR="00BA4232" w:rsidRPr="00981C3F">
        <w:rPr>
          <w:rFonts w:ascii="Book Antiqua" w:hAnsi="Book Antiqua" w:cs="Book Antiqua"/>
          <w:sz w:val="20"/>
          <w:szCs w:val="20"/>
        </w:rPr>
        <w:t>…………………..</w:t>
      </w:r>
    </w:p>
    <w:p w14:paraId="2EDD8993" w14:textId="77777777" w:rsidR="004F125C" w:rsidRPr="00981C3F" w:rsidRDefault="004F125C" w:rsidP="0000220C">
      <w:pPr>
        <w:numPr>
          <w:ilvl w:val="0"/>
          <w:numId w:val="37"/>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Wykonawca oświadcza, że nie jest małym podatnikiem w rozumieniu ustawy o podatku od towarów i usług. Wykonawca oświadcza, że nie jest podatnikiem zwolnionym od podatku od towarów i usług zgodnie z ustawą o podatku od towarów i usług. Wykonawca oświadcza, że nie jest rolnikiem ryczałtowym w rozumieniu ustawy o podatku od towarów i usług.</w:t>
      </w:r>
    </w:p>
    <w:p w14:paraId="03F3A0DA" w14:textId="4BFF633D" w:rsidR="004F125C" w:rsidRPr="00981C3F" w:rsidRDefault="004F125C" w:rsidP="0000220C">
      <w:pPr>
        <w:numPr>
          <w:ilvl w:val="0"/>
          <w:numId w:val="37"/>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Wykonawca poinformuje </w:t>
      </w:r>
      <w:r w:rsidR="005F7C0B">
        <w:rPr>
          <w:rFonts w:ascii="Book Antiqua" w:hAnsi="Book Antiqua" w:cs="Book Antiqua"/>
          <w:sz w:val="20"/>
          <w:szCs w:val="20"/>
        </w:rPr>
        <w:t>Zamawiającego</w:t>
      </w:r>
      <w:r w:rsidRPr="00981C3F">
        <w:rPr>
          <w:rFonts w:ascii="Book Antiqua" w:hAnsi="Book Antiqua" w:cs="Book Antiqua"/>
          <w:sz w:val="20"/>
          <w:szCs w:val="20"/>
        </w:rPr>
        <w:t xml:space="preserve"> w trybie natychmiastowym w przypadku wykreślenia go z rejestru jako podatnika VAT czynnego oraz o zbyciu przedsiębiorstwa, w tym jego zorganizowanej części.</w:t>
      </w:r>
    </w:p>
    <w:p w14:paraId="346E7382" w14:textId="4903C210" w:rsidR="004F125C" w:rsidRPr="00981C3F" w:rsidRDefault="004F125C" w:rsidP="0000220C">
      <w:pPr>
        <w:numPr>
          <w:ilvl w:val="0"/>
          <w:numId w:val="37"/>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lastRenderedPageBreak/>
        <w:t xml:space="preserve">Wykonawca poinformuje </w:t>
      </w:r>
      <w:r w:rsidR="005F7C0B">
        <w:rPr>
          <w:rFonts w:ascii="Book Antiqua" w:hAnsi="Book Antiqua" w:cs="Book Antiqua"/>
          <w:sz w:val="20"/>
          <w:szCs w:val="20"/>
        </w:rPr>
        <w:t>Zamawiającego</w:t>
      </w:r>
      <w:r w:rsidRPr="00981C3F">
        <w:rPr>
          <w:rFonts w:ascii="Book Antiqua" w:hAnsi="Book Antiqua" w:cs="Book Antiqua"/>
          <w:sz w:val="20"/>
          <w:szCs w:val="20"/>
        </w:rPr>
        <w:t xml:space="preserve"> w trybie natychmiastowym w przypadku zmian w statusie podatkowym Wykonawcy pod rygorem poniesienia przez Wykonawcę wszelkich negatywnych konsekwencji finansowych z tego tytułu.</w:t>
      </w:r>
    </w:p>
    <w:p w14:paraId="0C52116E" w14:textId="77777777" w:rsidR="004F125C" w:rsidRDefault="004F125C" w:rsidP="004F125C">
      <w:pPr>
        <w:spacing w:after="240" w:line="276" w:lineRule="auto"/>
        <w:contextualSpacing/>
        <w:jc w:val="center"/>
        <w:rPr>
          <w:rFonts w:ascii="Book Antiqua" w:hAnsi="Book Antiqua" w:cs="Book Antiqua"/>
          <w:b/>
          <w:sz w:val="20"/>
          <w:szCs w:val="20"/>
        </w:rPr>
      </w:pPr>
    </w:p>
    <w:p w14:paraId="2E10992E" w14:textId="77777777" w:rsidR="004F125C" w:rsidRPr="00981C3F" w:rsidRDefault="004F125C" w:rsidP="004F125C">
      <w:pPr>
        <w:spacing w:after="240" w:line="276" w:lineRule="auto"/>
        <w:contextualSpacing/>
        <w:jc w:val="center"/>
        <w:rPr>
          <w:rFonts w:ascii="Book Antiqua" w:hAnsi="Book Antiqua" w:cs="Book Antiqua"/>
          <w:b/>
          <w:sz w:val="20"/>
          <w:szCs w:val="20"/>
        </w:rPr>
      </w:pPr>
      <w:r w:rsidRPr="00981C3F">
        <w:rPr>
          <w:rFonts w:ascii="Book Antiqua" w:hAnsi="Book Antiqua" w:cs="Book Antiqua"/>
          <w:b/>
          <w:sz w:val="20"/>
          <w:szCs w:val="20"/>
        </w:rPr>
        <w:t>§3. Przedmiot Umowy</w:t>
      </w:r>
    </w:p>
    <w:p w14:paraId="4DD15007" w14:textId="77777777" w:rsidR="004F125C" w:rsidRPr="00981C3F" w:rsidRDefault="004F125C" w:rsidP="004F125C">
      <w:pPr>
        <w:spacing w:after="240" w:line="276" w:lineRule="auto"/>
        <w:contextualSpacing/>
        <w:jc w:val="center"/>
        <w:rPr>
          <w:rFonts w:ascii="Book Antiqua" w:hAnsi="Book Antiqua" w:cs="Book Antiqua"/>
          <w:b/>
          <w:sz w:val="20"/>
          <w:szCs w:val="20"/>
        </w:rPr>
      </w:pPr>
    </w:p>
    <w:p w14:paraId="71F7FFF8" w14:textId="73D936C9" w:rsidR="004F125C" w:rsidRPr="00981C3F" w:rsidRDefault="005F7C0B" w:rsidP="0000220C">
      <w:pPr>
        <w:numPr>
          <w:ilvl w:val="0"/>
          <w:numId w:val="65"/>
        </w:numPr>
        <w:suppressAutoHyphens/>
        <w:spacing w:before="60" w:after="0" w:line="276" w:lineRule="auto"/>
        <w:contextualSpacing/>
        <w:jc w:val="both"/>
        <w:rPr>
          <w:rFonts w:ascii="Book Antiqua" w:hAnsi="Book Antiqua" w:cs="Book Antiqua"/>
          <w:sz w:val="20"/>
          <w:szCs w:val="20"/>
        </w:rPr>
      </w:pPr>
      <w:r>
        <w:rPr>
          <w:rFonts w:ascii="Book Antiqua" w:hAnsi="Book Antiqua" w:cs="Book Antiqua"/>
          <w:sz w:val="20"/>
          <w:szCs w:val="20"/>
        </w:rPr>
        <w:t>Zamawiający</w:t>
      </w:r>
      <w:r w:rsidR="004F125C" w:rsidRPr="00981C3F">
        <w:rPr>
          <w:rFonts w:ascii="Book Antiqua" w:hAnsi="Book Antiqua" w:cs="Book Antiqua"/>
          <w:sz w:val="20"/>
          <w:szCs w:val="20"/>
        </w:rPr>
        <w:t xml:space="preserve"> zleca, a Wykonawca przyjmuje do realizacji za Wynagrodzeniem Roboty w celu wykonania </w:t>
      </w:r>
      <w:r w:rsidR="002A4CC1">
        <w:rPr>
          <w:rFonts w:ascii="Book Antiqua" w:hAnsi="Book Antiqua" w:cs="Book Antiqua"/>
          <w:sz w:val="20"/>
          <w:szCs w:val="20"/>
        </w:rPr>
        <w:t xml:space="preserve">Przedmiotu Umowy </w:t>
      </w:r>
      <w:r w:rsidR="004F125C" w:rsidRPr="00981C3F">
        <w:rPr>
          <w:rFonts w:ascii="Book Antiqua" w:hAnsi="Book Antiqua" w:cs="Book Antiqua"/>
          <w:sz w:val="20"/>
          <w:szCs w:val="20"/>
        </w:rPr>
        <w:t xml:space="preserve">zgodnie z wymogami SWZ oraz z przekazaną Dokumentacją Techniczną </w:t>
      </w:r>
    </w:p>
    <w:p w14:paraId="5223CEB8" w14:textId="77777777" w:rsidR="004F125C" w:rsidRPr="00981C3F" w:rsidRDefault="004F125C" w:rsidP="0000220C">
      <w:pPr>
        <w:numPr>
          <w:ilvl w:val="0"/>
          <w:numId w:val="65"/>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Zakres obowiązków Wykonawcy obejmuje w szczególności:</w:t>
      </w:r>
    </w:p>
    <w:p w14:paraId="42BE4BF9" w14:textId="77777777" w:rsidR="004F125C" w:rsidRPr="00981C3F" w:rsidRDefault="004F125C" w:rsidP="0000220C">
      <w:pPr>
        <w:numPr>
          <w:ilvl w:val="0"/>
          <w:numId w:val="60"/>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wykonanie wszelkich niezbędnych robót zabezpieczających i tymczasowych, zgodnie z przepisami obowiązującego prawa i sztuką budowlaną; </w:t>
      </w:r>
    </w:p>
    <w:p w14:paraId="19757536" w14:textId="77777777" w:rsidR="004F125C" w:rsidRPr="00981C3F" w:rsidRDefault="004F125C" w:rsidP="0000220C">
      <w:pPr>
        <w:numPr>
          <w:ilvl w:val="0"/>
          <w:numId w:val="60"/>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zorganizowanie, prowadzenie, nadzorowanie i zabezpieczanie Robót;</w:t>
      </w:r>
    </w:p>
    <w:p w14:paraId="4A1E65B8" w14:textId="77777777" w:rsidR="004F125C" w:rsidRPr="00981C3F" w:rsidRDefault="004F125C" w:rsidP="0000220C">
      <w:pPr>
        <w:numPr>
          <w:ilvl w:val="0"/>
          <w:numId w:val="60"/>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likwidację wad stwierdzonych w trakcie wykonywanych Robót, a także w okresie udzielonej gwarancji i rękojmi;</w:t>
      </w:r>
    </w:p>
    <w:p w14:paraId="0B311A2A" w14:textId="7A33A2F0" w:rsidR="004F125C" w:rsidRPr="00981C3F" w:rsidRDefault="004F125C" w:rsidP="0000220C">
      <w:pPr>
        <w:numPr>
          <w:ilvl w:val="0"/>
          <w:numId w:val="60"/>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uczestniczenie w odbiorach poszczególnych elementów Inwestycji dokonywanych przez </w:t>
      </w:r>
      <w:r w:rsidR="005F7C0B">
        <w:rPr>
          <w:rFonts w:ascii="Book Antiqua" w:hAnsi="Book Antiqua" w:cs="Book Antiqua"/>
          <w:sz w:val="20"/>
          <w:szCs w:val="20"/>
        </w:rPr>
        <w:t>Zamawiającego</w:t>
      </w:r>
      <w:r w:rsidRPr="00981C3F">
        <w:rPr>
          <w:rFonts w:ascii="Book Antiqua" w:hAnsi="Book Antiqua" w:cs="Book Antiqua"/>
          <w:sz w:val="20"/>
          <w:szCs w:val="20"/>
        </w:rPr>
        <w:t xml:space="preserve"> lub właściwe organy budowlane;</w:t>
      </w:r>
    </w:p>
    <w:p w14:paraId="75C57A52" w14:textId="77777777" w:rsidR="004F125C" w:rsidRPr="00981C3F" w:rsidRDefault="004F125C" w:rsidP="0000220C">
      <w:pPr>
        <w:numPr>
          <w:ilvl w:val="0"/>
          <w:numId w:val="65"/>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Wykonawca podejmuje się wykonania całości Robót </w:t>
      </w:r>
      <w:r w:rsidR="00E56EF7" w:rsidRPr="00981C3F">
        <w:rPr>
          <w:rFonts w:ascii="Book Antiqua" w:hAnsi="Book Antiqua" w:cs="Book Antiqua"/>
          <w:sz w:val="20"/>
          <w:szCs w:val="20"/>
        </w:rPr>
        <w:t xml:space="preserve">stanowiących niezbędny element </w:t>
      </w:r>
      <w:r w:rsidRPr="00981C3F">
        <w:rPr>
          <w:rFonts w:ascii="Book Antiqua" w:hAnsi="Book Antiqua" w:cs="Book Antiqua"/>
          <w:sz w:val="20"/>
          <w:szCs w:val="20"/>
        </w:rPr>
        <w:t>realizacji Inwestycji, w zakresie określonym Umową, w tym Dokumentacją Techniczną. Wykonawca jest również zobowiązany do dostarczenia wszelkich niezbędnych materiałów, urządzeń oraz do wykonania wszelkich prac niezbędnych do prawidłowej realizacji przedmiotu Umowy, również tych, których konieczność ujawni się w trakcie realizacji Robót, a które można było przewidzieć na podstawie Dokumentacji Technicznej, obowiązujących przepisów, norm i zasad sztuki budowlanej.</w:t>
      </w:r>
    </w:p>
    <w:p w14:paraId="33F29D6B" w14:textId="3D581A13" w:rsidR="004F125C" w:rsidRPr="00981C3F" w:rsidRDefault="004F125C" w:rsidP="0000220C">
      <w:pPr>
        <w:numPr>
          <w:ilvl w:val="0"/>
          <w:numId w:val="65"/>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Wykonawca jest zobowiązany także, w ramach Wynagrodzenia, do wykonania i doręczenia </w:t>
      </w:r>
      <w:r w:rsidR="005F7C0B">
        <w:rPr>
          <w:rFonts w:ascii="Book Antiqua" w:hAnsi="Book Antiqua" w:cs="Book Antiqua"/>
          <w:sz w:val="20"/>
          <w:szCs w:val="20"/>
        </w:rPr>
        <w:t xml:space="preserve">Zamawiającemu </w:t>
      </w:r>
      <w:r w:rsidRPr="00981C3F">
        <w:rPr>
          <w:rFonts w:ascii="Book Antiqua" w:hAnsi="Book Antiqua" w:cs="Book Antiqua"/>
          <w:sz w:val="20"/>
          <w:szCs w:val="20"/>
        </w:rPr>
        <w:t>kompletnej dokumentacji powykonawczej</w:t>
      </w:r>
      <w:r w:rsidR="005F7C0B">
        <w:rPr>
          <w:rFonts w:ascii="Book Antiqua" w:hAnsi="Book Antiqua" w:cs="Book Antiqua"/>
          <w:sz w:val="20"/>
          <w:szCs w:val="20"/>
        </w:rPr>
        <w:t xml:space="preserve"> </w:t>
      </w:r>
      <w:r w:rsidRPr="00981C3F">
        <w:rPr>
          <w:rFonts w:ascii="Book Antiqua" w:hAnsi="Book Antiqua" w:cs="Book Antiqua"/>
          <w:sz w:val="20"/>
          <w:szCs w:val="20"/>
        </w:rPr>
        <w:t xml:space="preserve">i innych dokumentów niezbędnych do weryfikacji przez </w:t>
      </w:r>
      <w:r w:rsidR="005F7C0B">
        <w:rPr>
          <w:rFonts w:ascii="Book Antiqua" w:hAnsi="Book Antiqua" w:cs="Book Antiqua"/>
          <w:sz w:val="20"/>
          <w:szCs w:val="20"/>
        </w:rPr>
        <w:t>Zamawiającego</w:t>
      </w:r>
      <w:r w:rsidRPr="00981C3F">
        <w:rPr>
          <w:rFonts w:ascii="Book Antiqua" w:hAnsi="Book Antiqua" w:cs="Book Antiqua"/>
          <w:sz w:val="20"/>
          <w:szCs w:val="20"/>
        </w:rPr>
        <w:t xml:space="preserve"> poprawności wykonania Robót.</w:t>
      </w:r>
    </w:p>
    <w:p w14:paraId="7D8DCEA2" w14:textId="2C67DBC1" w:rsidR="004F125C" w:rsidRPr="00981C3F" w:rsidRDefault="004F125C" w:rsidP="0000220C">
      <w:pPr>
        <w:numPr>
          <w:ilvl w:val="0"/>
          <w:numId w:val="65"/>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 ramach </w:t>
      </w:r>
      <w:r w:rsidR="00921AF9" w:rsidRPr="00981C3F">
        <w:rPr>
          <w:rFonts w:ascii="Book Antiqua" w:hAnsi="Book Antiqua" w:cs="Book Antiqua"/>
          <w:sz w:val="20"/>
          <w:szCs w:val="20"/>
        </w:rPr>
        <w:t>realizacji Umowy</w:t>
      </w:r>
      <w:r w:rsidRPr="00981C3F">
        <w:rPr>
          <w:rFonts w:ascii="Book Antiqua" w:hAnsi="Book Antiqua" w:cs="Book Antiqua"/>
          <w:sz w:val="20"/>
          <w:szCs w:val="20"/>
        </w:rPr>
        <w:t xml:space="preserve"> mogą być prowadzone inne prace równolegle z Robotami. Wykonawca zobowiązany jest do współdziałania z wykonawcami innych prac w taki sposób, aby wszystkie roboty przebiegały bez zakłóceń i przestojów, przy czym obowiązek koordynacji spoczywa na </w:t>
      </w:r>
      <w:r w:rsidR="00F21D54">
        <w:rPr>
          <w:rFonts w:ascii="Book Antiqua" w:hAnsi="Book Antiqua" w:cs="Book Antiqua"/>
          <w:sz w:val="20"/>
          <w:szCs w:val="20"/>
        </w:rPr>
        <w:t>Zamawiającym</w:t>
      </w:r>
      <w:r w:rsidRPr="00981C3F">
        <w:rPr>
          <w:rFonts w:ascii="Book Antiqua" w:hAnsi="Book Antiqua" w:cs="Book Antiqua"/>
          <w:sz w:val="20"/>
          <w:szCs w:val="20"/>
        </w:rPr>
        <w:t xml:space="preserve">, który dołoży wszelkich starań, aby tak koordynować innymi pracami, aby nie powodowały one znacznych zakłóceń i przestojów prac wykonywanych przez Wykonawcę </w:t>
      </w:r>
    </w:p>
    <w:p w14:paraId="79597F57" w14:textId="27664A50" w:rsidR="00F21D54" w:rsidRPr="00981C3F" w:rsidRDefault="004F125C" w:rsidP="0000220C">
      <w:pPr>
        <w:numPr>
          <w:ilvl w:val="0"/>
          <w:numId w:val="65"/>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Roboty zostaną wykonane przez Wykonawcę przy użyciu zasobów osobowych, maszyn budowlanych oraz materiałów zapewnionych przez Wykonawcę</w:t>
      </w:r>
      <w:r w:rsidR="00691B6B" w:rsidRPr="00981C3F">
        <w:rPr>
          <w:rFonts w:ascii="Book Antiqua" w:hAnsi="Book Antiqua" w:cs="Book Antiqua"/>
          <w:sz w:val="20"/>
          <w:szCs w:val="20"/>
        </w:rPr>
        <w:t>.</w:t>
      </w:r>
    </w:p>
    <w:p w14:paraId="0A2DCD06" w14:textId="2E530793" w:rsidR="004F125C" w:rsidRPr="00981C3F" w:rsidRDefault="004F125C" w:rsidP="00D610F2">
      <w:pPr>
        <w:numPr>
          <w:ilvl w:val="0"/>
          <w:numId w:val="65"/>
        </w:numPr>
        <w:suppressAutoHyphens/>
        <w:spacing w:before="60" w:after="0" w:line="276" w:lineRule="auto"/>
        <w:contextualSpacing/>
        <w:jc w:val="both"/>
        <w:rPr>
          <w:rFonts w:ascii="Book Antiqua" w:hAnsi="Book Antiqua"/>
          <w:sz w:val="20"/>
          <w:szCs w:val="20"/>
        </w:rPr>
      </w:pPr>
      <w:r w:rsidRPr="00F21D54">
        <w:rPr>
          <w:rFonts w:ascii="Book Antiqua" w:hAnsi="Book Antiqua" w:cs="Book Antiqua"/>
          <w:sz w:val="20"/>
          <w:szCs w:val="20"/>
        </w:rPr>
        <w:t>Wykonawca ponosi odpowiedzialność za właściwe utrzymanie Terenu Budowy w tym</w:t>
      </w:r>
      <w:r w:rsidR="00F21D54" w:rsidRPr="00F21D54">
        <w:rPr>
          <w:rFonts w:ascii="Book Antiqua" w:hAnsi="Book Antiqua" w:cs="Book Antiqua"/>
          <w:sz w:val="20"/>
          <w:szCs w:val="20"/>
        </w:rPr>
        <w:t xml:space="preserve"> </w:t>
      </w:r>
      <w:r w:rsidRPr="00981C3F">
        <w:rPr>
          <w:rFonts w:ascii="Book Antiqua" w:hAnsi="Book Antiqua" w:cs="Book Antiqua"/>
          <w:sz w:val="20"/>
          <w:szCs w:val="20"/>
        </w:rPr>
        <w:t xml:space="preserve">     porządek, higienę, czystość i bezpieczeństwo realizacji Robót oraz porządek na drogach</w:t>
      </w:r>
      <w:r w:rsidR="00F21D54">
        <w:rPr>
          <w:rFonts w:ascii="Book Antiqua" w:hAnsi="Book Antiqua" w:cs="Book Antiqua"/>
          <w:sz w:val="20"/>
          <w:szCs w:val="20"/>
        </w:rPr>
        <w:t xml:space="preserve"> </w:t>
      </w:r>
      <w:r w:rsidRPr="00981C3F">
        <w:rPr>
          <w:rFonts w:ascii="Book Antiqua" w:hAnsi="Book Antiqua" w:cs="Book Antiqua"/>
          <w:sz w:val="20"/>
          <w:szCs w:val="20"/>
        </w:rPr>
        <w:t xml:space="preserve">     dojazdowych do Terenu Budowy.</w:t>
      </w:r>
    </w:p>
    <w:p w14:paraId="1A1F138F" w14:textId="77777777" w:rsidR="004F125C" w:rsidRPr="00981C3F" w:rsidRDefault="004F125C" w:rsidP="004F125C">
      <w:pPr>
        <w:spacing w:after="240" w:line="276" w:lineRule="auto"/>
        <w:contextualSpacing/>
        <w:jc w:val="center"/>
        <w:rPr>
          <w:rFonts w:ascii="Book Antiqua" w:hAnsi="Book Antiqua" w:cs="Book Antiqua"/>
          <w:b/>
          <w:sz w:val="20"/>
          <w:szCs w:val="20"/>
        </w:rPr>
      </w:pPr>
    </w:p>
    <w:p w14:paraId="353E0727" w14:textId="77777777" w:rsidR="004F125C" w:rsidRPr="00981C3F" w:rsidRDefault="004F125C" w:rsidP="004F125C">
      <w:pPr>
        <w:spacing w:after="240" w:line="276" w:lineRule="auto"/>
        <w:contextualSpacing/>
        <w:jc w:val="center"/>
        <w:rPr>
          <w:rFonts w:ascii="Book Antiqua" w:hAnsi="Book Antiqua" w:cs="Book Antiqua"/>
          <w:b/>
          <w:sz w:val="20"/>
          <w:szCs w:val="20"/>
        </w:rPr>
      </w:pPr>
      <w:r w:rsidRPr="00981C3F">
        <w:rPr>
          <w:rFonts w:ascii="Book Antiqua" w:hAnsi="Book Antiqua" w:cs="Book Antiqua"/>
          <w:b/>
          <w:sz w:val="20"/>
          <w:szCs w:val="20"/>
        </w:rPr>
        <w:t>§4. Zobowiązania Wykonawcy</w:t>
      </w:r>
    </w:p>
    <w:p w14:paraId="27A53178" w14:textId="77777777" w:rsidR="004F125C" w:rsidRPr="00981C3F" w:rsidRDefault="004F125C" w:rsidP="004F125C">
      <w:pPr>
        <w:spacing w:after="240" w:line="276" w:lineRule="auto"/>
        <w:contextualSpacing/>
        <w:jc w:val="center"/>
        <w:rPr>
          <w:rFonts w:ascii="Book Antiqua" w:hAnsi="Book Antiqua" w:cs="Book Antiqua"/>
          <w:b/>
          <w:sz w:val="20"/>
          <w:szCs w:val="20"/>
        </w:rPr>
      </w:pPr>
    </w:p>
    <w:p w14:paraId="07679B52" w14:textId="77777777" w:rsidR="004F125C" w:rsidRPr="00981C3F" w:rsidRDefault="004F125C" w:rsidP="0000220C">
      <w:pPr>
        <w:numPr>
          <w:ilvl w:val="0"/>
          <w:numId w:val="13"/>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Wykonawca zobowiązany jest do:</w:t>
      </w:r>
    </w:p>
    <w:p w14:paraId="2CBE3A49" w14:textId="77777777" w:rsidR="004F125C" w:rsidRPr="00981C3F" w:rsidRDefault="004F125C" w:rsidP="0000220C">
      <w:pPr>
        <w:numPr>
          <w:ilvl w:val="0"/>
          <w:numId w:val="30"/>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przejęcia Terenu Budowy w zakresie prowadzonych Robót oraz wykonania Robót tymczasowych koniecznych dla realizacji Robót zasadniczych;</w:t>
      </w:r>
    </w:p>
    <w:p w14:paraId="18CEBD6A" w14:textId="77777777" w:rsidR="004F125C" w:rsidRPr="00981C3F" w:rsidRDefault="004F125C" w:rsidP="0000220C">
      <w:pPr>
        <w:numPr>
          <w:ilvl w:val="0"/>
          <w:numId w:val="30"/>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analizy Dokumentacji Technicznej i załączników dotyczących wykonywanych Robót, uzgodnienia wszelkich szczegółów dotyczących wykonywanego zakresu Robót;</w:t>
      </w:r>
    </w:p>
    <w:p w14:paraId="4E455C81" w14:textId="77777777" w:rsidR="004F125C" w:rsidRPr="00981C3F" w:rsidRDefault="004F125C" w:rsidP="0000220C">
      <w:pPr>
        <w:numPr>
          <w:ilvl w:val="0"/>
          <w:numId w:val="30"/>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dostarczenia materiałów i urządzeń niezbędnych do wykonania Robót na Teren Budowy i rozwiezienia ich na poszczególne stanowiska robocze oraz zabezpieczenia ich przed zniszczeniem i kradzieżą oraz codziennego uprzątnięcia Terenu Budowy oraz przylegających dróg publicznych po swoich Robotach;</w:t>
      </w:r>
    </w:p>
    <w:p w14:paraId="55FAA843" w14:textId="77777777" w:rsidR="004F125C" w:rsidRPr="00981C3F" w:rsidRDefault="004F125C" w:rsidP="0000220C">
      <w:pPr>
        <w:numPr>
          <w:ilvl w:val="0"/>
          <w:numId w:val="30"/>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lastRenderedPageBreak/>
        <w:t>zabezpieczenia przed zniszczeniem lub uszkodzeniem na swój koszt wcześniej wykonanych elementów mogących ulec zniszczeniu w trakcie prowadzenia Robót;</w:t>
      </w:r>
    </w:p>
    <w:p w14:paraId="0C1605A8" w14:textId="77777777" w:rsidR="004F125C" w:rsidRPr="00981C3F" w:rsidRDefault="004F125C" w:rsidP="0000220C">
      <w:pPr>
        <w:numPr>
          <w:ilvl w:val="0"/>
          <w:numId w:val="30"/>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dokonania właściwych prób i odbiorów technicznych i uczestniczenia w odbiorach na zasadach określonych Umową;</w:t>
      </w:r>
    </w:p>
    <w:p w14:paraId="43E3C669" w14:textId="77777777" w:rsidR="004F125C" w:rsidRPr="00981C3F" w:rsidRDefault="004F125C" w:rsidP="0000220C">
      <w:pPr>
        <w:numPr>
          <w:ilvl w:val="0"/>
          <w:numId w:val="30"/>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gromadzenia na bieżąco, przed wbudowaniem, dokumentów zgodności dopuszczających użyte materiały do stosowania w Polsce w myśl prawa budowlanego i innych obowiązujących przepisów, w tym m.in. certyfikaty na znak bezpieczeństwa, deklarację zgodności  lub certyfikat zgodności z Polską Normą lub aprobatą techniczną;</w:t>
      </w:r>
    </w:p>
    <w:p w14:paraId="143F95D2" w14:textId="77777777" w:rsidR="004F125C" w:rsidRPr="00981C3F" w:rsidRDefault="004F125C" w:rsidP="0000220C">
      <w:pPr>
        <w:numPr>
          <w:ilvl w:val="0"/>
          <w:numId w:val="30"/>
        </w:numPr>
        <w:suppressAutoHyphens/>
        <w:spacing w:before="60" w:after="0" w:line="276" w:lineRule="auto"/>
        <w:contextualSpacing/>
        <w:jc w:val="both"/>
        <w:rPr>
          <w:rFonts w:ascii="Book Antiqua" w:hAnsi="Book Antiqua"/>
          <w:sz w:val="20"/>
          <w:szCs w:val="20"/>
        </w:rPr>
      </w:pPr>
      <w:r w:rsidRPr="00981C3F">
        <w:rPr>
          <w:rFonts w:ascii="Book Antiqua" w:hAnsi="Book Antiqua" w:cs="Book Antiqua"/>
          <w:sz w:val="20"/>
          <w:szCs w:val="20"/>
        </w:rPr>
        <w:t xml:space="preserve">przekazywanie do Inżyniera Kontraktu wniosków materiałowych przed wbudowaniem lub zamontowaniem materiałów lub urządzeń, celem weryfikacji i zatwierdzenia przez Inżyniera Kontraktu; wzór wniosku materiałowego stanowi załącznik nr </w:t>
      </w:r>
      <w:r w:rsidR="00691B6B" w:rsidRPr="00981C3F">
        <w:rPr>
          <w:rFonts w:ascii="Book Antiqua" w:hAnsi="Book Antiqua" w:cs="Book Antiqua"/>
          <w:sz w:val="20"/>
          <w:szCs w:val="20"/>
          <w:highlight w:val="yellow"/>
        </w:rPr>
        <w:t>…</w:t>
      </w:r>
      <w:r w:rsidRPr="00981C3F">
        <w:rPr>
          <w:rFonts w:ascii="Book Antiqua" w:hAnsi="Book Antiqua" w:cs="Book Antiqua"/>
          <w:sz w:val="20"/>
          <w:szCs w:val="20"/>
        </w:rPr>
        <w:t xml:space="preserve"> do Umowy;</w:t>
      </w:r>
    </w:p>
    <w:p w14:paraId="66634D70" w14:textId="77777777" w:rsidR="004F125C" w:rsidRPr="00981C3F" w:rsidRDefault="004F125C" w:rsidP="0000220C">
      <w:pPr>
        <w:numPr>
          <w:ilvl w:val="0"/>
          <w:numId w:val="30"/>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wykonania dokumentacji powykonawczej</w:t>
      </w:r>
      <w:r w:rsidR="00D3505B">
        <w:rPr>
          <w:rFonts w:ascii="Book Antiqua" w:hAnsi="Book Antiqua" w:cs="Book Antiqua"/>
          <w:sz w:val="20"/>
          <w:szCs w:val="20"/>
        </w:rPr>
        <w:t xml:space="preserve"> </w:t>
      </w:r>
      <w:r w:rsidRPr="00981C3F">
        <w:rPr>
          <w:rFonts w:ascii="Book Antiqua" w:hAnsi="Book Antiqua" w:cs="Book Antiqua"/>
          <w:sz w:val="20"/>
          <w:szCs w:val="20"/>
        </w:rPr>
        <w:t>w trzech egzemplarzach w formie papierowej i w trzech egzemplarzach na nośniku elektronicznym, przy czym forma elektroniczna będzie skanem wersji papierowej;</w:t>
      </w:r>
    </w:p>
    <w:p w14:paraId="0A9EABB7" w14:textId="42565F81" w:rsidR="004F125C" w:rsidRPr="00981C3F" w:rsidRDefault="004F125C" w:rsidP="0000220C">
      <w:pPr>
        <w:numPr>
          <w:ilvl w:val="0"/>
          <w:numId w:val="30"/>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wykonania </w:t>
      </w:r>
      <w:r w:rsidR="002A4CC1">
        <w:rPr>
          <w:rFonts w:ascii="Book Antiqua" w:hAnsi="Book Antiqua" w:cs="Book Antiqua"/>
          <w:sz w:val="20"/>
          <w:szCs w:val="20"/>
        </w:rPr>
        <w:t xml:space="preserve">Przedmiotu Umowy </w:t>
      </w:r>
      <w:r w:rsidRPr="00981C3F">
        <w:rPr>
          <w:rFonts w:ascii="Book Antiqua" w:hAnsi="Book Antiqua" w:cs="Book Antiqua"/>
          <w:sz w:val="20"/>
          <w:szCs w:val="20"/>
        </w:rPr>
        <w:t>zgodnie z Umową, Dokumentacją Techniczną, zasadami wiedzy technicznej i sztuki budowlanej, przepisami prawa budowlanego, obowiązującymi normami technicznymi (Polskie Normy), przepisami o ochronie p.poż. oraz innymi obowiązującymi przepisami;</w:t>
      </w:r>
    </w:p>
    <w:p w14:paraId="042E3FC9" w14:textId="77777777" w:rsidR="004F125C" w:rsidRPr="00981C3F" w:rsidRDefault="004F125C" w:rsidP="0000220C">
      <w:pPr>
        <w:numPr>
          <w:ilvl w:val="0"/>
          <w:numId w:val="30"/>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dostarczenia dokumentów potwierdzających, że wszelkie materiały, systemy, produkty, rozwiązania posiadają wymagane prawem aktualne świadectwa, deklaracje, certyfikaty, aprobaty wydane przez uprawnione instytucje i są dopuszczone do stosowania w Polsce; wszelkie aprobaty europejskie muszą być tłumaczone na język polski i akceptowane przez krajową jednostkę notyfikacyjną;</w:t>
      </w:r>
    </w:p>
    <w:p w14:paraId="7D51AD40" w14:textId="77777777" w:rsidR="004F125C" w:rsidRPr="00981C3F" w:rsidRDefault="004F125C" w:rsidP="0000220C">
      <w:pPr>
        <w:numPr>
          <w:ilvl w:val="0"/>
          <w:numId w:val="30"/>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przestrzegania ze szczególną starannością przepisów BHP oraz p.poż.;</w:t>
      </w:r>
    </w:p>
    <w:p w14:paraId="41706909" w14:textId="069AAE2F" w:rsidR="004F125C" w:rsidRPr="00981C3F" w:rsidRDefault="004F125C" w:rsidP="0000220C">
      <w:pPr>
        <w:numPr>
          <w:ilvl w:val="0"/>
          <w:numId w:val="30"/>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dostarczenia wraz z fakturą, oświadczenia podwykonawców, o wywiązaniu się Wykonawcy wobec nich ze zobowiązań finansowych zgodnie ze wzorem stanowiącym załącznik nr </w:t>
      </w:r>
      <w:r w:rsidR="007B3ACE" w:rsidRPr="00981C3F">
        <w:rPr>
          <w:rFonts w:ascii="Book Antiqua" w:hAnsi="Book Antiqua" w:cs="Book Antiqua"/>
          <w:sz w:val="20"/>
          <w:szCs w:val="20"/>
        </w:rPr>
        <w:t>…</w:t>
      </w:r>
      <w:r w:rsidRPr="00981C3F">
        <w:rPr>
          <w:rFonts w:ascii="Book Antiqua" w:hAnsi="Book Antiqua" w:cs="Book Antiqua"/>
          <w:sz w:val="20"/>
          <w:szCs w:val="20"/>
        </w:rPr>
        <w:t xml:space="preserve"> do Umowy;</w:t>
      </w:r>
    </w:p>
    <w:p w14:paraId="107A509E" w14:textId="77777777" w:rsidR="004F125C" w:rsidRPr="00981C3F" w:rsidRDefault="004F125C" w:rsidP="0000220C">
      <w:pPr>
        <w:numPr>
          <w:ilvl w:val="0"/>
          <w:numId w:val="30"/>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dostarczenia wraz ze złożeniem faktury końcowej oświadczenia podwykonawców, o wywiązaniu się Wykonawcy wobec wszystkich podwykonawców ze zobowiązań finansowych zgodnie ze wzorem stanowiącym załącznik nr </w:t>
      </w:r>
      <w:r w:rsidR="002A319B" w:rsidRPr="00981C3F">
        <w:rPr>
          <w:rFonts w:ascii="Book Antiqua" w:hAnsi="Book Antiqua" w:cs="Book Antiqua"/>
          <w:sz w:val="20"/>
          <w:szCs w:val="20"/>
          <w:highlight w:val="yellow"/>
        </w:rPr>
        <w:t>….</w:t>
      </w:r>
      <w:r w:rsidRPr="00981C3F">
        <w:rPr>
          <w:rFonts w:ascii="Book Antiqua" w:hAnsi="Book Antiqua" w:cs="Book Antiqua"/>
          <w:sz w:val="20"/>
          <w:szCs w:val="20"/>
        </w:rPr>
        <w:t xml:space="preserve"> do Umowy;</w:t>
      </w:r>
    </w:p>
    <w:p w14:paraId="3F7388C7" w14:textId="77777777" w:rsidR="004F125C" w:rsidRPr="00981C3F" w:rsidRDefault="004F125C" w:rsidP="0000220C">
      <w:pPr>
        <w:numPr>
          <w:ilvl w:val="0"/>
          <w:numId w:val="30"/>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ponoszenia odpowiedzialności za właściwe wykonanie Robót, zapewnienie warunków bezpieczeństwa oraz za metody organizacyjno-techniczne stosowane na Terenie Budowy; odpowiedzialności tej nie wyłącza, ani nie ogranicza wykonanie części Robót przez podwykonawców, chociażby Wykonawca nie ponosił winy w wyborze lub powierzył ich realizację podmiotom profesjonalnym i w tym zakresie Strony zgodnie wyłączają art. 429 Kodeksu cywilnego;</w:t>
      </w:r>
    </w:p>
    <w:p w14:paraId="4E5309CB" w14:textId="7718FE23" w:rsidR="004F125C" w:rsidRPr="00981C3F" w:rsidRDefault="004F125C" w:rsidP="0000220C">
      <w:pPr>
        <w:numPr>
          <w:ilvl w:val="0"/>
          <w:numId w:val="30"/>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usuwania wad w okresie rękojmi i gwarancji; w przypadku, jeżeli usunięcie wady miałby trwać więcej niż 45 dni od dnia powiadomienia Wykonawcy o wadzie, </w:t>
      </w:r>
      <w:r w:rsidR="005F7C0B">
        <w:rPr>
          <w:rFonts w:ascii="Book Antiqua" w:hAnsi="Book Antiqua" w:cs="Book Antiqua"/>
          <w:sz w:val="20"/>
          <w:szCs w:val="20"/>
        </w:rPr>
        <w:t>Zamawiający</w:t>
      </w:r>
      <w:r w:rsidRPr="00981C3F">
        <w:rPr>
          <w:rFonts w:ascii="Book Antiqua" w:hAnsi="Book Antiqua" w:cs="Book Antiqua"/>
          <w:sz w:val="20"/>
          <w:szCs w:val="20"/>
        </w:rPr>
        <w:t xml:space="preserve"> zastrzega sobie prawo do powierzenia usunięcia wady podmiotowi trzeciemu na koszt i ryzyko Wykonawcy bez upoważnienia sądowego;</w:t>
      </w:r>
    </w:p>
    <w:p w14:paraId="62AB7FDE" w14:textId="7B1D040C" w:rsidR="004F125C" w:rsidRPr="00981C3F" w:rsidRDefault="004F125C" w:rsidP="0000220C">
      <w:pPr>
        <w:numPr>
          <w:ilvl w:val="0"/>
          <w:numId w:val="30"/>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jeżeli </w:t>
      </w:r>
      <w:r w:rsidR="005F7C0B">
        <w:rPr>
          <w:rFonts w:ascii="Book Antiqua" w:hAnsi="Book Antiqua" w:cs="Book Antiqua"/>
          <w:sz w:val="20"/>
          <w:szCs w:val="20"/>
        </w:rPr>
        <w:t>Zamawiający</w:t>
      </w:r>
      <w:r w:rsidRPr="00981C3F">
        <w:rPr>
          <w:rFonts w:ascii="Book Antiqua" w:hAnsi="Book Antiqua" w:cs="Book Antiqua"/>
          <w:sz w:val="20"/>
          <w:szCs w:val="20"/>
        </w:rPr>
        <w:t xml:space="preserve"> zwróci się do Wykonawcy z żądaniem usunięcia określonej osoby, która należy do personelu Wykonawcy i/lub Podwykonawcy, oraz jego żądanie będzie uzasadnione w szczególności naruszeniem postanowień Umowy lub przepisów prawa dotyczących bezpieczeństwa prowadzonych Robót (BHP), to Wykonawca zapewni, że osoba ta niezwłocznie opuści Teren Budowy i nie będzie miała żadnego dalszego wpływu i związku z czynnościami związanymi z wykonywaniem Umowy. W miejsce usuniętej osoby, o ile wchodzi ona w skład personelu wskazanego w ofercie, Wykonawca zapewni osobę o kwalifikacjach nie gorszych niż wskazane w SWZ. Osoba taka wymaga zatwierdzenia przez </w:t>
      </w:r>
      <w:r w:rsidR="00D3505B">
        <w:rPr>
          <w:rFonts w:ascii="Book Antiqua" w:hAnsi="Book Antiqua" w:cs="Book Antiqua"/>
          <w:sz w:val="20"/>
          <w:szCs w:val="20"/>
        </w:rPr>
        <w:t>Zamawiającego</w:t>
      </w:r>
      <w:r w:rsidRPr="00981C3F">
        <w:rPr>
          <w:rFonts w:ascii="Book Antiqua" w:hAnsi="Book Antiqua" w:cs="Book Antiqua"/>
          <w:sz w:val="20"/>
          <w:szCs w:val="20"/>
        </w:rPr>
        <w:t>.</w:t>
      </w:r>
    </w:p>
    <w:p w14:paraId="685560A8" w14:textId="77777777" w:rsidR="004F125C" w:rsidRPr="00981C3F" w:rsidRDefault="004F125C" w:rsidP="0000220C">
      <w:pPr>
        <w:numPr>
          <w:ilvl w:val="0"/>
          <w:numId w:val="13"/>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lastRenderedPageBreak/>
        <w:t>Ponadto Wykonawca zobowiązany jest do:</w:t>
      </w:r>
    </w:p>
    <w:p w14:paraId="2E69F449" w14:textId="34DD25D6" w:rsidR="004F125C" w:rsidRPr="00981C3F" w:rsidRDefault="004F125C" w:rsidP="0000220C">
      <w:pPr>
        <w:numPr>
          <w:ilvl w:val="0"/>
          <w:numId w:val="69"/>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na żądanie </w:t>
      </w:r>
      <w:r w:rsidR="00050CBD">
        <w:rPr>
          <w:rFonts w:ascii="Book Antiqua" w:hAnsi="Book Antiqua" w:cs="Book Antiqua"/>
          <w:sz w:val="20"/>
          <w:szCs w:val="20"/>
        </w:rPr>
        <w:t>Zamawiającego</w:t>
      </w:r>
      <w:r w:rsidRPr="00981C3F">
        <w:rPr>
          <w:rFonts w:ascii="Book Antiqua" w:hAnsi="Book Antiqua" w:cs="Book Antiqua"/>
          <w:sz w:val="20"/>
          <w:szCs w:val="20"/>
        </w:rPr>
        <w:t xml:space="preserve"> dostarczenia do </w:t>
      </w:r>
      <w:r w:rsidR="00050CBD">
        <w:rPr>
          <w:rFonts w:ascii="Book Antiqua" w:hAnsi="Book Antiqua" w:cs="Book Antiqua"/>
          <w:sz w:val="20"/>
          <w:szCs w:val="20"/>
        </w:rPr>
        <w:t>Zamawiającemu</w:t>
      </w:r>
      <w:r w:rsidRPr="00981C3F">
        <w:rPr>
          <w:rFonts w:ascii="Book Antiqua" w:hAnsi="Book Antiqua" w:cs="Book Antiqua"/>
          <w:sz w:val="20"/>
          <w:szCs w:val="20"/>
        </w:rPr>
        <w:t>, najpóźniej w dniu rozpoczęcia przez daną osobę Robót, dokumentów wszystkich osób zatrudnionych na Terenie Budowy, bez względu na podstawę prawną współpracy:</w:t>
      </w:r>
    </w:p>
    <w:p w14:paraId="31CD5389" w14:textId="77777777" w:rsidR="004F125C" w:rsidRPr="00981C3F" w:rsidRDefault="004F125C" w:rsidP="0000220C">
      <w:pPr>
        <w:numPr>
          <w:ilvl w:val="0"/>
          <w:numId w:val="19"/>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zaświadczenia o ukończeniu szkolenia BHP,</w:t>
      </w:r>
    </w:p>
    <w:p w14:paraId="2D0A7F65" w14:textId="77777777" w:rsidR="004F125C" w:rsidRPr="00981C3F" w:rsidRDefault="004F125C" w:rsidP="0000220C">
      <w:pPr>
        <w:numPr>
          <w:ilvl w:val="0"/>
          <w:numId w:val="19"/>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aktualne badania lekarskie,</w:t>
      </w:r>
    </w:p>
    <w:p w14:paraId="06C60A41" w14:textId="77777777" w:rsidR="004F125C" w:rsidRPr="00981C3F" w:rsidRDefault="004F125C" w:rsidP="004F125C">
      <w:pPr>
        <w:spacing w:before="60" w:line="276" w:lineRule="auto"/>
        <w:ind w:left="644"/>
        <w:contextualSpacing/>
        <w:jc w:val="both"/>
        <w:rPr>
          <w:rFonts w:ascii="Book Antiqua" w:hAnsi="Book Antiqua" w:cs="Book Antiqua"/>
          <w:sz w:val="20"/>
          <w:szCs w:val="20"/>
        </w:rPr>
      </w:pPr>
      <w:r w:rsidRPr="00981C3F">
        <w:rPr>
          <w:rFonts w:ascii="Book Antiqua" w:hAnsi="Book Antiqua" w:cs="Book Antiqua"/>
          <w:sz w:val="20"/>
          <w:szCs w:val="20"/>
        </w:rPr>
        <w:t>lub dostarczenie oświadczenia o posiadaniu wszystkich aktualnych wyżej wymienionych dokumentów;</w:t>
      </w:r>
    </w:p>
    <w:p w14:paraId="76841ACE" w14:textId="6A92D472" w:rsidR="004F125C" w:rsidRPr="00981C3F" w:rsidRDefault="004F125C" w:rsidP="0000220C">
      <w:pPr>
        <w:numPr>
          <w:ilvl w:val="0"/>
          <w:numId w:val="69"/>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na żądanie </w:t>
      </w:r>
      <w:r w:rsidR="00A74F09">
        <w:rPr>
          <w:rFonts w:ascii="Book Antiqua" w:hAnsi="Book Antiqua" w:cs="Book Antiqua"/>
          <w:sz w:val="20"/>
          <w:szCs w:val="20"/>
        </w:rPr>
        <w:t>Zamawiającego</w:t>
      </w:r>
      <w:r w:rsidRPr="00981C3F">
        <w:rPr>
          <w:rFonts w:ascii="Book Antiqua" w:hAnsi="Book Antiqua" w:cs="Book Antiqua"/>
          <w:sz w:val="20"/>
          <w:szCs w:val="20"/>
        </w:rPr>
        <w:t xml:space="preserve"> dostarczenia </w:t>
      </w:r>
      <w:r w:rsidR="00A74F09">
        <w:rPr>
          <w:rFonts w:ascii="Book Antiqua" w:hAnsi="Book Antiqua" w:cs="Book Antiqua"/>
          <w:sz w:val="20"/>
          <w:szCs w:val="20"/>
        </w:rPr>
        <w:t>Zamawiającemu</w:t>
      </w:r>
      <w:r w:rsidRPr="00981C3F">
        <w:rPr>
          <w:rFonts w:ascii="Book Antiqua" w:hAnsi="Book Antiqua" w:cs="Book Antiqua"/>
          <w:sz w:val="20"/>
          <w:szCs w:val="20"/>
        </w:rPr>
        <w:t xml:space="preserve"> kopii dokumentów potwierdzających dopuszczenie sprzętu, maszyn i urządzeń na Terenie Budowy do użytkowania;</w:t>
      </w:r>
    </w:p>
    <w:p w14:paraId="45053DB5" w14:textId="77777777" w:rsidR="004F125C" w:rsidRPr="00981C3F" w:rsidRDefault="004F125C" w:rsidP="0000220C">
      <w:pPr>
        <w:numPr>
          <w:ilvl w:val="0"/>
          <w:numId w:val="69"/>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wyposażenia swoich pracowników w schludne i jednolite ubrania robocze zaopatrzone w znaki firmowe Wykonawcy oraz odpowiednie środki ochrony osobistej; </w:t>
      </w:r>
    </w:p>
    <w:p w14:paraId="751D1FBE" w14:textId="2989F044" w:rsidR="002A319B" w:rsidRPr="00981C3F" w:rsidRDefault="004F125C" w:rsidP="0000220C">
      <w:pPr>
        <w:numPr>
          <w:ilvl w:val="0"/>
          <w:numId w:val="69"/>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ustanowienia Kierownika </w:t>
      </w:r>
      <w:r w:rsidR="0007325D" w:rsidRPr="00981C3F">
        <w:rPr>
          <w:rFonts w:ascii="Book Antiqua" w:hAnsi="Book Antiqua" w:cs="Book Antiqua"/>
          <w:sz w:val="20"/>
          <w:szCs w:val="20"/>
        </w:rPr>
        <w:t>Robót</w:t>
      </w:r>
      <w:r w:rsidRPr="00981C3F">
        <w:rPr>
          <w:rFonts w:ascii="Book Antiqua" w:hAnsi="Book Antiqua" w:cs="Book Antiqua"/>
          <w:sz w:val="20"/>
          <w:szCs w:val="20"/>
        </w:rPr>
        <w:t xml:space="preserve"> posiadając</w:t>
      </w:r>
      <w:r w:rsidR="0007325D" w:rsidRPr="00981C3F">
        <w:rPr>
          <w:rFonts w:ascii="Book Antiqua" w:hAnsi="Book Antiqua" w:cs="Book Antiqua"/>
          <w:sz w:val="20"/>
          <w:szCs w:val="20"/>
        </w:rPr>
        <w:t>ego</w:t>
      </w:r>
      <w:r w:rsidRPr="00981C3F">
        <w:rPr>
          <w:rFonts w:ascii="Book Antiqua" w:hAnsi="Book Antiqua" w:cs="Book Antiqua"/>
          <w:sz w:val="20"/>
          <w:szCs w:val="20"/>
        </w:rPr>
        <w:t xml:space="preserve"> uprawnienia stosownie do danej branży i zgłoszenia ich do dziennika budowy, przedstawienia na żądanie </w:t>
      </w:r>
      <w:r w:rsidR="0009469A">
        <w:rPr>
          <w:rFonts w:ascii="Book Antiqua" w:hAnsi="Book Antiqua" w:cs="Book Antiqua"/>
          <w:sz w:val="20"/>
          <w:szCs w:val="20"/>
        </w:rPr>
        <w:t>Zamawiającego</w:t>
      </w:r>
      <w:r w:rsidRPr="00981C3F">
        <w:rPr>
          <w:rFonts w:ascii="Book Antiqua" w:hAnsi="Book Antiqua" w:cs="Book Antiqua"/>
          <w:sz w:val="20"/>
          <w:szCs w:val="20"/>
        </w:rPr>
        <w:t xml:space="preserve"> oryginałów lub poświadczonych kopii odpowiednich świadectw stwierdzających posiadanie aktualnych kwalifikacji do wykonania Robót; </w:t>
      </w:r>
    </w:p>
    <w:p w14:paraId="7957B7CD" w14:textId="21FD6440" w:rsidR="004F125C" w:rsidRPr="00981C3F" w:rsidRDefault="004F125C" w:rsidP="0000220C">
      <w:pPr>
        <w:numPr>
          <w:ilvl w:val="0"/>
          <w:numId w:val="69"/>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zapewnienia stałego całodziennego dozoru nad Robotami przez osobę ze stosownymi uprawnieniami, stosowania się do poleceń </w:t>
      </w:r>
      <w:r w:rsidR="0009469A">
        <w:rPr>
          <w:rFonts w:ascii="Book Antiqua" w:hAnsi="Book Antiqua" w:cs="Book Antiqua"/>
          <w:sz w:val="20"/>
          <w:szCs w:val="20"/>
        </w:rPr>
        <w:t>Zamawiającego</w:t>
      </w:r>
      <w:r w:rsidRPr="00981C3F">
        <w:rPr>
          <w:rFonts w:ascii="Book Antiqua" w:hAnsi="Book Antiqua" w:cs="Book Antiqua"/>
          <w:sz w:val="20"/>
          <w:szCs w:val="20"/>
        </w:rPr>
        <w:t xml:space="preserve"> lub Inżyniera Kontraktu, koordynacji i nadzorowania Robót wchodzących w zakres Robót, przestrzegania przepisów BHP i dbania o porządek wokół stanowisk pracy i na Terenie Budowy oraz drogach publicznych przyległych do Terenu Budowy, przywrócenia terenów zajętych czasowo do stanu z dnia ich przejęcia oraz naprawy ewentualnych szkód spowodowanych realizacją Robót lub przywrócenia porządku na terenach sąsiadujących; w przypadku niezastosowania się do powyższego, po uprzednim pisemnym wezwaniu, </w:t>
      </w:r>
      <w:r w:rsidR="005F7C0B">
        <w:rPr>
          <w:rFonts w:ascii="Book Antiqua" w:hAnsi="Book Antiqua" w:cs="Book Antiqua"/>
          <w:sz w:val="20"/>
          <w:szCs w:val="20"/>
        </w:rPr>
        <w:t>Zamawiający</w:t>
      </w:r>
      <w:r w:rsidRPr="00981C3F">
        <w:rPr>
          <w:rFonts w:ascii="Book Antiqua" w:hAnsi="Book Antiqua" w:cs="Book Antiqua"/>
          <w:sz w:val="20"/>
          <w:szCs w:val="20"/>
        </w:rPr>
        <w:t xml:space="preserve"> ma prawo obciążyć Wykonawcę kosztami za wykonanie powyższych robót powiększonymi o 10% wystawiając na Wykonawcę notę obciążeniową, potrącając tę kwotę z najbliższej złożonej przez Wykonawcę faktury lub kaucji, na co Wykonawca wyraża zgodę;</w:t>
      </w:r>
    </w:p>
    <w:p w14:paraId="35333660" w14:textId="189780DE" w:rsidR="004F125C" w:rsidRPr="00981C3F" w:rsidRDefault="004F125C" w:rsidP="0000220C">
      <w:pPr>
        <w:numPr>
          <w:ilvl w:val="0"/>
          <w:numId w:val="69"/>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na żądanie </w:t>
      </w:r>
      <w:r w:rsidR="0009469A">
        <w:rPr>
          <w:rFonts w:ascii="Book Antiqua" w:hAnsi="Book Antiqua" w:cs="Book Antiqua"/>
          <w:sz w:val="20"/>
          <w:szCs w:val="20"/>
        </w:rPr>
        <w:t>Zamawiającego</w:t>
      </w:r>
      <w:r w:rsidRPr="00981C3F">
        <w:rPr>
          <w:rFonts w:ascii="Book Antiqua" w:hAnsi="Book Antiqua" w:cs="Book Antiqua"/>
          <w:sz w:val="20"/>
          <w:szCs w:val="20"/>
        </w:rPr>
        <w:t xml:space="preserve"> uczestniczenia Wykonawcy w naradach koordynacyjnych na Terenie Budowy lub w siedzibie </w:t>
      </w:r>
      <w:r w:rsidR="0009469A">
        <w:rPr>
          <w:rFonts w:ascii="Book Antiqua" w:hAnsi="Book Antiqua" w:cs="Book Antiqua"/>
          <w:sz w:val="20"/>
          <w:szCs w:val="20"/>
        </w:rPr>
        <w:t>Zamawiającego</w:t>
      </w:r>
      <w:r w:rsidRPr="00981C3F">
        <w:rPr>
          <w:rFonts w:ascii="Book Antiqua" w:hAnsi="Book Antiqua" w:cs="Book Antiqua"/>
          <w:sz w:val="20"/>
          <w:szCs w:val="20"/>
        </w:rPr>
        <w:t>;</w:t>
      </w:r>
    </w:p>
    <w:p w14:paraId="08B9C0F1" w14:textId="77777777" w:rsidR="00D51620" w:rsidRPr="00981C3F" w:rsidRDefault="004F125C" w:rsidP="0000220C">
      <w:pPr>
        <w:numPr>
          <w:ilvl w:val="0"/>
          <w:numId w:val="69"/>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wykonanie inwentaryzacji powykonawczej i operatów powykonawczych zleconego zakresu Robót; </w:t>
      </w:r>
    </w:p>
    <w:p w14:paraId="592B9CA4" w14:textId="7849FB4D" w:rsidR="004F125C" w:rsidRPr="00981C3F" w:rsidRDefault="004F125C" w:rsidP="0000220C">
      <w:pPr>
        <w:numPr>
          <w:ilvl w:val="0"/>
          <w:numId w:val="69"/>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przekazania do </w:t>
      </w:r>
      <w:r w:rsidR="00021FA2">
        <w:rPr>
          <w:rFonts w:ascii="Book Antiqua" w:hAnsi="Book Antiqua" w:cs="Book Antiqua"/>
          <w:sz w:val="20"/>
          <w:szCs w:val="20"/>
        </w:rPr>
        <w:t>Zamawiającemu</w:t>
      </w:r>
      <w:r w:rsidRPr="00981C3F">
        <w:rPr>
          <w:rFonts w:ascii="Book Antiqua" w:hAnsi="Book Antiqua" w:cs="Book Antiqua"/>
          <w:sz w:val="20"/>
          <w:szCs w:val="20"/>
        </w:rPr>
        <w:t>, najpóźniej w dniu zgłoszenia gotowości do odbioru końcowego Robót, dokumentacji powykonawczej zawierającej:</w:t>
      </w:r>
    </w:p>
    <w:p w14:paraId="7925172B" w14:textId="77777777" w:rsidR="004F125C" w:rsidRPr="00981C3F" w:rsidRDefault="004F125C" w:rsidP="0000220C">
      <w:pPr>
        <w:numPr>
          <w:ilvl w:val="0"/>
          <w:numId w:val="31"/>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dokumentację projektową podstawową z naniesionymi zmianami oraz dodatkową jeśli zostanie sporządzona w trakcie realizacji Umowy,</w:t>
      </w:r>
    </w:p>
    <w:p w14:paraId="1EF6B36D" w14:textId="77777777" w:rsidR="004F125C" w:rsidRPr="00981C3F" w:rsidRDefault="004F125C" w:rsidP="0000220C">
      <w:pPr>
        <w:numPr>
          <w:ilvl w:val="0"/>
          <w:numId w:val="31"/>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oświadczenie o zakończeniu  Robót,</w:t>
      </w:r>
    </w:p>
    <w:p w14:paraId="794E182A" w14:textId="77777777" w:rsidR="004F125C" w:rsidRPr="00981C3F" w:rsidRDefault="004F125C" w:rsidP="0000220C">
      <w:pPr>
        <w:numPr>
          <w:ilvl w:val="0"/>
          <w:numId w:val="31"/>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wszystkie niezbędne i wymagane prawem budowlanym atesty, certyfikaty, świadectwa pochodzenia, deklaracje zgodności, certyfikaty zgodności, wyniki prób i badań, atestów, recepty i ustalenia technologiczne,</w:t>
      </w:r>
    </w:p>
    <w:p w14:paraId="4401EC9B" w14:textId="77777777" w:rsidR="004F125C" w:rsidRPr="00981C3F" w:rsidRDefault="004F125C" w:rsidP="0000220C">
      <w:pPr>
        <w:numPr>
          <w:ilvl w:val="0"/>
          <w:numId w:val="31"/>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kopie wszystkich dokumentów przekazanych odpowiednim służbom i urzędom zewnętrznym,</w:t>
      </w:r>
    </w:p>
    <w:p w14:paraId="18DEDF23" w14:textId="77777777" w:rsidR="004F125C" w:rsidRPr="00981C3F" w:rsidRDefault="004F125C" w:rsidP="0000220C">
      <w:pPr>
        <w:numPr>
          <w:ilvl w:val="0"/>
          <w:numId w:val="31"/>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wszystkie protokoły odbioru, jakie Wykonawca uzyskał w trakcie realizacji Robót, </w:t>
      </w:r>
    </w:p>
    <w:p w14:paraId="3922F99D" w14:textId="77777777" w:rsidR="004F125C" w:rsidRPr="00981C3F" w:rsidRDefault="004F125C" w:rsidP="0000220C">
      <w:pPr>
        <w:numPr>
          <w:ilvl w:val="0"/>
          <w:numId w:val="31"/>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dokumenty poświadczające likwidację, utylizację bądź składowanie materiałów rozbiórkowych i odpadów zgodnie z obowiązującymi przepisami,</w:t>
      </w:r>
    </w:p>
    <w:p w14:paraId="0DCEC2D9" w14:textId="77777777" w:rsidR="004F125C" w:rsidRPr="00981C3F" w:rsidRDefault="004F125C" w:rsidP="0000220C">
      <w:pPr>
        <w:numPr>
          <w:ilvl w:val="0"/>
          <w:numId w:val="31"/>
        </w:numPr>
        <w:suppressAutoHyphens/>
        <w:spacing w:before="60" w:after="0" w:line="276" w:lineRule="auto"/>
        <w:contextualSpacing/>
        <w:jc w:val="both"/>
        <w:rPr>
          <w:rFonts w:ascii="Book Antiqua" w:hAnsi="Book Antiqua"/>
          <w:sz w:val="20"/>
          <w:szCs w:val="20"/>
        </w:rPr>
      </w:pPr>
      <w:r w:rsidRPr="00981C3F">
        <w:rPr>
          <w:rFonts w:ascii="Book Antiqua" w:hAnsi="Book Antiqua" w:cs="Book Antiqua"/>
          <w:sz w:val="20"/>
          <w:szCs w:val="20"/>
        </w:rPr>
        <w:t>dokumentację wymaganą w ramach Umowy oraz inną dokumentację wynikającą z obowiązujących przepisów,</w:t>
      </w:r>
    </w:p>
    <w:p w14:paraId="5015A4E5" w14:textId="77777777" w:rsidR="004F125C" w:rsidRPr="00981C3F" w:rsidRDefault="004F125C" w:rsidP="0000220C">
      <w:pPr>
        <w:numPr>
          <w:ilvl w:val="0"/>
          <w:numId w:val="31"/>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lastRenderedPageBreak/>
        <w:t>wykaz zarejestrowanych urządzeń klimatyzacyjnych w C</w:t>
      </w:r>
      <w:r w:rsidR="002D78E0" w:rsidRPr="00981C3F">
        <w:rPr>
          <w:rFonts w:ascii="Book Antiqua" w:hAnsi="Book Antiqua" w:cs="Book Antiqua"/>
          <w:sz w:val="20"/>
          <w:szCs w:val="20"/>
        </w:rPr>
        <w:t xml:space="preserve">entralnym </w:t>
      </w:r>
      <w:r w:rsidRPr="00981C3F">
        <w:rPr>
          <w:rFonts w:ascii="Book Antiqua" w:hAnsi="Book Antiqua" w:cs="Book Antiqua"/>
          <w:sz w:val="20"/>
          <w:szCs w:val="20"/>
        </w:rPr>
        <w:t>R</w:t>
      </w:r>
      <w:r w:rsidR="002D78E0" w:rsidRPr="00981C3F">
        <w:rPr>
          <w:rFonts w:ascii="Book Antiqua" w:hAnsi="Book Antiqua" w:cs="Book Antiqua"/>
          <w:sz w:val="20"/>
          <w:szCs w:val="20"/>
        </w:rPr>
        <w:t xml:space="preserve">ejestrze </w:t>
      </w:r>
      <w:r w:rsidRPr="00981C3F">
        <w:rPr>
          <w:rFonts w:ascii="Book Antiqua" w:hAnsi="Book Antiqua" w:cs="Book Antiqua"/>
          <w:sz w:val="20"/>
          <w:szCs w:val="20"/>
        </w:rPr>
        <w:t>O</w:t>
      </w:r>
      <w:r w:rsidR="002D78E0" w:rsidRPr="00981C3F">
        <w:rPr>
          <w:rFonts w:ascii="Book Antiqua" w:hAnsi="Book Antiqua" w:cs="Book Antiqua"/>
          <w:sz w:val="20"/>
          <w:szCs w:val="20"/>
        </w:rPr>
        <w:t>peratorów</w:t>
      </w:r>
      <w:r w:rsidRPr="00981C3F">
        <w:rPr>
          <w:rFonts w:ascii="Book Antiqua" w:hAnsi="Book Antiqua" w:cs="Book Antiqua"/>
          <w:sz w:val="20"/>
          <w:szCs w:val="20"/>
        </w:rPr>
        <w:t>.</w:t>
      </w:r>
    </w:p>
    <w:p w14:paraId="6963C985" w14:textId="77777777" w:rsidR="004F125C" w:rsidRPr="00981C3F" w:rsidRDefault="004F125C" w:rsidP="0000220C">
      <w:pPr>
        <w:numPr>
          <w:ilvl w:val="0"/>
          <w:numId w:val="69"/>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ponoszenia kosztów pośrednich Robót a w tym między innymi  opłaty za energię elektryczną, wodę, odbiór i utylizację odpadów, odbiór ścieków, sprzątanie dróg publicznych, wykonanie Robót tymczasowych;</w:t>
      </w:r>
    </w:p>
    <w:p w14:paraId="3436D579" w14:textId="1E4119BC" w:rsidR="004F125C" w:rsidRPr="00981C3F" w:rsidRDefault="004F125C" w:rsidP="0000220C">
      <w:pPr>
        <w:numPr>
          <w:ilvl w:val="0"/>
          <w:numId w:val="69"/>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wszyscy pracownicy, współpracownicy oraz podwykonawcy Wykonawcy są zobowiązani do przestrzegania przepisów i wymogów BHP przez cały czas przebywania na Terenie Budowy; w przypadku uzasadnionego stwierdzenia przez </w:t>
      </w:r>
      <w:r w:rsidR="00F50B16">
        <w:rPr>
          <w:rFonts w:ascii="Book Antiqua" w:hAnsi="Book Antiqua" w:cs="Book Antiqua"/>
          <w:sz w:val="20"/>
          <w:szCs w:val="20"/>
        </w:rPr>
        <w:t>Zamawiającego</w:t>
      </w:r>
      <w:r w:rsidRPr="00981C3F">
        <w:rPr>
          <w:rFonts w:ascii="Book Antiqua" w:hAnsi="Book Antiqua" w:cs="Book Antiqua"/>
          <w:sz w:val="20"/>
          <w:szCs w:val="20"/>
        </w:rPr>
        <w:t xml:space="preserve"> niewywiązywania się pracowników współpracowników lub podwykonawców Wykonawcy z wyżej wymienionych obowiązków </w:t>
      </w:r>
      <w:r w:rsidR="005F7C0B">
        <w:rPr>
          <w:rFonts w:ascii="Book Antiqua" w:hAnsi="Book Antiqua" w:cs="Book Antiqua"/>
          <w:sz w:val="20"/>
          <w:szCs w:val="20"/>
        </w:rPr>
        <w:t>Zamawiający</w:t>
      </w:r>
      <w:r w:rsidRPr="00981C3F">
        <w:rPr>
          <w:rFonts w:ascii="Book Antiqua" w:hAnsi="Book Antiqua" w:cs="Book Antiqua"/>
          <w:sz w:val="20"/>
          <w:szCs w:val="20"/>
        </w:rPr>
        <w:t xml:space="preserve"> ma prawo do nałożenia na Wykonawcę kary umownej, a w ostateczności do wstrzymania Robót do czasu usunięcia poważnych uchybień przepisom i wymogom BHP; wstrzymanie Robót nie będzie miało żadnego wpływu na terminy pośrednie oraz na termin zakończenia Robót, które pozostaną niezmienne;</w:t>
      </w:r>
    </w:p>
    <w:p w14:paraId="73B21324" w14:textId="77777777" w:rsidR="004F125C" w:rsidRPr="00981C3F" w:rsidRDefault="004F125C" w:rsidP="0000220C">
      <w:pPr>
        <w:numPr>
          <w:ilvl w:val="0"/>
          <w:numId w:val="69"/>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zgłoszenia do akceptacji, odpowiednio wcześniej (zgodnie z warunkami Umowy) materiałów, urządzeń, które muszą zostać zaakceptowane przez Inżyniera Kontraktu; w przypadku niezaakceptowania materiałów </w:t>
      </w:r>
      <w:r w:rsidR="00D51620" w:rsidRPr="00981C3F">
        <w:rPr>
          <w:rFonts w:ascii="Book Antiqua" w:hAnsi="Book Antiqua" w:cs="Book Antiqua"/>
          <w:sz w:val="20"/>
          <w:szCs w:val="20"/>
        </w:rPr>
        <w:t xml:space="preserve">lub urządzeń </w:t>
      </w:r>
      <w:r w:rsidRPr="00981C3F">
        <w:rPr>
          <w:rFonts w:ascii="Book Antiqua" w:hAnsi="Book Antiqua" w:cs="Book Antiqua"/>
          <w:sz w:val="20"/>
          <w:szCs w:val="20"/>
        </w:rPr>
        <w:t>Wykonawca bezzwłocznie przedstawi kolejną propozycję;</w:t>
      </w:r>
    </w:p>
    <w:p w14:paraId="119543E4" w14:textId="3C1F5C50" w:rsidR="004F125C" w:rsidRPr="00981C3F" w:rsidRDefault="004F125C" w:rsidP="0000220C">
      <w:pPr>
        <w:numPr>
          <w:ilvl w:val="0"/>
          <w:numId w:val="69"/>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bezwarunkowego udostępnienia Terenu Budowy na każde wezwanie </w:t>
      </w:r>
      <w:r w:rsidR="00F50B16">
        <w:rPr>
          <w:rFonts w:ascii="Book Antiqua" w:hAnsi="Book Antiqua" w:cs="Book Antiqua"/>
          <w:sz w:val="20"/>
          <w:szCs w:val="20"/>
        </w:rPr>
        <w:t>Zamawiającego</w:t>
      </w:r>
      <w:r w:rsidRPr="00981C3F">
        <w:rPr>
          <w:rFonts w:ascii="Book Antiqua" w:hAnsi="Book Antiqua" w:cs="Book Antiqua"/>
          <w:sz w:val="20"/>
          <w:szCs w:val="20"/>
        </w:rPr>
        <w:t xml:space="preserve"> lub Inżyniera Kontraktu, celem przeprowadzenia audytu sposobu realizacji Robót, w szczególności pod kątem zgodności z Umową lub obowiązującym prawem;</w:t>
      </w:r>
    </w:p>
    <w:p w14:paraId="704B2585" w14:textId="77777777" w:rsidR="004F125C" w:rsidRPr="00981C3F" w:rsidRDefault="004F125C" w:rsidP="0000220C">
      <w:pPr>
        <w:numPr>
          <w:ilvl w:val="0"/>
          <w:numId w:val="13"/>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Wykonawca zobowiązany jest do dnia odbioru końcowego:</w:t>
      </w:r>
    </w:p>
    <w:p w14:paraId="0DEB4C31" w14:textId="77777777" w:rsidR="004F125C" w:rsidRPr="00981C3F" w:rsidRDefault="004F125C" w:rsidP="0000220C">
      <w:pPr>
        <w:numPr>
          <w:ilvl w:val="0"/>
          <w:numId w:val="59"/>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przekazać instrukcję bezpiecznej eksploatacji obiektu, instrukcję obsługi systemów instalacyjnych np.: elektrycznych, teletechnicznych, wentylacji mechanicznej, przeciwpożarowej, oraz inne dokumenty niezbędne do prawidłowego użytkowania obiektu </w:t>
      </w:r>
      <w:r w:rsidR="00015626">
        <w:rPr>
          <w:rFonts w:ascii="Book Antiqua" w:hAnsi="Book Antiqua" w:cs="Book Antiqua"/>
          <w:sz w:val="20"/>
          <w:szCs w:val="20"/>
        </w:rPr>
        <w:br/>
      </w:r>
      <w:r w:rsidRPr="00981C3F">
        <w:rPr>
          <w:rFonts w:ascii="Book Antiqua" w:hAnsi="Book Antiqua" w:cs="Book Antiqua"/>
          <w:sz w:val="20"/>
          <w:szCs w:val="20"/>
        </w:rPr>
        <w:t>i instalacji obiektu;</w:t>
      </w:r>
    </w:p>
    <w:p w14:paraId="16D6A46F" w14:textId="11D87458" w:rsidR="004F125C" w:rsidRPr="00981C3F" w:rsidRDefault="004F125C" w:rsidP="0000220C">
      <w:pPr>
        <w:numPr>
          <w:ilvl w:val="0"/>
          <w:numId w:val="59"/>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przeszkolić wskazanych przedstawicieli </w:t>
      </w:r>
      <w:r w:rsidR="00F50B16">
        <w:rPr>
          <w:rFonts w:ascii="Book Antiqua" w:hAnsi="Book Antiqua" w:cs="Book Antiqua"/>
          <w:sz w:val="20"/>
          <w:szCs w:val="20"/>
        </w:rPr>
        <w:t>Zamawiającego</w:t>
      </w:r>
      <w:r w:rsidRPr="00981C3F">
        <w:rPr>
          <w:rFonts w:ascii="Book Antiqua" w:hAnsi="Book Antiqua" w:cs="Book Antiqua"/>
          <w:sz w:val="20"/>
          <w:szCs w:val="20"/>
        </w:rPr>
        <w:t xml:space="preserve"> w zakresie obsługi tych systemów.</w:t>
      </w:r>
    </w:p>
    <w:p w14:paraId="436EE561" w14:textId="77777777" w:rsidR="004F125C" w:rsidRPr="00981C3F" w:rsidRDefault="004F125C" w:rsidP="004F125C">
      <w:pPr>
        <w:spacing w:after="240" w:line="276" w:lineRule="auto"/>
        <w:contextualSpacing/>
        <w:jc w:val="center"/>
        <w:rPr>
          <w:rFonts w:ascii="Book Antiqua" w:hAnsi="Book Antiqua" w:cs="Book Antiqua"/>
          <w:b/>
          <w:sz w:val="20"/>
          <w:szCs w:val="20"/>
        </w:rPr>
      </w:pPr>
    </w:p>
    <w:p w14:paraId="106296C7" w14:textId="2B6368D5" w:rsidR="004F125C" w:rsidRPr="00981C3F" w:rsidRDefault="004F125C" w:rsidP="004F125C">
      <w:pPr>
        <w:spacing w:after="240" w:line="276" w:lineRule="auto"/>
        <w:contextualSpacing/>
        <w:jc w:val="center"/>
        <w:rPr>
          <w:rFonts w:ascii="Book Antiqua" w:hAnsi="Book Antiqua" w:cs="Book Antiqua"/>
          <w:b/>
          <w:sz w:val="20"/>
          <w:szCs w:val="20"/>
        </w:rPr>
      </w:pPr>
      <w:r w:rsidRPr="00981C3F">
        <w:rPr>
          <w:rFonts w:ascii="Book Antiqua" w:hAnsi="Book Antiqua" w:cs="Book Antiqua"/>
          <w:b/>
          <w:sz w:val="20"/>
          <w:szCs w:val="20"/>
        </w:rPr>
        <w:t xml:space="preserve">§5. Zobowiązania </w:t>
      </w:r>
      <w:r w:rsidR="00A75105">
        <w:rPr>
          <w:rFonts w:ascii="Book Antiqua" w:hAnsi="Book Antiqua" w:cs="Book Antiqua"/>
          <w:b/>
          <w:sz w:val="20"/>
          <w:szCs w:val="20"/>
        </w:rPr>
        <w:t>Zamawiającego.</w:t>
      </w:r>
    </w:p>
    <w:p w14:paraId="313F1048" w14:textId="77777777" w:rsidR="004F125C" w:rsidRPr="00981C3F" w:rsidRDefault="004F125C" w:rsidP="004F125C">
      <w:pPr>
        <w:spacing w:after="240" w:line="276" w:lineRule="auto"/>
        <w:contextualSpacing/>
        <w:jc w:val="center"/>
        <w:rPr>
          <w:rFonts w:ascii="Book Antiqua" w:hAnsi="Book Antiqua" w:cs="Book Antiqua"/>
          <w:b/>
          <w:sz w:val="20"/>
          <w:szCs w:val="20"/>
        </w:rPr>
      </w:pPr>
    </w:p>
    <w:p w14:paraId="5B6078A4" w14:textId="2AD06183" w:rsidR="004F125C" w:rsidRPr="00981C3F" w:rsidRDefault="004F125C" w:rsidP="0000220C">
      <w:pPr>
        <w:numPr>
          <w:ilvl w:val="0"/>
          <w:numId w:val="64"/>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Do obowiązków </w:t>
      </w:r>
      <w:r w:rsidR="00A75105">
        <w:rPr>
          <w:rFonts w:ascii="Book Antiqua" w:hAnsi="Book Antiqua" w:cs="Book Antiqua"/>
          <w:sz w:val="20"/>
          <w:szCs w:val="20"/>
        </w:rPr>
        <w:t>Zamawiającego</w:t>
      </w:r>
      <w:r w:rsidRPr="00981C3F">
        <w:rPr>
          <w:rFonts w:ascii="Book Antiqua" w:hAnsi="Book Antiqua" w:cs="Book Antiqua"/>
          <w:sz w:val="20"/>
          <w:szCs w:val="20"/>
        </w:rPr>
        <w:t xml:space="preserve"> należy:</w:t>
      </w:r>
    </w:p>
    <w:p w14:paraId="1F01074B" w14:textId="77777777" w:rsidR="004F125C" w:rsidRPr="00981C3F" w:rsidRDefault="004F125C" w:rsidP="0000220C">
      <w:pPr>
        <w:numPr>
          <w:ilvl w:val="0"/>
          <w:numId w:val="71"/>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przekazanie Wykonawcy przy udziale Inżyniera Kontraktu,  Dokumentacji Technicznej; </w:t>
      </w:r>
    </w:p>
    <w:p w14:paraId="05818850" w14:textId="77777777" w:rsidR="004F125C" w:rsidRPr="00981C3F" w:rsidRDefault="004F125C" w:rsidP="0000220C">
      <w:pPr>
        <w:numPr>
          <w:ilvl w:val="0"/>
          <w:numId w:val="71"/>
        </w:numPr>
        <w:suppressAutoHyphens/>
        <w:spacing w:before="60" w:after="0" w:line="276" w:lineRule="auto"/>
        <w:contextualSpacing/>
        <w:jc w:val="both"/>
        <w:rPr>
          <w:rFonts w:ascii="Book Antiqua" w:hAnsi="Book Antiqua"/>
          <w:sz w:val="20"/>
          <w:szCs w:val="20"/>
        </w:rPr>
      </w:pPr>
      <w:r w:rsidRPr="00981C3F">
        <w:rPr>
          <w:rFonts w:ascii="Book Antiqua" w:hAnsi="Book Antiqua" w:cs="Book Antiqua"/>
          <w:sz w:val="20"/>
          <w:szCs w:val="20"/>
        </w:rPr>
        <w:t>wprowadzenie Wykonawcy przy udziale Inżyniera Kontraktu na Teren Budowy w terminie do 14 dni od dnia zawarcia Umowy;</w:t>
      </w:r>
    </w:p>
    <w:p w14:paraId="55572427" w14:textId="77777777" w:rsidR="004F125C" w:rsidRPr="00981C3F" w:rsidRDefault="004F125C" w:rsidP="0000220C">
      <w:pPr>
        <w:numPr>
          <w:ilvl w:val="0"/>
          <w:numId w:val="71"/>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dokonywanie odbiorów w terminach i trybie  ustalonym w Umowie, przy udziale Inżyniera Kontraktu;</w:t>
      </w:r>
    </w:p>
    <w:p w14:paraId="0B12C3C3" w14:textId="77777777" w:rsidR="004F125C" w:rsidRPr="00981C3F" w:rsidRDefault="004F125C" w:rsidP="0000220C">
      <w:pPr>
        <w:numPr>
          <w:ilvl w:val="0"/>
          <w:numId w:val="71"/>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terminowa zapłata Wykonawcy Wynagrodzenia w terminach ustalonych w Umowie  za Roboty wykonane przy zachowaniu ustalonych w Umowie warunków;</w:t>
      </w:r>
    </w:p>
    <w:p w14:paraId="69ECD047" w14:textId="77777777" w:rsidR="004F125C" w:rsidRPr="00981C3F" w:rsidRDefault="004F125C" w:rsidP="0000220C">
      <w:pPr>
        <w:numPr>
          <w:ilvl w:val="0"/>
          <w:numId w:val="71"/>
        </w:numPr>
        <w:suppressAutoHyphens/>
        <w:spacing w:before="60" w:after="0" w:line="276" w:lineRule="auto"/>
        <w:contextualSpacing/>
        <w:jc w:val="both"/>
        <w:rPr>
          <w:rFonts w:ascii="Book Antiqua" w:hAnsi="Book Antiqua"/>
          <w:sz w:val="20"/>
          <w:szCs w:val="20"/>
        </w:rPr>
      </w:pPr>
      <w:r w:rsidRPr="00981C3F">
        <w:rPr>
          <w:rFonts w:ascii="Book Antiqua" w:hAnsi="Book Antiqua" w:cs="Book Antiqua"/>
          <w:sz w:val="20"/>
          <w:szCs w:val="20"/>
        </w:rPr>
        <w:t>wypowiedzenie się w przedmiocie zawarcia umowy z podwykonawcami zgodnie z art.647</w:t>
      </w:r>
      <w:r w:rsidRPr="00981C3F">
        <w:rPr>
          <w:rFonts w:ascii="Book Antiqua" w:hAnsi="Book Antiqua" w:cs="Book Antiqua"/>
          <w:sz w:val="20"/>
          <w:szCs w:val="20"/>
          <w:vertAlign w:val="superscript"/>
        </w:rPr>
        <w:t>1</w:t>
      </w:r>
      <w:r w:rsidRPr="00981C3F">
        <w:rPr>
          <w:rFonts w:ascii="Book Antiqua" w:hAnsi="Book Antiqua" w:cs="Book Antiqua"/>
          <w:sz w:val="20"/>
          <w:szCs w:val="20"/>
        </w:rPr>
        <w:t xml:space="preserve"> Kodeksu cywilnego oraz art. </w:t>
      </w:r>
      <w:r w:rsidR="00D51620" w:rsidRPr="00981C3F">
        <w:rPr>
          <w:rFonts w:ascii="Book Antiqua" w:hAnsi="Book Antiqua" w:cs="Book Antiqua"/>
          <w:sz w:val="20"/>
          <w:szCs w:val="20"/>
        </w:rPr>
        <w:t xml:space="preserve">437 </w:t>
      </w:r>
      <w:r w:rsidRPr="00981C3F">
        <w:rPr>
          <w:rFonts w:ascii="Book Antiqua" w:hAnsi="Book Antiqua" w:cs="Book Antiqua"/>
          <w:sz w:val="20"/>
          <w:szCs w:val="20"/>
        </w:rPr>
        <w:t>Prawa zamówień publicznych;</w:t>
      </w:r>
    </w:p>
    <w:p w14:paraId="3CFF15BA" w14:textId="77777777" w:rsidR="004F125C" w:rsidRPr="00981C3F" w:rsidRDefault="004F125C" w:rsidP="0000220C">
      <w:pPr>
        <w:numPr>
          <w:ilvl w:val="0"/>
          <w:numId w:val="71"/>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zapewnienie nadzoru autorskiego;</w:t>
      </w:r>
    </w:p>
    <w:p w14:paraId="20F1438F" w14:textId="77777777" w:rsidR="004F125C" w:rsidRPr="00981C3F" w:rsidRDefault="004F125C" w:rsidP="0000220C">
      <w:pPr>
        <w:numPr>
          <w:ilvl w:val="0"/>
          <w:numId w:val="71"/>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dokonywanie na własny koszt – w okresie gwarancji i rękojmi – okresowych przeglądów, konserwacji i serwisowania wyposażenia, osprzętu i urządzeń zgodnie z wymaganiami D</w:t>
      </w:r>
      <w:r w:rsidR="002D78E0" w:rsidRPr="00981C3F">
        <w:rPr>
          <w:rFonts w:ascii="Book Antiqua" w:hAnsi="Book Antiqua" w:cs="Book Antiqua"/>
          <w:sz w:val="20"/>
          <w:szCs w:val="20"/>
        </w:rPr>
        <w:t xml:space="preserve">okumentacją </w:t>
      </w:r>
      <w:r w:rsidRPr="00981C3F">
        <w:rPr>
          <w:rFonts w:ascii="Book Antiqua" w:hAnsi="Book Antiqua" w:cs="Book Antiqua"/>
          <w:sz w:val="20"/>
          <w:szCs w:val="20"/>
        </w:rPr>
        <w:t>T</w:t>
      </w:r>
      <w:r w:rsidR="002D78E0" w:rsidRPr="00981C3F">
        <w:rPr>
          <w:rFonts w:ascii="Book Antiqua" w:hAnsi="Book Antiqua" w:cs="Book Antiqua"/>
          <w:sz w:val="20"/>
          <w:szCs w:val="20"/>
        </w:rPr>
        <w:t>echniczno-</w:t>
      </w:r>
      <w:r w:rsidRPr="00981C3F">
        <w:rPr>
          <w:rFonts w:ascii="Book Antiqua" w:hAnsi="Book Antiqua" w:cs="Book Antiqua"/>
          <w:sz w:val="20"/>
          <w:szCs w:val="20"/>
        </w:rPr>
        <w:t>R</w:t>
      </w:r>
      <w:r w:rsidR="002D78E0" w:rsidRPr="00981C3F">
        <w:rPr>
          <w:rFonts w:ascii="Book Antiqua" w:hAnsi="Book Antiqua" w:cs="Book Antiqua"/>
          <w:sz w:val="20"/>
          <w:szCs w:val="20"/>
        </w:rPr>
        <w:t>uchową</w:t>
      </w:r>
      <w:r w:rsidRPr="00981C3F">
        <w:rPr>
          <w:rFonts w:ascii="Book Antiqua" w:hAnsi="Book Antiqua" w:cs="Book Antiqua"/>
          <w:sz w:val="20"/>
          <w:szCs w:val="20"/>
        </w:rPr>
        <w:t xml:space="preserve"> oraz kartami gwarancyjnymi producentów/dostawców, które przekaże mu Wykonawca.</w:t>
      </w:r>
    </w:p>
    <w:p w14:paraId="62B98742" w14:textId="17399F7B" w:rsidR="004F125C" w:rsidRPr="00981C3F" w:rsidRDefault="005F7C0B" w:rsidP="0000220C">
      <w:pPr>
        <w:numPr>
          <w:ilvl w:val="0"/>
          <w:numId w:val="64"/>
        </w:numPr>
        <w:tabs>
          <w:tab w:val="left" w:pos="284"/>
        </w:tabs>
        <w:suppressAutoHyphens/>
        <w:spacing w:before="60" w:after="0" w:line="276" w:lineRule="auto"/>
        <w:ind w:left="284" w:hanging="284"/>
        <w:contextualSpacing/>
        <w:jc w:val="both"/>
        <w:rPr>
          <w:rFonts w:ascii="Book Antiqua" w:hAnsi="Book Antiqua" w:cs="Book Antiqua"/>
          <w:sz w:val="20"/>
          <w:szCs w:val="20"/>
        </w:rPr>
      </w:pPr>
      <w:r>
        <w:rPr>
          <w:rFonts w:ascii="Book Antiqua" w:hAnsi="Book Antiqua" w:cs="Book Antiqua"/>
          <w:sz w:val="20"/>
          <w:szCs w:val="20"/>
        </w:rPr>
        <w:t>Zamawiający</w:t>
      </w:r>
      <w:r w:rsidR="004F125C" w:rsidRPr="00981C3F">
        <w:rPr>
          <w:rFonts w:ascii="Book Antiqua" w:hAnsi="Book Antiqua" w:cs="Book Antiqua"/>
          <w:sz w:val="20"/>
          <w:szCs w:val="20"/>
        </w:rPr>
        <w:t xml:space="preserve"> oraz Inżynier Kontraktu są uprawnieni do kontrolowania prawidłowości wykonania Robót w szczególności ich jakości, terminowości i użycia właściwych materiałów oraz do żądania utrwalenia wyników kontroli w protokołach sporządzonych z udziałem Wykonawcy.</w:t>
      </w:r>
    </w:p>
    <w:p w14:paraId="0286E5AB" w14:textId="77777777" w:rsidR="004F125C" w:rsidRPr="00981C3F" w:rsidRDefault="004F125C" w:rsidP="004F125C">
      <w:pPr>
        <w:spacing w:after="240" w:line="276" w:lineRule="auto"/>
        <w:contextualSpacing/>
        <w:jc w:val="center"/>
        <w:rPr>
          <w:rFonts w:ascii="Book Antiqua" w:hAnsi="Book Antiqua" w:cs="Book Antiqua"/>
          <w:b/>
          <w:sz w:val="20"/>
          <w:szCs w:val="20"/>
        </w:rPr>
      </w:pPr>
    </w:p>
    <w:p w14:paraId="0C2579D0" w14:textId="77777777" w:rsidR="004F125C" w:rsidRPr="00981C3F" w:rsidRDefault="004F125C" w:rsidP="004F125C">
      <w:pPr>
        <w:spacing w:after="240" w:line="276" w:lineRule="auto"/>
        <w:contextualSpacing/>
        <w:jc w:val="center"/>
        <w:rPr>
          <w:rFonts w:ascii="Book Antiqua" w:hAnsi="Book Antiqua" w:cs="Book Antiqua"/>
          <w:b/>
          <w:sz w:val="20"/>
          <w:szCs w:val="20"/>
        </w:rPr>
      </w:pPr>
      <w:r w:rsidRPr="00981C3F">
        <w:rPr>
          <w:rFonts w:ascii="Book Antiqua" w:hAnsi="Book Antiqua" w:cs="Book Antiqua"/>
          <w:b/>
          <w:sz w:val="20"/>
          <w:szCs w:val="20"/>
        </w:rPr>
        <w:lastRenderedPageBreak/>
        <w:t>§6. Zatrudnianie na etacie</w:t>
      </w:r>
    </w:p>
    <w:p w14:paraId="14BEC5E2" w14:textId="77777777" w:rsidR="004F125C" w:rsidRPr="00981C3F" w:rsidRDefault="004F125C" w:rsidP="004F125C">
      <w:pPr>
        <w:spacing w:after="240" w:line="276" w:lineRule="auto"/>
        <w:contextualSpacing/>
        <w:jc w:val="center"/>
        <w:rPr>
          <w:rFonts w:ascii="Book Antiqua" w:hAnsi="Book Antiqua"/>
          <w:sz w:val="20"/>
          <w:szCs w:val="20"/>
        </w:rPr>
      </w:pPr>
    </w:p>
    <w:p w14:paraId="75BA24BD" w14:textId="18A7F0B3" w:rsidR="004F125C" w:rsidRPr="00981C3F" w:rsidRDefault="005F7C0B" w:rsidP="0000220C">
      <w:pPr>
        <w:numPr>
          <w:ilvl w:val="0"/>
          <w:numId w:val="77"/>
        </w:numPr>
        <w:suppressAutoHyphens/>
        <w:spacing w:before="60" w:after="0" w:line="276" w:lineRule="auto"/>
        <w:contextualSpacing/>
        <w:jc w:val="both"/>
        <w:rPr>
          <w:rFonts w:ascii="Book Antiqua" w:hAnsi="Book Antiqua" w:cs="Book Antiqua"/>
          <w:sz w:val="20"/>
          <w:szCs w:val="20"/>
        </w:rPr>
      </w:pPr>
      <w:r>
        <w:rPr>
          <w:rFonts w:ascii="Book Antiqua" w:hAnsi="Book Antiqua" w:cs="Book Antiqua"/>
          <w:sz w:val="20"/>
          <w:szCs w:val="20"/>
        </w:rPr>
        <w:t>Zamawiający</w:t>
      </w:r>
      <w:r w:rsidR="004F125C" w:rsidRPr="00981C3F">
        <w:rPr>
          <w:rFonts w:ascii="Book Antiqua" w:hAnsi="Book Antiqua" w:cs="Book Antiqua"/>
          <w:sz w:val="20"/>
          <w:szCs w:val="20"/>
        </w:rPr>
        <w:t xml:space="preserve"> wymaga, aby w okresie realizacji przedmiotu Umowy, tj. od dnia przekazania Wykonawcy Terenu Budowy do momentu zakończenia wykonywania Robót, osoby które będą świadczyły pracę u Wykonawcy lub podwykonawcy w sposób określony w art. 22 § 1 ustawy z dnia 26 czerwca 1974 roku - Kodeks pracy, zwane dalej Pracownikami, zatrudnione były na podstawie umowy o pracę. Wymaganie powyższe dotyczy Pracowników wskazanych w SWZ.</w:t>
      </w:r>
    </w:p>
    <w:p w14:paraId="012059B7" w14:textId="42C9723A" w:rsidR="004F125C" w:rsidRPr="00981C3F" w:rsidRDefault="004F125C" w:rsidP="0000220C">
      <w:pPr>
        <w:numPr>
          <w:ilvl w:val="0"/>
          <w:numId w:val="77"/>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 terminie 21 dni od dnia zawarcia Umowy Wykonawca przedłoży </w:t>
      </w:r>
      <w:r w:rsidR="00A75105">
        <w:rPr>
          <w:rFonts w:ascii="Book Antiqua" w:hAnsi="Book Antiqua" w:cs="Book Antiqua"/>
          <w:sz w:val="20"/>
          <w:szCs w:val="20"/>
        </w:rPr>
        <w:t>Zamawiającemu</w:t>
      </w:r>
      <w:r w:rsidRPr="00981C3F">
        <w:rPr>
          <w:rFonts w:ascii="Book Antiqua" w:hAnsi="Book Antiqua" w:cs="Book Antiqua"/>
          <w:sz w:val="20"/>
          <w:szCs w:val="20"/>
        </w:rPr>
        <w:t>:</w:t>
      </w:r>
    </w:p>
    <w:p w14:paraId="511E84B1" w14:textId="77777777" w:rsidR="004F125C" w:rsidRPr="00981C3F" w:rsidRDefault="004F125C" w:rsidP="0000220C">
      <w:pPr>
        <w:numPr>
          <w:ilvl w:val="0"/>
          <w:numId w:val="24"/>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pisemne oświadczenie o zatrudnianiu przez Wykonawcę i/lub podwykonawców na podstawie umowy o pracę wszystkich pracowników, o których mowa w SWZ,</w:t>
      </w:r>
    </w:p>
    <w:p w14:paraId="1AD55185" w14:textId="77777777" w:rsidR="004F125C" w:rsidRPr="00981C3F" w:rsidRDefault="004F125C" w:rsidP="0000220C">
      <w:pPr>
        <w:numPr>
          <w:ilvl w:val="0"/>
          <w:numId w:val="24"/>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pisemne oświadczenie w przedmiocie niezatrudniania przez Wykonawcę i/lub podwykonawców przez cały okres realizacji Umowy pracowników na warunkach nierespektujących obowiązujących regulacji prawa pracy, w tym wysokości minimalnego wynagrodzenia za pracę i/lub minimalnej stawki godzinowej.</w:t>
      </w:r>
    </w:p>
    <w:p w14:paraId="04A52ABF" w14:textId="467EA13D" w:rsidR="004F125C" w:rsidRPr="00981C3F" w:rsidRDefault="004F125C" w:rsidP="0000220C">
      <w:pPr>
        <w:numPr>
          <w:ilvl w:val="0"/>
          <w:numId w:val="77"/>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Na żądanie </w:t>
      </w:r>
      <w:r w:rsidR="00E92C67">
        <w:rPr>
          <w:rFonts w:ascii="Book Antiqua" w:hAnsi="Book Antiqua" w:cs="Book Antiqua"/>
          <w:sz w:val="20"/>
          <w:szCs w:val="20"/>
        </w:rPr>
        <w:t>Zamawiającego</w:t>
      </w:r>
      <w:r w:rsidRPr="00981C3F">
        <w:rPr>
          <w:rFonts w:ascii="Book Antiqua" w:hAnsi="Book Antiqua" w:cs="Book Antiqua"/>
          <w:sz w:val="20"/>
          <w:szCs w:val="20"/>
        </w:rPr>
        <w:t xml:space="preserve"> w każdym czasie Wykonawca zobowiązany jest okazać do wglądu przedstawicielowi </w:t>
      </w:r>
      <w:r w:rsidR="00E92C67">
        <w:rPr>
          <w:rFonts w:ascii="Book Antiqua" w:hAnsi="Book Antiqua" w:cs="Book Antiqua"/>
          <w:sz w:val="20"/>
          <w:szCs w:val="20"/>
        </w:rPr>
        <w:t>Zamawiającego</w:t>
      </w:r>
      <w:r w:rsidRPr="00981C3F">
        <w:rPr>
          <w:rFonts w:ascii="Book Antiqua" w:hAnsi="Book Antiqua" w:cs="Book Antiqua"/>
          <w:sz w:val="20"/>
          <w:szCs w:val="20"/>
        </w:rPr>
        <w:t xml:space="preserve"> aktualny pisemny wykaz pracowników Wykonawcy i/lub podwykonawców ze wskazaniem dat zawarcia umów, stanowisk i czynności, jakie wykonują (będą oni wykonywać) w ramach realizacji zamówienia. W każdym dniu realizacji Umowy przedstawiciel Wykonawcy zobowiązany jest posiadać pisemną listę obecności pracowników.</w:t>
      </w:r>
    </w:p>
    <w:p w14:paraId="4F65832E" w14:textId="4DFA5311" w:rsidR="004F125C" w:rsidRPr="00981C3F" w:rsidRDefault="005F7C0B" w:rsidP="0000220C">
      <w:pPr>
        <w:numPr>
          <w:ilvl w:val="0"/>
          <w:numId w:val="77"/>
        </w:numPr>
        <w:suppressAutoHyphens/>
        <w:spacing w:before="60" w:after="0" w:line="276" w:lineRule="auto"/>
        <w:contextualSpacing/>
        <w:jc w:val="both"/>
        <w:rPr>
          <w:rFonts w:ascii="Book Antiqua" w:hAnsi="Book Antiqua" w:cs="Book Antiqua"/>
          <w:sz w:val="20"/>
          <w:szCs w:val="20"/>
        </w:rPr>
      </w:pPr>
      <w:r>
        <w:rPr>
          <w:rFonts w:ascii="Book Antiqua" w:hAnsi="Book Antiqua" w:cs="Book Antiqua"/>
          <w:sz w:val="20"/>
          <w:szCs w:val="20"/>
        </w:rPr>
        <w:t>Zamawiający</w:t>
      </w:r>
      <w:r w:rsidR="004F125C" w:rsidRPr="00981C3F">
        <w:rPr>
          <w:rFonts w:ascii="Book Antiqua" w:hAnsi="Book Antiqua" w:cs="Book Antiqua"/>
          <w:sz w:val="20"/>
          <w:szCs w:val="20"/>
        </w:rPr>
        <w:t xml:space="preserve"> ma prawo do kontroli spełnienia przez Wykonawcę wymagań dotyczących zatrudniania na etacie poprzez zbadanie rzeczywistych warunków zatrudnienia, w tym na miejscu wykonywania czynności. Wykonawca zapewnia </w:t>
      </w:r>
      <w:r w:rsidR="00E92C67">
        <w:rPr>
          <w:rFonts w:ascii="Book Antiqua" w:hAnsi="Book Antiqua" w:cs="Book Antiqua"/>
          <w:sz w:val="20"/>
          <w:szCs w:val="20"/>
        </w:rPr>
        <w:t>Zamawiającemu</w:t>
      </w:r>
      <w:r w:rsidR="004F125C" w:rsidRPr="00981C3F">
        <w:rPr>
          <w:rFonts w:ascii="Book Antiqua" w:hAnsi="Book Antiqua" w:cs="Book Antiqua"/>
          <w:sz w:val="20"/>
          <w:szCs w:val="20"/>
        </w:rPr>
        <w:t xml:space="preserve"> możliwość przeprowadzenia identyfikacji pracowników wykonujących przedmiot Umowy.</w:t>
      </w:r>
    </w:p>
    <w:p w14:paraId="0466527B" w14:textId="17518287" w:rsidR="004F125C" w:rsidRPr="00981C3F" w:rsidRDefault="005F7C0B" w:rsidP="0000220C">
      <w:pPr>
        <w:numPr>
          <w:ilvl w:val="0"/>
          <w:numId w:val="77"/>
        </w:numPr>
        <w:suppressAutoHyphens/>
        <w:spacing w:before="60" w:after="0" w:line="276" w:lineRule="auto"/>
        <w:contextualSpacing/>
        <w:jc w:val="both"/>
        <w:rPr>
          <w:rFonts w:ascii="Book Antiqua" w:hAnsi="Book Antiqua" w:cs="Book Antiqua"/>
          <w:sz w:val="20"/>
          <w:szCs w:val="20"/>
        </w:rPr>
      </w:pPr>
      <w:r>
        <w:rPr>
          <w:rFonts w:ascii="Book Antiqua" w:hAnsi="Book Antiqua" w:cs="Book Antiqua"/>
          <w:sz w:val="20"/>
          <w:szCs w:val="20"/>
        </w:rPr>
        <w:t>Zamawiający</w:t>
      </w:r>
      <w:r w:rsidR="004F125C" w:rsidRPr="00981C3F">
        <w:rPr>
          <w:rFonts w:ascii="Book Antiqua" w:hAnsi="Book Antiqua" w:cs="Book Antiqua"/>
          <w:sz w:val="20"/>
          <w:szCs w:val="20"/>
        </w:rPr>
        <w:t xml:space="preserve"> ma prawo żądać przedstawienia do wglądu niezbędnych dokumentów w tym zakresie, w tym umów o pracę. </w:t>
      </w:r>
    </w:p>
    <w:p w14:paraId="6476F932" w14:textId="2D09363B" w:rsidR="004F125C" w:rsidRPr="00981C3F" w:rsidRDefault="004F125C" w:rsidP="0000220C">
      <w:pPr>
        <w:numPr>
          <w:ilvl w:val="0"/>
          <w:numId w:val="77"/>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Niedopełnianie przez Wykonawcę obowiązku zatrudniania pracowników określonych w SWZ na podstawie umowy o pracę w rozumieniu przepisów Kodeksu pracy lub naruszanie wymogów związanych z wykazywaniem spełniania tego obowiązku będzie skutkowało naliczaniem kar umownych określonych w Umowie.</w:t>
      </w:r>
    </w:p>
    <w:p w14:paraId="4342DC10" w14:textId="77777777" w:rsidR="004F125C" w:rsidRPr="00981C3F" w:rsidRDefault="004F125C" w:rsidP="004F125C">
      <w:pPr>
        <w:spacing w:before="60" w:line="276" w:lineRule="auto"/>
        <w:contextualSpacing/>
        <w:jc w:val="center"/>
        <w:rPr>
          <w:rFonts w:ascii="Book Antiqua" w:hAnsi="Book Antiqua" w:cs="Book Antiqua"/>
          <w:b/>
          <w:sz w:val="20"/>
          <w:szCs w:val="20"/>
        </w:rPr>
      </w:pPr>
    </w:p>
    <w:p w14:paraId="7701370A" w14:textId="77777777" w:rsidR="004F125C" w:rsidRPr="00981C3F" w:rsidRDefault="004F125C" w:rsidP="004F125C">
      <w:pPr>
        <w:spacing w:before="60" w:line="276" w:lineRule="auto"/>
        <w:contextualSpacing/>
        <w:jc w:val="center"/>
        <w:rPr>
          <w:rFonts w:ascii="Book Antiqua" w:hAnsi="Book Antiqua" w:cs="Book Antiqua"/>
          <w:b/>
          <w:sz w:val="20"/>
          <w:szCs w:val="20"/>
        </w:rPr>
      </w:pPr>
      <w:r w:rsidRPr="00981C3F">
        <w:rPr>
          <w:rFonts w:ascii="Book Antiqua" w:hAnsi="Book Antiqua" w:cs="Book Antiqua"/>
          <w:b/>
          <w:sz w:val="20"/>
          <w:szCs w:val="20"/>
        </w:rPr>
        <w:t>§7. Postanowienia dodatkowe</w:t>
      </w:r>
    </w:p>
    <w:p w14:paraId="04A963B0" w14:textId="77777777" w:rsidR="004F125C" w:rsidRPr="00981C3F" w:rsidRDefault="004F125C" w:rsidP="004F125C">
      <w:pPr>
        <w:spacing w:before="60" w:line="276" w:lineRule="auto"/>
        <w:contextualSpacing/>
        <w:jc w:val="center"/>
        <w:rPr>
          <w:rFonts w:ascii="Book Antiqua" w:hAnsi="Book Antiqua" w:cs="Book Antiqua"/>
          <w:sz w:val="20"/>
          <w:szCs w:val="20"/>
        </w:rPr>
      </w:pPr>
    </w:p>
    <w:p w14:paraId="7161FD86" w14:textId="1D80404B" w:rsidR="004F125C" w:rsidRPr="00981C3F" w:rsidRDefault="004F125C" w:rsidP="0000220C">
      <w:pPr>
        <w:numPr>
          <w:ilvl w:val="0"/>
          <w:numId w:val="7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Wobec </w:t>
      </w:r>
      <w:r w:rsidR="00E92C67">
        <w:rPr>
          <w:rFonts w:ascii="Book Antiqua" w:hAnsi="Book Antiqua" w:cs="Book Antiqua"/>
          <w:sz w:val="20"/>
          <w:szCs w:val="20"/>
        </w:rPr>
        <w:t>Zamawiającego</w:t>
      </w:r>
      <w:r w:rsidRPr="00981C3F">
        <w:rPr>
          <w:rFonts w:ascii="Book Antiqua" w:hAnsi="Book Antiqua" w:cs="Book Antiqua"/>
          <w:sz w:val="20"/>
          <w:szCs w:val="20"/>
        </w:rPr>
        <w:t xml:space="preserve"> Wykonawca ponosi pełną odpowiedzialność za skutki wynikające z zastosowania technologii niezgodnej z Umową, Dokumentacją Techniczną i warunkami wykonania lub niewłaściwego prowadzenia Robót lub użycia niezaakceptowanych materiałów lub urządzeń.</w:t>
      </w:r>
    </w:p>
    <w:p w14:paraId="5747EC6C" w14:textId="07926981" w:rsidR="004F125C" w:rsidRPr="00981C3F" w:rsidRDefault="004F125C" w:rsidP="0000220C">
      <w:pPr>
        <w:numPr>
          <w:ilvl w:val="0"/>
          <w:numId w:val="7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Wykonawca, na żądanie </w:t>
      </w:r>
      <w:r w:rsidR="00E92C67">
        <w:rPr>
          <w:rFonts w:ascii="Book Antiqua" w:hAnsi="Book Antiqua" w:cs="Book Antiqua"/>
          <w:sz w:val="20"/>
          <w:szCs w:val="20"/>
        </w:rPr>
        <w:t>Zamawiającego</w:t>
      </w:r>
      <w:r w:rsidRPr="00981C3F">
        <w:rPr>
          <w:rFonts w:ascii="Book Antiqua" w:hAnsi="Book Antiqua" w:cs="Book Antiqua"/>
          <w:sz w:val="20"/>
          <w:szCs w:val="20"/>
        </w:rPr>
        <w:t xml:space="preserve"> lub Inżyniera Kontraktu, jest zobowiązany do dostarczenia do </w:t>
      </w:r>
      <w:r w:rsidR="00E92C67">
        <w:rPr>
          <w:rFonts w:ascii="Book Antiqua" w:hAnsi="Book Antiqua" w:cs="Book Antiqua"/>
          <w:sz w:val="20"/>
          <w:szCs w:val="20"/>
        </w:rPr>
        <w:t>Zamawiającemu</w:t>
      </w:r>
      <w:r w:rsidRPr="00981C3F">
        <w:rPr>
          <w:rFonts w:ascii="Book Antiqua" w:hAnsi="Book Antiqua" w:cs="Book Antiqua"/>
          <w:sz w:val="20"/>
          <w:szCs w:val="20"/>
        </w:rPr>
        <w:t xml:space="preserve"> kserokopii następujących dokumentów dotyczących podmiotów zaangażowanych w wykonywanie Robót, z zastrzeżeniem, że stosowne dokumenty są dla danego podmiotu dostępne zgodnie z obowiązującymi przepisami prawa:</w:t>
      </w:r>
    </w:p>
    <w:p w14:paraId="7D45D70E" w14:textId="77777777" w:rsidR="004F125C" w:rsidRPr="00981C3F" w:rsidRDefault="004F125C" w:rsidP="0000220C">
      <w:pPr>
        <w:numPr>
          <w:ilvl w:val="0"/>
          <w:numId w:val="14"/>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odpis z właściwego rejestru danego przedsiębiorcy,</w:t>
      </w:r>
    </w:p>
    <w:p w14:paraId="7B581C88" w14:textId="77777777" w:rsidR="004F125C" w:rsidRPr="00981C3F" w:rsidRDefault="004F125C" w:rsidP="0000220C">
      <w:pPr>
        <w:numPr>
          <w:ilvl w:val="0"/>
          <w:numId w:val="14"/>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zaświadczenie potwierdzającego status podatnika VAT,</w:t>
      </w:r>
    </w:p>
    <w:p w14:paraId="7E4B95B3" w14:textId="77777777" w:rsidR="004F125C" w:rsidRPr="00981C3F" w:rsidRDefault="004F125C" w:rsidP="0000220C">
      <w:pPr>
        <w:numPr>
          <w:ilvl w:val="0"/>
          <w:numId w:val="14"/>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zaświadczenie z Urzędu Skarbowego i ZUS o nie zaleganiu z podatkami i składkami,</w:t>
      </w:r>
    </w:p>
    <w:p w14:paraId="34BADD74" w14:textId="77777777" w:rsidR="004F125C" w:rsidRPr="00981C3F" w:rsidRDefault="004F125C" w:rsidP="0000220C">
      <w:pPr>
        <w:numPr>
          <w:ilvl w:val="0"/>
          <w:numId w:val="14"/>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bilans i rachunek zysków i strat za ostatni rok lub sprawozdanie GUS F-02 stwierdzający stan finansowy danego podmiotu.</w:t>
      </w:r>
    </w:p>
    <w:p w14:paraId="7FCE747E" w14:textId="16A2BD13" w:rsidR="004F125C" w:rsidRPr="00981C3F" w:rsidRDefault="004F125C" w:rsidP="0000220C">
      <w:pPr>
        <w:numPr>
          <w:ilvl w:val="0"/>
          <w:numId w:val="7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Wykonawcy nie wolno bez uprzedniej pisemnej zgody </w:t>
      </w:r>
      <w:r w:rsidR="00541F11">
        <w:rPr>
          <w:rFonts w:ascii="Book Antiqua" w:hAnsi="Book Antiqua" w:cs="Book Antiqua"/>
          <w:sz w:val="20"/>
          <w:szCs w:val="20"/>
        </w:rPr>
        <w:t>Zamawiającego</w:t>
      </w:r>
      <w:r w:rsidRPr="00981C3F">
        <w:rPr>
          <w:rFonts w:ascii="Book Antiqua" w:hAnsi="Book Antiqua" w:cs="Book Antiqua"/>
          <w:sz w:val="20"/>
          <w:szCs w:val="20"/>
        </w:rPr>
        <w:t xml:space="preserve"> udzielić jakichkolwiek informacji dotyczących przebiegu budowy przedstawicielom mediów. </w:t>
      </w:r>
    </w:p>
    <w:p w14:paraId="2E57FF4F" w14:textId="6D25CFC5" w:rsidR="004F125C" w:rsidRPr="00981C3F" w:rsidRDefault="004F125C" w:rsidP="0000220C">
      <w:pPr>
        <w:numPr>
          <w:ilvl w:val="0"/>
          <w:numId w:val="7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Wykonawca nie może dokonać przeniesienia wierzytelności, praw lub obowiązków wynikających z Umowy, w tym z tytułu ustanowionej gwarancji należytego wykonania Umowy, na osoby trzecie bez uprzedniej pisemnej zgody </w:t>
      </w:r>
      <w:r w:rsidR="00541F11">
        <w:rPr>
          <w:rFonts w:ascii="Book Antiqua" w:hAnsi="Book Antiqua" w:cs="Book Antiqua"/>
          <w:sz w:val="20"/>
          <w:szCs w:val="20"/>
        </w:rPr>
        <w:t>Zamawiającego</w:t>
      </w:r>
      <w:r w:rsidRPr="00981C3F">
        <w:rPr>
          <w:rFonts w:ascii="Book Antiqua" w:hAnsi="Book Antiqua" w:cs="Book Antiqua"/>
          <w:sz w:val="20"/>
          <w:szCs w:val="20"/>
        </w:rPr>
        <w:t xml:space="preserve"> pod rygorem nieważności. </w:t>
      </w:r>
      <w:r w:rsidR="005F7C0B">
        <w:rPr>
          <w:rFonts w:ascii="Book Antiqua" w:hAnsi="Book Antiqua" w:cs="Book Antiqua"/>
          <w:sz w:val="20"/>
          <w:szCs w:val="20"/>
        </w:rPr>
        <w:t>Zamawiający</w:t>
      </w:r>
      <w:r w:rsidRPr="00981C3F">
        <w:rPr>
          <w:rFonts w:ascii="Book Antiqua" w:hAnsi="Book Antiqua" w:cs="Book Antiqua"/>
          <w:sz w:val="20"/>
          <w:szCs w:val="20"/>
        </w:rPr>
        <w:t xml:space="preserve"> może </w:t>
      </w:r>
      <w:r w:rsidRPr="00981C3F">
        <w:rPr>
          <w:rFonts w:ascii="Book Antiqua" w:hAnsi="Book Antiqua" w:cs="Book Antiqua"/>
          <w:sz w:val="20"/>
          <w:szCs w:val="20"/>
        </w:rPr>
        <w:lastRenderedPageBreak/>
        <w:t xml:space="preserve">przenosić wszelkie wierzytelności, prawa i obowiązki z udzielonej przez Wykonawcę gwarancji należytego wykonania Umowy, ubezpieczenia, gwarancji jakości lub rękojmi na rzecz podmiotu finansującego Inwestycję bez żadnych ograniczeń, na co Wykonawca wyraża zgodę. </w:t>
      </w:r>
      <w:r w:rsidR="005F7C0B">
        <w:rPr>
          <w:rFonts w:ascii="Book Antiqua" w:hAnsi="Book Antiqua" w:cs="Book Antiqua"/>
          <w:sz w:val="20"/>
          <w:szCs w:val="20"/>
        </w:rPr>
        <w:t>Zamawiający</w:t>
      </w:r>
      <w:r w:rsidRPr="00981C3F">
        <w:rPr>
          <w:rFonts w:ascii="Book Antiqua" w:hAnsi="Book Antiqua" w:cs="Book Antiqua"/>
          <w:sz w:val="20"/>
          <w:szCs w:val="20"/>
        </w:rPr>
        <w:t xml:space="preserve"> powiadomi Wykonawcę o dokonanym przeniesieniu praw i obowiązków. W pozostałym zakresie </w:t>
      </w:r>
      <w:r w:rsidR="005F7C0B">
        <w:rPr>
          <w:rFonts w:ascii="Book Antiqua" w:hAnsi="Book Antiqua" w:cs="Book Antiqua"/>
          <w:sz w:val="20"/>
          <w:szCs w:val="20"/>
        </w:rPr>
        <w:t>Zamawiający</w:t>
      </w:r>
      <w:r w:rsidRPr="00981C3F">
        <w:rPr>
          <w:rFonts w:ascii="Book Antiqua" w:hAnsi="Book Antiqua" w:cs="Book Antiqua"/>
          <w:sz w:val="20"/>
          <w:szCs w:val="20"/>
        </w:rPr>
        <w:t xml:space="preserve"> nie może dokonać przeniesienia wierzytelności, praw lub obowiązków wynikających z Umowy, w tym z tytułu ustanowionej gwarancji należytego wykonania Umowy, na osoby trzecie bez uprzedniej pisemnej zgody Wykonawcy.</w:t>
      </w:r>
    </w:p>
    <w:p w14:paraId="00EA4528" w14:textId="77777777" w:rsidR="004F125C" w:rsidRPr="00981C3F" w:rsidRDefault="004F125C" w:rsidP="004F125C">
      <w:pPr>
        <w:spacing w:before="60" w:line="276" w:lineRule="auto"/>
        <w:contextualSpacing/>
        <w:jc w:val="center"/>
        <w:rPr>
          <w:rFonts w:ascii="Book Antiqua" w:hAnsi="Book Antiqua" w:cs="Book Antiqua"/>
          <w:b/>
          <w:sz w:val="20"/>
          <w:szCs w:val="20"/>
        </w:rPr>
      </w:pPr>
    </w:p>
    <w:p w14:paraId="366BBFA3" w14:textId="77777777" w:rsidR="004F125C" w:rsidRPr="00981C3F" w:rsidRDefault="004F125C" w:rsidP="004F125C">
      <w:pPr>
        <w:spacing w:before="60" w:line="276" w:lineRule="auto"/>
        <w:contextualSpacing/>
        <w:jc w:val="center"/>
        <w:rPr>
          <w:rFonts w:ascii="Book Antiqua" w:hAnsi="Book Antiqua" w:cs="Book Antiqua"/>
          <w:b/>
          <w:sz w:val="20"/>
          <w:szCs w:val="20"/>
        </w:rPr>
      </w:pPr>
      <w:r w:rsidRPr="00981C3F">
        <w:rPr>
          <w:rFonts w:ascii="Book Antiqua" w:hAnsi="Book Antiqua" w:cs="Book Antiqua"/>
          <w:b/>
          <w:sz w:val="20"/>
          <w:szCs w:val="20"/>
        </w:rPr>
        <w:t>§8. Podwykonawcy</w:t>
      </w:r>
    </w:p>
    <w:p w14:paraId="5EA39B38" w14:textId="77777777" w:rsidR="004F125C" w:rsidRPr="00981C3F" w:rsidRDefault="004F125C" w:rsidP="004F125C">
      <w:pPr>
        <w:spacing w:before="60" w:line="276" w:lineRule="auto"/>
        <w:contextualSpacing/>
        <w:jc w:val="center"/>
        <w:rPr>
          <w:rFonts w:ascii="Book Antiqua" w:hAnsi="Book Antiqua" w:cs="Book Antiqua"/>
          <w:b/>
          <w:sz w:val="20"/>
          <w:szCs w:val="20"/>
        </w:rPr>
      </w:pPr>
    </w:p>
    <w:p w14:paraId="458691D4" w14:textId="5EA0A5E3" w:rsidR="004F125C" w:rsidRPr="00981C3F" w:rsidRDefault="004F125C" w:rsidP="0000220C">
      <w:pPr>
        <w:numPr>
          <w:ilvl w:val="0"/>
          <w:numId w:val="7"/>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Wykonawca będzie realizował </w:t>
      </w:r>
      <w:r w:rsidR="00785035">
        <w:rPr>
          <w:rFonts w:ascii="Book Antiqua" w:hAnsi="Book Antiqua" w:cs="Book Antiqua"/>
          <w:sz w:val="20"/>
          <w:szCs w:val="20"/>
        </w:rPr>
        <w:t xml:space="preserve">przedmiot </w:t>
      </w:r>
      <w:r w:rsidR="00CA0D20">
        <w:rPr>
          <w:rFonts w:ascii="Book Antiqua" w:hAnsi="Book Antiqua" w:cs="Book Antiqua"/>
          <w:sz w:val="20"/>
          <w:szCs w:val="20"/>
        </w:rPr>
        <w:t>U</w:t>
      </w:r>
      <w:r w:rsidR="00785035">
        <w:rPr>
          <w:rFonts w:ascii="Book Antiqua" w:hAnsi="Book Antiqua" w:cs="Book Antiqua"/>
          <w:sz w:val="20"/>
          <w:szCs w:val="20"/>
        </w:rPr>
        <w:t xml:space="preserve">mowy </w:t>
      </w:r>
      <w:r w:rsidRPr="00981C3F">
        <w:rPr>
          <w:rFonts w:ascii="Book Antiqua" w:hAnsi="Book Antiqua" w:cs="Book Antiqua"/>
          <w:sz w:val="20"/>
          <w:szCs w:val="20"/>
        </w:rPr>
        <w:t xml:space="preserve">siłami własnymi lub przy pomocy podwykonawców w zakresie wskazanym w ofercie Wykonawcy. Jakakolwiek modyfikacja wskazanego w ofercie Wykonawcy zakresu, którego wykonanie Wykonawca zamierza powierzyć podwykonawcom, wymaga zawarcia aneksu do Umowy zgodnie z określonymi w niej zasadami dokonywania zmian treści Umowy. </w:t>
      </w:r>
    </w:p>
    <w:p w14:paraId="56954DBA" w14:textId="711CB3F8" w:rsidR="004F125C" w:rsidRPr="00981C3F" w:rsidRDefault="004F125C" w:rsidP="0000220C">
      <w:pPr>
        <w:numPr>
          <w:ilvl w:val="0"/>
          <w:numId w:val="7"/>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Procedura zawierania umów o podwykonawstwo i zgłaszania podwykonawców </w:t>
      </w:r>
      <w:r w:rsidR="00541F11">
        <w:rPr>
          <w:rFonts w:ascii="Book Antiqua" w:hAnsi="Book Antiqua" w:cs="Book Antiqua"/>
          <w:sz w:val="20"/>
          <w:szCs w:val="20"/>
        </w:rPr>
        <w:t>Zamawiającemu</w:t>
      </w:r>
      <w:r w:rsidRPr="00981C3F">
        <w:rPr>
          <w:rFonts w:ascii="Book Antiqua" w:hAnsi="Book Antiqua" w:cs="Book Antiqua"/>
          <w:sz w:val="20"/>
          <w:szCs w:val="20"/>
        </w:rPr>
        <w:t xml:space="preserve"> w przypadku zmiany Umowy i realizacji Inwestycji przy pomocy podwykonawców: </w:t>
      </w:r>
    </w:p>
    <w:p w14:paraId="38D3BF00" w14:textId="0840894F" w:rsidR="004F125C" w:rsidRPr="00981C3F" w:rsidRDefault="004F125C" w:rsidP="0000220C">
      <w:pPr>
        <w:numPr>
          <w:ilvl w:val="0"/>
          <w:numId w:val="56"/>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Zgodnie z art. </w:t>
      </w:r>
      <w:r w:rsidR="00EF01F1" w:rsidRPr="00981C3F">
        <w:rPr>
          <w:rFonts w:ascii="Book Antiqua" w:hAnsi="Book Antiqua" w:cs="Book Antiqua"/>
          <w:sz w:val="20"/>
          <w:szCs w:val="20"/>
        </w:rPr>
        <w:t xml:space="preserve">464 </w:t>
      </w:r>
      <w:r w:rsidRPr="00981C3F">
        <w:rPr>
          <w:rFonts w:ascii="Book Antiqua" w:hAnsi="Book Antiqua" w:cs="Book Antiqua"/>
          <w:sz w:val="20"/>
          <w:szCs w:val="20"/>
        </w:rPr>
        <w:t xml:space="preserve">ust. 1 ustawy Prawo zamówień publicznych Wykonawca, podwykonawca lub dalszy podwykonawca zamówienia na roboty budowlane zamierzający zawrzeć umowę o podwykonawstwo, której przedmiotem są roboty budowlane, jest obowiązany w trakcie realizacji zamówienia publicznego na roboty budowlane do przedłożenia </w:t>
      </w:r>
      <w:r w:rsidR="00CA0D20">
        <w:rPr>
          <w:rFonts w:ascii="Book Antiqua" w:hAnsi="Book Antiqua" w:cs="Book Antiqua"/>
          <w:sz w:val="20"/>
          <w:szCs w:val="20"/>
        </w:rPr>
        <w:t>Zamawiającemu</w:t>
      </w:r>
      <w:r w:rsidRPr="00981C3F">
        <w:rPr>
          <w:rFonts w:ascii="Book Antiqua" w:hAnsi="Book Antiqua" w:cs="Book Antiqua"/>
          <w:sz w:val="20"/>
          <w:szCs w:val="20"/>
        </w:rPr>
        <w:t xml:space="preserve"> projektu tej umowy zawierającej określenie szczegółowego przedmiotu robót budowlanych oraz oznaczenie podwykonawcy, który miałby je wykonywać, przy czym podwykonawca lub dalszy podwykonawca jest obowiązany dołączyć zgodę Wykonawcy na zawarcie umowy o podwykonawstwo o treści zgodnej z projektem umowy. Przedłożenie </w:t>
      </w:r>
      <w:r w:rsidR="00CA0D20">
        <w:rPr>
          <w:rFonts w:ascii="Book Antiqua" w:hAnsi="Book Antiqua" w:cs="Book Antiqua"/>
          <w:sz w:val="20"/>
          <w:szCs w:val="20"/>
        </w:rPr>
        <w:t>Zamawiającemu</w:t>
      </w:r>
      <w:r w:rsidRPr="00981C3F">
        <w:rPr>
          <w:rFonts w:ascii="Book Antiqua" w:hAnsi="Book Antiqua" w:cs="Book Antiqua"/>
          <w:sz w:val="20"/>
          <w:szCs w:val="20"/>
        </w:rPr>
        <w:t xml:space="preserve"> projektu umowy o podwykonawstwo, której przedmiotem są roboty budowlane musi nastąpić nie później niż 14 dni przed planowanym skierowaniem podwykonawcy lub dalszego podwykonawcy do wykonania robót budowlanych. </w:t>
      </w:r>
    </w:p>
    <w:p w14:paraId="2E532217" w14:textId="6C5339A6" w:rsidR="004F125C" w:rsidRPr="00981C3F" w:rsidRDefault="004F125C" w:rsidP="0000220C">
      <w:pPr>
        <w:numPr>
          <w:ilvl w:val="0"/>
          <w:numId w:val="56"/>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Na podstawie art. </w:t>
      </w:r>
      <w:r w:rsidR="00EF01F1" w:rsidRPr="00981C3F">
        <w:rPr>
          <w:rFonts w:ascii="Book Antiqua" w:hAnsi="Book Antiqua" w:cs="Book Antiqua"/>
          <w:sz w:val="20"/>
          <w:szCs w:val="20"/>
        </w:rPr>
        <w:t>464</w:t>
      </w:r>
      <w:r w:rsidRPr="00981C3F">
        <w:rPr>
          <w:rFonts w:ascii="Book Antiqua" w:hAnsi="Book Antiqua" w:cs="Book Antiqua"/>
          <w:sz w:val="20"/>
          <w:szCs w:val="20"/>
        </w:rPr>
        <w:t xml:space="preserve"> ust. 3 ustawy Prawo zamówień publicznych </w:t>
      </w:r>
      <w:r w:rsidR="005F7C0B">
        <w:rPr>
          <w:rFonts w:ascii="Book Antiqua" w:hAnsi="Book Antiqua" w:cs="Book Antiqua"/>
          <w:sz w:val="20"/>
          <w:szCs w:val="20"/>
        </w:rPr>
        <w:t>Zamawiający</w:t>
      </w:r>
      <w:r w:rsidRPr="00981C3F">
        <w:rPr>
          <w:rFonts w:ascii="Book Antiqua" w:hAnsi="Book Antiqua" w:cs="Book Antiqua"/>
          <w:sz w:val="20"/>
          <w:szCs w:val="20"/>
        </w:rPr>
        <w:t xml:space="preserve"> może zgłosić w formie pisemnej zastrzeżenia do projektu umowy o podwykonawstwo, której przedmiotem są roboty budowlane, w terminie 14 dni od daty przedłożenia mu projektu do akceptacji. </w:t>
      </w:r>
      <w:r w:rsidR="005F7C0B">
        <w:rPr>
          <w:rFonts w:ascii="Book Antiqua" w:hAnsi="Book Antiqua" w:cs="Book Antiqua"/>
          <w:sz w:val="20"/>
          <w:szCs w:val="20"/>
        </w:rPr>
        <w:t>Zamawiający</w:t>
      </w:r>
      <w:r w:rsidRPr="00981C3F">
        <w:rPr>
          <w:rFonts w:ascii="Book Antiqua" w:hAnsi="Book Antiqua" w:cs="Book Antiqua"/>
          <w:sz w:val="20"/>
          <w:szCs w:val="20"/>
        </w:rPr>
        <w:t xml:space="preserve"> składa przedmiotowe zastrzeżenia Wykonawcy oraz podwykonawcy, którego dotyczy konkretny projekt umowy. </w:t>
      </w:r>
    </w:p>
    <w:p w14:paraId="464FA3F2" w14:textId="1B561C26" w:rsidR="004F125C" w:rsidRPr="00981C3F" w:rsidRDefault="004F125C" w:rsidP="0000220C">
      <w:pPr>
        <w:numPr>
          <w:ilvl w:val="0"/>
          <w:numId w:val="56"/>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Zgodnie z art. </w:t>
      </w:r>
      <w:r w:rsidR="00EF01F1" w:rsidRPr="00981C3F">
        <w:rPr>
          <w:rFonts w:ascii="Book Antiqua" w:hAnsi="Book Antiqua" w:cs="Book Antiqua"/>
          <w:sz w:val="20"/>
          <w:szCs w:val="20"/>
        </w:rPr>
        <w:t xml:space="preserve">464 </w:t>
      </w:r>
      <w:r w:rsidRPr="00981C3F">
        <w:rPr>
          <w:rFonts w:ascii="Book Antiqua" w:hAnsi="Book Antiqua" w:cs="Book Antiqua"/>
          <w:sz w:val="20"/>
          <w:szCs w:val="20"/>
        </w:rPr>
        <w:t xml:space="preserve">ust. 5 ustawy Prawo zamówień publicznych Wykonawca, podwykonawca lub dalszy podwykonawca zamówienia na roboty budowlane jest obowiązany do przedłożenia </w:t>
      </w:r>
      <w:r w:rsidR="005F7C0B">
        <w:rPr>
          <w:rFonts w:ascii="Book Antiqua" w:hAnsi="Book Antiqua" w:cs="Book Antiqua"/>
          <w:sz w:val="20"/>
          <w:szCs w:val="20"/>
        </w:rPr>
        <w:t>Zam</w:t>
      </w:r>
      <w:r w:rsidR="00CA0D20">
        <w:rPr>
          <w:rFonts w:ascii="Book Antiqua" w:hAnsi="Book Antiqua" w:cs="Book Antiqua"/>
          <w:sz w:val="20"/>
          <w:szCs w:val="20"/>
        </w:rPr>
        <w:t>awiającemu</w:t>
      </w:r>
      <w:r w:rsidRPr="00981C3F">
        <w:rPr>
          <w:rFonts w:ascii="Book Antiqua" w:hAnsi="Book Antiqua" w:cs="Book Antiqua"/>
          <w:sz w:val="20"/>
          <w:szCs w:val="20"/>
        </w:rPr>
        <w:t xml:space="preserve"> poświadczonej za zgodność z oryginałem kopii zawartej umowy o podwykonawstwo, której przedmiotem są roboty budowlane, w terminie 7 dni od dnia zawarcia tej umowy. </w:t>
      </w:r>
    </w:p>
    <w:p w14:paraId="785161B6" w14:textId="61D99904" w:rsidR="004F125C" w:rsidRPr="00981C3F" w:rsidRDefault="004F125C" w:rsidP="0000220C">
      <w:pPr>
        <w:numPr>
          <w:ilvl w:val="0"/>
          <w:numId w:val="56"/>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Na podstawie art. </w:t>
      </w:r>
      <w:r w:rsidR="00EF01F1" w:rsidRPr="00981C3F">
        <w:rPr>
          <w:rFonts w:ascii="Book Antiqua" w:hAnsi="Book Antiqua" w:cs="Book Antiqua"/>
          <w:sz w:val="20"/>
          <w:szCs w:val="20"/>
        </w:rPr>
        <w:t>464</w:t>
      </w:r>
      <w:r w:rsidRPr="00981C3F">
        <w:rPr>
          <w:rFonts w:ascii="Book Antiqua" w:hAnsi="Book Antiqua" w:cs="Book Antiqua"/>
          <w:sz w:val="20"/>
          <w:szCs w:val="20"/>
        </w:rPr>
        <w:t xml:space="preserve"> ust. 6 ustawy Prawo zamówień publicznych </w:t>
      </w:r>
      <w:r w:rsidR="005F7C0B">
        <w:rPr>
          <w:rFonts w:ascii="Book Antiqua" w:hAnsi="Book Antiqua" w:cs="Book Antiqua"/>
          <w:sz w:val="20"/>
          <w:szCs w:val="20"/>
        </w:rPr>
        <w:t>Zamawiający</w:t>
      </w:r>
      <w:r w:rsidRPr="00981C3F">
        <w:rPr>
          <w:rFonts w:ascii="Book Antiqua" w:hAnsi="Book Antiqua" w:cs="Book Antiqua"/>
          <w:sz w:val="20"/>
          <w:szCs w:val="20"/>
        </w:rPr>
        <w:t xml:space="preserve"> może zgłosić w formie pisemnej sprzeciw do umowy o podwykonawstwo, której przedmiotem są roboty budowlane, w terminie 14 dni od daty przedłożenia mu umowy do akceptacji. </w:t>
      </w:r>
      <w:r w:rsidR="005F7C0B">
        <w:rPr>
          <w:rFonts w:ascii="Book Antiqua" w:hAnsi="Book Antiqua" w:cs="Book Antiqua"/>
          <w:sz w:val="20"/>
          <w:szCs w:val="20"/>
        </w:rPr>
        <w:t>Zamawiający</w:t>
      </w:r>
      <w:r w:rsidRPr="00981C3F">
        <w:rPr>
          <w:rFonts w:ascii="Book Antiqua" w:hAnsi="Book Antiqua" w:cs="Book Antiqua"/>
          <w:sz w:val="20"/>
          <w:szCs w:val="20"/>
        </w:rPr>
        <w:t xml:space="preserve"> składa przedmiotowy sprzeciw Wykonawcy oraz podwykonawcy, którego dotyczy konkretna umowa. </w:t>
      </w:r>
    </w:p>
    <w:p w14:paraId="651E8B69" w14:textId="0EDAF6EC" w:rsidR="004F125C" w:rsidRPr="00981C3F" w:rsidRDefault="004F125C" w:rsidP="0000220C">
      <w:pPr>
        <w:numPr>
          <w:ilvl w:val="0"/>
          <w:numId w:val="56"/>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Zgłoszenie przez </w:t>
      </w:r>
      <w:r w:rsidR="00CA0D20">
        <w:rPr>
          <w:rFonts w:ascii="Book Antiqua" w:hAnsi="Book Antiqua" w:cs="Book Antiqua"/>
          <w:sz w:val="20"/>
          <w:szCs w:val="20"/>
        </w:rPr>
        <w:t>Zamawiającego</w:t>
      </w:r>
      <w:r w:rsidRPr="00981C3F">
        <w:rPr>
          <w:rFonts w:ascii="Book Antiqua" w:hAnsi="Book Antiqua" w:cs="Book Antiqua"/>
          <w:sz w:val="20"/>
          <w:szCs w:val="20"/>
        </w:rPr>
        <w:t xml:space="preserve"> zastrzeżeń lub sprzeciwu, o których mowa w pkt 2 i 4, nastąpi w przypadku, gdy przedłożony projekt umowy o podwykonawstwo, której przedmiotem są roboty budowlane lub umowa o podwykonawstwo, której przedmiotem są roboty budowlane: </w:t>
      </w:r>
    </w:p>
    <w:p w14:paraId="5FD72491" w14:textId="798EBCCE" w:rsidR="004F125C" w:rsidRPr="00981C3F" w:rsidRDefault="004F125C" w:rsidP="0000220C">
      <w:pPr>
        <w:numPr>
          <w:ilvl w:val="0"/>
          <w:numId w:val="12"/>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nie spełnia wymagań określonych przez </w:t>
      </w:r>
      <w:r w:rsidR="00CA0D20">
        <w:rPr>
          <w:rFonts w:ascii="Book Antiqua" w:hAnsi="Book Antiqua" w:cs="Book Antiqua"/>
          <w:sz w:val="20"/>
          <w:szCs w:val="20"/>
        </w:rPr>
        <w:t>Zamawiającego</w:t>
      </w:r>
      <w:r w:rsidR="001E3C38" w:rsidRPr="00981C3F">
        <w:rPr>
          <w:rFonts w:ascii="Book Antiqua" w:hAnsi="Book Antiqua" w:cs="Book Antiqua"/>
          <w:sz w:val="20"/>
          <w:szCs w:val="20"/>
        </w:rPr>
        <w:t xml:space="preserve"> w dokumentach zamówienia</w:t>
      </w:r>
      <w:r w:rsidRPr="00981C3F">
        <w:rPr>
          <w:rFonts w:ascii="Book Antiqua" w:hAnsi="Book Antiqua" w:cs="Book Antiqua"/>
          <w:sz w:val="20"/>
          <w:szCs w:val="20"/>
        </w:rPr>
        <w:t xml:space="preserve">, </w:t>
      </w:r>
      <w:r w:rsidR="001E3C38" w:rsidRPr="00981C3F">
        <w:rPr>
          <w:rFonts w:ascii="Book Antiqua" w:hAnsi="Book Antiqua" w:cs="Book Antiqua"/>
          <w:sz w:val="20"/>
          <w:szCs w:val="20"/>
        </w:rPr>
        <w:t xml:space="preserve">w tym </w:t>
      </w:r>
      <w:r w:rsidRPr="00981C3F">
        <w:rPr>
          <w:rFonts w:ascii="Book Antiqua" w:hAnsi="Book Antiqua" w:cs="Book Antiqua"/>
          <w:sz w:val="20"/>
          <w:szCs w:val="20"/>
        </w:rPr>
        <w:t xml:space="preserve">o których mowa w pkt 6, </w:t>
      </w:r>
    </w:p>
    <w:p w14:paraId="5BA2BE51" w14:textId="77777777" w:rsidR="001E3C38" w:rsidRPr="00981C3F" w:rsidRDefault="004F125C" w:rsidP="0000220C">
      <w:pPr>
        <w:numPr>
          <w:ilvl w:val="0"/>
          <w:numId w:val="12"/>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lastRenderedPageBreak/>
        <w:t>przewiduje termin zapłaty wynagrodzenia dłuższy niż określony w pkt 7</w:t>
      </w:r>
      <w:r w:rsidR="001E3C38" w:rsidRPr="00981C3F">
        <w:rPr>
          <w:rFonts w:ascii="Book Antiqua" w:hAnsi="Book Antiqua" w:cs="Book Antiqua"/>
          <w:sz w:val="20"/>
          <w:szCs w:val="20"/>
        </w:rPr>
        <w:t>,</w:t>
      </w:r>
    </w:p>
    <w:p w14:paraId="0D6C1BFF" w14:textId="77777777" w:rsidR="004F125C" w:rsidRPr="00981C3F" w:rsidRDefault="001E3C38" w:rsidP="0000220C">
      <w:pPr>
        <w:numPr>
          <w:ilvl w:val="0"/>
          <w:numId w:val="12"/>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zawiera postanowienia niezgodne z art. 463 ustawy Prawo zamówień publicznych. </w:t>
      </w:r>
    </w:p>
    <w:p w14:paraId="077AAEB4" w14:textId="0F9D6276" w:rsidR="004F125C" w:rsidRPr="00981C3F" w:rsidRDefault="004F125C" w:rsidP="0000220C">
      <w:pPr>
        <w:numPr>
          <w:ilvl w:val="0"/>
          <w:numId w:val="56"/>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Podstawą zgłoszenia przez </w:t>
      </w:r>
      <w:r w:rsidR="00CA0D20">
        <w:rPr>
          <w:rFonts w:ascii="Book Antiqua" w:hAnsi="Book Antiqua" w:cs="Book Antiqua"/>
          <w:sz w:val="20"/>
          <w:szCs w:val="20"/>
        </w:rPr>
        <w:t>Zamawiającego</w:t>
      </w:r>
      <w:r w:rsidRPr="00981C3F">
        <w:rPr>
          <w:rFonts w:ascii="Book Antiqua" w:hAnsi="Book Antiqua" w:cs="Book Antiqua"/>
          <w:sz w:val="20"/>
          <w:szCs w:val="20"/>
        </w:rPr>
        <w:t xml:space="preserve"> określonych w pkt 2 zastrzeżeń do przedłożonego projektu umowy o podwykonawstwo, której przedmiotem są roboty budowlane, lub określonego w pkt 4 sprzeciwu do umowy o podwykonawstwo, której przedmiotem są roboty budowlane, będzie w szczególności </w:t>
      </w:r>
      <w:r w:rsidR="00C22672" w:rsidRPr="00981C3F">
        <w:rPr>
          <w:rFonts w:ascii="Book Antiqua" w:hAnsi="Book Antiqua" w:cs="Book Antiqua"/>
          <w:sz w:val="20"/>
          <w:szCs w:val="20"/>
        </w:rPr>
        <w:t xml:space="preserve">– niezależnie od okoliczności przewidzianych w ustawie Prawo zamówień publicznych - </w:t>
      </w:r>
      <w:r w:rsidRPr="00981C3F">
        <w:rPr>
          <w:rFonts w:ascii="Book Antiqua" w:hAnsi="Book Antiqua" w:cs="Book Antiqua"/>
          <w:sz w:val="20"/>
          <w:szCs w:val="20"/>
        </w:rPr>
        <w:t xml:space="preserve">niespełnienie następujących wymagań: </w:t>
      </w:r>
    </w:p>
    <w:p w14:paraId="088CD130" w14:textId="68791AFD" w:rsidR="004F125C" w:rsidRPr="00981C3F" w:rsidRDefault="004F125C" w:rsidP="004F125C">
      <w:pPr>
        <w:numPr>
          <w:ilvl w:val="0"/>
          <w:numId w:val="5"/>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projekt umowy o podwykonawstwo oraz umowa o podwykonawstwo przedkładane </w:t>
      </w:r>
      <w:r w:rsidR="00CA0D20">
        <w:rPr>
          <w:rFonts w:ascii="Book Antiqua" w:hAnsi="Book Antiqua" w:cs="Book Antiqua"/>
          <w:sz w:val="20"/>
          <w:szCs w:val="20"/>
        </w:rPr>
        <w:t>Zamawiającemu</w:t>
      </w:r>
      <w:r w:rsidRPr="00981C3F">
        <w:rPr>
          <w:rFonts w:ascii="Book Antiqua" w:hAnsi="Book Antiqua" w:cs="Book Antiqua"/>
          <w:sz w:val="20"/>
          <w:szCs w:val="20"/>
        </w:rPr>
        <w:t xml:space="preserve"> do akceptacji powinny zawierać wszystkie istotne postanowienia umowy, w tym powinny zawierać oznaczenie stron umowy, powinny określać zakres prac (szczegółowy przedmiot robót budowlanych) powierzanych podwykonawcy lub dalszemu podwykonawcy, termin realizacji umowy, warunki płatności oraz wynagrodzenie podwykonawcy lub dalszego podwykonawcy; przedkładana </w:t>
      </w:r>
      <w:r w:rsidR="00CA0D20">
        <w:rPr>
          <w:rFonts w:ascii="Book Antiqua" w:hAnsi="Book Antiqua" w:cs="Book Antiqua"/>
          <w:sz w:val="20"/>
          <w:szCs w:val="20"/>
        </w:rPr>
        <w:t>Zamawiającemu</w:t>
      </w:r>
      <w:r w:rsidRPr="00981C3F">
        <w:rPr>
          <w:rFonts w:ascii="Book Antiqua" w:hAnsi="Book Antiqua" w:cs="Book Antiqua"/>
          <w:sz w:val="20"/>
          <w:szCs w:val="20"/>
        </w:rPr>
        <w:t xml:space="preserve"> do akceptacji umowa o podwykonawstwo powinna być dodatkowo kompletnie oznaczona oraz podpisana przez osoby uprawnione do reprezentacji jej stron wraz z okazaniem albo wskazaniem stosownych dokumentów potwierdzających uprawnienia do reprezentacji; projekty umów oraz umowy niezawierające jakiegokolwiek z wyżej wymienionych wymaganych elementów nie będą akceptowane przez </w:t>
      </w:r>
      <w:r w:rsidR="00CA0D20">
        <w:rPr>
          <w:rFonts w:ascii="Book Antiqua" w:hAnsi="Book Antiqua" w:cs="Book Antiqua"/>
          <w:sz w:val="20"/>
          <w:szCs w:val="20"/>
        </w:rPr>
        <w:t>Zamawiającego</w:t>
      </w:r>
      <w:r w:rsidRPr="00981C3F">
        <w:rPr>
          <w:rFonts w:ascii="Book Antiqua" w:hAnsi="Book Antiqua" w:cs="Book Antiqua"/>
          <w:sz w:val="20"/>
          <w:szCs w:val="20"/>
        </w:rPr>
        <w:t xml:space="preserve">; </w:t>
      </w:r>
    </w:p>
    <w:p w14:paraId="1D41CED8" w14:textId="5B5DD236" w:rsidR="004F125C" w:rsidRPr="00981C3F" w:rsidRDefault="004F125C" w:rsidP="004F125C">
      <w:pPr>
        <w:numPr>
          <w:ilvl w:val="0"/>
          <w:numId w:val="5"/>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projekt umowy o podwykonawstwo oraz umowa o podwykonawstwo przedkładane </w:t>
      </w:r>
      <w:r w:rsidR="00CA0D20">
        <w:rPr>
          <w:rFonts w:ascii="Book Antiqua" w:hAnsi="Book Antiqua" w:cs="Book Antiqua"/>
          <w:sz w:val="20"/>
          <w:szCs w:val="20"/>
        </w:rPr>
        <w:t>Zamawiającemu</w:t>
      </w:r>
      <w:r w:rsidRPr="00981C3F">
        <w:rPr>
          <w:rFonts w:ascii="Book Antiqua" w:hAnsi="Book Antiqua" w:cs="Book Antiqua"/>
          <w:sz w:val="20"/>
          <w:szCs w:val="20"/>
        </w:rPr>
        <w:t xml:space="preserve"> do akceptacji przewidujące formy tworzenia zabezpieczenia należytego wykonania umowy (kaucji gwarancyjnej), w szczególności poprzez potrącenia z należności za wykonane przez podwykonawcę lub dalszego podwykonawcę prace lub jakiekolwiek inne formy zatrzymania należnych podwykonawcy należności za wykonane prace; </w:t>
      </w:r>
    </w:p>
    <w:p w14:paraId="00A8F4FC" w14:textId="4DBC4343" w:rsidR="004F125C" w:rsidRPr="00981C3F" w:rsidRDefault="004F125C" w:rsidP="004F125C">
      <w:pPr>
        <w:numPr>
          <w:ilvl w:val="0"/>
          <w:numId w:val="5"/>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projekt umowy o podwykonawstwo oraz umowa o podwykonawstwo przedkładane </w:t>
      </w:r>
      <w:r w:rsidR="005F4D02">
        <w:rPr>
          <w:rFonts w:ascii="Book Antiqua" w:hAnsi="Book Antiqua" w:cs="Book Antiqua"/>
          <w:sz w:val="20"/>
          <w:szCs w:val="20"/>
        </w:rPr>
        <w:t>Zamawiającemu</w:t>
      </w:r>
      <w:r w:rsidRPr="00981C3F">
        <w:rPr>
          <w:rFonts w:ascii="Book Antiqua" w:hAnsi="Book Antiqua" w:cs="Book Antiqua"/>
          <w:sz w:val="20"/>
          <w:szCs w:val="20"/>
        </w:rPr>
        <w:t xml:space="preserve"> do akceptacji powinny przewidywać możliwość dokonywania odbiorów prac wykonanych przez podwykonawców lub dalszych podwykonawców przy udziale Inżyniera Kontraktu, zawierać zastrzeżenie, iż odbiór dokonany bez udziału Inżyniera Kontraktu, który zgłosił swoją obecność przy odbiorze, będzie nieskuteczny oraz stanowić konieczność określania w protokołach odbioru zakresu rzeczowego i finansowego (wartości) odbieranych prac; projekty umów oraz umowy nie zawierające przedmiotowych postanowień nie będą akceptowane przez </w:t>
      </w:r>
      <w:r w:rsidR="005F4D02">
        <w:rPr>
          <w:rFonts w:ascii="Book Antiqua" w:hAnsi="Book Antiqua" w:cs="Book Antiqua"/>
          <w:sz w:val="20"/>
          <w:szCs w:val="20"/>
        </w:rPr>
        <w:t>Zamawiającego</w:t>
      </w:r>
      <w:r w:rsidRPr="00981C3F">
        <w:rPr>
          <w:rFonts w:ascii="Book Antiqua" w:hAnsi="Book Antiqua" w:cs="Book Antiqua"/>
          <w:sz w:val="20"/>
          <w:szCs w:val="20"/>
        </w:rPr>
        <w:t xml:space="preserve">; </w:t>
      </w:r>
    </w:p>
    <w:p w14:paraId="6CCB2A15" w14:textId="09F1EA40" w:rsidR="004F125C" w:rsidRPr="00981C3F" w:rsidRDefault="004F125C" w:rsidP="004F125C">
      <w:pPr>
        <w:numPr>
          <w:ilvl w:val="0"/>
          <w:numId w:val="5"/>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podwykonawca lub dalszy podwykonawca zamierzający zawrzeć umowę o podwykonawstwo w przedmiocie robót budowlanych obowiązany jest przedłożyć </w:t>
      </w:r>
      <w:r w:rsidR="00430E99">
        <w:rPr>
          <w:rFonts w:ascii="Book Antiqua" w:hAnsi="Book Antiqua" w:cs="Book Antiqua"/>
          <w:sz w:val="20"/>
          <w:szCs w:val="20"/>
        </w:rPr>
        <w:t>Zamawiającemu</w:t>
      </w:r>
      <w:r w:rsidRPr="00981C3F">
        <w:rPr>
          <w:rFonts w:ascii="Book Antiqua" w:hAnsi="Book Antiqua" w:cs="Book Antiqua"/>
          <w:sz w:val="20"/>
          <w:szCs w:val="20"/>
        </w:rPr>
        <w:t xml:space="preserve"> wraz z projektem takiej umowy zgodę Wykonawcy na zawarcie umowy o treści zgodnej z przedkładanym projektem umowy; projekty umów bez dołączonej zgody Wykonawcy lub z zastrzeżeniami Wykonawcy nie będą akceptowane przez </w:t>
      </w:r>
      <w:r w:rsidR="00430E99">
        <w:rPr>
          <w:rFonts w:ascii="Book Antiqua" w:hAnsi="Book Antiqua" w:cs="Book Antiqua"/>
          <w:sz w:val="20"/>
          <w:szCs w:val="20"/>
        </w:rPr>
        <w:t>Zamawiającego</w:t>
      </w:r>
      <w:r w:rsidRPr="00981C3F">
        <w:rPr>
          <w:rFonts w:ascii="Book Antiqua" w:hAnsi="Book Antiqua" w:cs="Book Antiqua"/>
          <w:sz w:val="20"/>
          <w:szCs w:val="20"/>
        </w:rPr>
        <w:t xml:space="preserve">; </w:t>
      </w:r>
    </w:p>
    <w:p w14:paraId="491A4CDC" w14:textId="3DA429C5" w:rsidR="004F125C" w:rsidRPr="00981C3F" w:rsidRDefault="004F125C" w:rsidP="004F125C">
      <w:pPr>
        <w:numPr>
          <w:ilvl w:val="0"/>
          <w:numId w:val="5"/>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 przypadku zawierania umów o podwykonawstwo przez Wykonawcę działającego wspólnie (np. w formie konsorcjum) winny być one zawierane w imieniu i na rzecz wszystkich podmiotów będących Wykonawcą, a Wykonawca zobowiązany jest do przedłożenia </w:t>
      </w:r>
      <w:r w:rsidR="00880F90">
        <w:rPr>
          <w:rFonts w:ascii="Book Antiqua" w:hAnsi="Book Antiqua" w:cs="Book Antiqua"/>
          <w:sz w:val="20"/>
          <w:szCs w:val="20"/>
        </w:rPr>
        <w:t>Zamawiającemu</w:t>
      </w:r>
      <w:r w:rsidRPr="00981C3F">
        <w:rPr>
          <w:rFonts w:ascii="Book Antiqua" w:hAnsi="Book Antiqua" w:cs="Book Antiqua"/>
          <w:sz w:val="20"/>
          <w:szCs w:val="20"/>
        </w:rPr>
        <w:t xml:space="preserve"> wraz z umową o podwykonawstwo stosownych dokumentów potwierdzających spełnienie tego obowiązku; nieprzestrzeganie tego obowiązku w przypadku umów o podwykonawstwo, których przedmiotem są roboty budowlane, będzie skutkować brakiem akceptacji takich umów przez </w:t>
      </w:r>
      <w:r w:rsidR="00880F90">
        <w:rPr>
          <w:rFonts w:ascii="Book Antiqua" w:hAnsi="Book Antiqua" w:cs="Book Antiqua"/>
          <w:sz w:val="20"/>
          <w:szCs w:val="20"/>
        </w:rPr>
        <w:t>Zamawiającego</w:t>
      </w:r>
      <w:r w:rsidRPr="00981C3F">
        <w:rPr>
          <w:rFonts w:ascii="Book Antiqua" w:hAnsi="Book Antiqua" w:cs="Book Antiqua"/>
          <w:sz w:val="20"/>
          <w:szCs w:val="20"/>
        </w:rPr>
        <w:t xml:space="preserve">; </w:t>
      </w:r>
    </w:p>
    <w:p w14:paraId="1103623A" w14:textId="6687F151" w:rsidR="004F125C" w:rsidRPr="00981C3F" w:rsidRDefault="004F125C" w:rsidP="004F125C">
      <w:pPr>
        <w:numPr>
          <w:ilvl w:val="0"/>
          <w:numId w:val="5"/>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brak określenia w projekcie umowy oraz w umowie o podwykonawstwo przedkładanych </w:t>
      </w:r>
      <w:r w:rsidR="00880F90">
        <w:rPr>
          <w:rFonts w:ascii="Book Antiqua" w:hAnsi="Book Antiqua" w:cs="Book Antiqua"/>
          <w:sz w:val="20"/>
          <w:szCs w:val="20"/>
        </w:rPr>
        <w:t>Zamawiającemu</w:t>
      </w:r>
      <w:r w:rsidRPr="00981C3F">
        <w:rPr>
          <w:rFonts w:ascii="Book Antiqua" w:hAnsi="Book Antiqua" w:cs="Book Antiqua"/>
          <w:sz w:val="20"/>
          <w:szCs w:val="20"/>
        </w:rPr>
        <w:t xml:space="preserve"> do akceptacji wynagrodzenia podwykonawcy lub </w:t>
      </w:r>
      <w:r w:rsidRPr="00981C3F">
        <w:rPr>
          <w:rFonts w:ascii="Book Antiqua" w:hAnsi="Book Antiqua" w:cs="Book Antiqua"/>
          <w:sz w:val="20"/>
          <w:szCs w:val="20"/>
        </w:rPr>
        <w:lastRenderedPageBreak/>
        <w:t xml:space="preserve">dalszego podwykonawcy za wykonanie robót będących przedmiotem tej Umowy w sposób umożliwiający odniesienie do odpowiadającego mu wynagrodzenia Wykonawcy za te roboty wynikającego ze złożonej przez niego oferty i określonego w Umowie, w szczególności cen jednostkowych wynikających z Kosztorysu Ofertowego, będzie stanowić podstawę braku ich akceptacji przez </w:t>
      </w:r>
      <w:r w:rsidR="00880F90">
        <w:rPr>
          <w:rFonts w:ascii="Book Antiqua" w:hAnsi="Book Antiqua" w:cs="Book Antiqua"/>
          <w:sz w:val="20"/>
          <w:szCs w:val="20"/>
        </w:rPr>
        <w:t>Zamawiającego</w:t>
      </w:r>
      <w:r w:rsidRPr="00981C3F">
        <w:rPr>
          <w:rFonts w:ascii="Book Antiqua" w:hAnsi="Book Antiqua" w:cs="Book Antiqua"/>
          <w:sz w:val="20"/>
          <w:szCs w:val="20"/>
        </w:rPr>
        <w:t xml:space="preserve">; </w:t>
      </w:r>
    </w:p>
    <w:p w14:paraId="49DBF76D" w14:textId="089C7043" w:rsidR="004F125C" w:rsidRPr="00981C3F" w:rsidRDefault="004F125C" w:rsidP="004F125C">
      <w:pPr>
        <w:numPr>
          <w:ilvl w:val="0"/>
          <w:numId w:val="5"/>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projekt umowy o podwykonawstwo oraz umowa o podwykonawstwo przedkładane </w:t>
      </w:r>
      <w:r w:rsidR="00880F90">
        <w:rPr>
          <w:rFonts w:ascii="Book Antiqua" w:hAnsi="Book Antiqua" w:cs="Book Antiqua"/>
          <w:sz w:val="20"/>
          <w:szCs w:val="20"/>
        </w:rPr>
        <w:t>Zamawiającemu</w:t>
      </w:r>
      <w:r w:rsidRPr="00981C3F">
        <w:rPr>
          <w:rFonts w:ascii="Book Antiqua" w:hAnsi="Book Antiqua" w:cs="Book Antiqua"/>
          <w:sz w:val="20"/>
          <w:szCs w:val="20"/>
        </w:rPr>
        <w:t xml:space="preserve"> do akceptacji winny respektować wymagania wynikające z obowiązujących regulacji prawa pracy, w tym wysokość minimalnego wynagrodzenia za pracę i/lub minimalnej stawki godzinowej w odniesieniu do pracowników podwykonawcy; projekty umów oraz umowy nierespektujące wymagań obowiązującego prawa nie będą akceptowane przez </w:t>
      </w:r>
      <w:r w:rsidR="00880F90">
        <w:rPr>
          <w:rFonts w:ascii="Book Antiqua" w:hAnsi="Book Antiqua" w:cs="Book Antiqua"/>
          <w:sz w:val="20"/>
          <w:szCs w:val="20"/>
        </w:rPr>
        <w:t>Zamawiającego</w:t>
      </w:r>
      <w:r w:rsidRPr="00981C3F">
        <w:rPr>
          <w:rFonts w:ascii="Book Antiqua" w:hAnsi="Book Antiqua" w:cs="Book Antiqua"/>
          <w:sz w:val="20"/>
          <w:szCs w:val="20"/>
        </w:rPr>
        <w:t xml:space="preserve">; </w:t>
      </w:r>
    </w:p>
    <w:p w14:paraId="16AFFED2" w14:textId="04657BD2" w:rsidR="004F125C" w:rsidRPr="00981C3F" w:rsidRDefault="004F125C" w:rsidP="004F125C">
      <w:pPr>
        <w:numPr>
          <w:ilvl w:val="0"/>
          <w:numId w:val="5"/>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projekt umowy o podwykonawstwo oraz umowa o podwykonawstwo przedkładane </w:t>
      </w:r>
      <w:r w:rsidR="00880F90">
        <w:rPr>
          <w:rFonts w:ascii="Book Antiqua" w:hAnsi="Book Antiqua" w:cs="Book Antiqua"/>
          <w:sz w:val="20"/>
          <w:szCs w:val="20"/>
        </w:rPr>
        <w:t>Zamawiającemu</w:t>
      </w:r>
      <w:r w:rsidRPr="00981C3F">
        <w:rPr>
          <w:rFonts w:ascii="Book Antiqua" w:hAnsi="Book Antiqua" w:cs="Book Antiqua"/>
          <w:sz w:val="20"/>
          <w:szCs w:val="20"/>
        </w:rPr>
        <w:t xml:space="preserve"> do akceptacji nie przewidujące limitu łącznej wysokości kar umownych na poziomie maksymalnie wysokości kary za odstąpienie od umowy nie będą akceptowane przez </w:t>
      </w:r>
      <w:r w:rsidR="00880F90">
        <w:rPr>
          <w:rFonts w:ascii="Book Antiqua" w:hAnsi="Book Antiqua" w:cs="Book Antiqua"/>
          <w:sz w:val="20"/>
          <w:szCs w:val="20"/>
        </w:rPr>
        <w:t>Zamawiającego</w:t>
      </w:r>
      <w:r w:rsidRPr="00981C3F">
        <w:rPr>
          <w:rFonts w:ascii="Book Antiqua" w:hAnsi="Book Antiqua" w:cs="Book Antiqua"/>
          <w:sz w:val="20"/>
          <w:szCs w:val="20"/>
        </w:rPr>
        <w:t xml:space="preserve">. </w:t>
      </w:r>
    </w:p>
    <w:p w14:paraId="78CF792E" w14:textId="77777777" w:rsidR="004F125C" w:rsidRPr="00981C3F" w:rsidRDefault="004F125C" w:rsidP="0000220C">
      <w:pPr>
        <w:numPr>
          <w:ilvl w:val="0"/>
          <w:numId w:val="56"/>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w:t>
      </w:r>
    </w:p>
    <w:p w14:paraId="4A68D112" w14:textId="61179947" w:rsidR="004F125C" w:rsidRPr="00981C3F" w:rsidRDefault="004F125C" w:rsidP="0000220C">
      <w:pPr>
        <w:numPr>
          <w:ilvl w:val="0"/>
          <w:numId w:val="56"/>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Niezgłoszenie przez </w:t>
      </w:r>
      <w:r w:rsidR="00380038">
        <w:rPr>
          <w:rFonts w:ascii="Book Antiqua" w:hAnsi="Book Antiqua" w:cs="Book Antiqua"/>
          <w:sz w:val="20"/>
          <w:szCs w:val="20"/>
        </w:rPr>
        <w:t>Zamawiającego</w:t>
      </w:r>
      <w:r w:rsidRPr="00981C3F">
        <w:rPr>
          <w:rFonts w:ascii="Book Antiqua" w:hAnsi="Book Antiqua" w:cs="Book Antiqua"/>
          <w:sz w:val="20"/>
          <w:szCs w:val="20"/>
        </w:rPr>
        <w:t xml:space="preserve"> w terminie określonym w pkt 2 w formie pisemnej zastrzeżeń do przedłożonego projektu umowy o podwykonawstwo, której przedmiotem są roboty budowlane, uważa się za akceptację projektu umowy przez </w:t>
      </w:r>
      <w:r w:rsidR="005F7C0B">
        <w:rPr>
          <w:rFonts w:ascii="Book Antiqua" w:hAnsi="Book Antiqua" w:cs="Book Antiqua"/>
          <w:sz w:val="20"/>
          <w:szCs w:val="20"/>
        </w:rPr>
        <w:t>Zamawi</w:t>
      </w:r>
      <w:r w:rsidR="00380038">
        <w:rPr>
          <w:rFonts w:ascii="Book Antiqua" w:hAnsi="Book Antiqua" w:cs="Book Antiqua"/>
          <w:sz w:val="20"/>
          <w:szCs w:val="20"/>
        </w:rPr>
        <w:t>ającego</w:t>
      </w:r>
      <w:r w:rsidRPr="00981C3F">
        <w:rPr>
          <w:rFonts w:ascii="Book Antiqua" w:hAnsi="Book Antiqua" w:cs="Book Antiqua"/>
          <w:sz w:val="20"/>
          <w:szCs w:val="20"/>
        </w:rPr>
        <w:t xml:space="preserve">. </w:t>
      </w:r>
    </w:p>
    <w:p w14:paraId="32298704" w14:textId="148BDCB6" w:rsidR="004F125C" w:rsidRPr="00981C3F" w:rsidRDefault="004F125C" w:rsidP="0000220C">
      <w:pPr>
        <w:numPr>
          <w:ilvl w:val="0"/>
          <w:numId w:val="56"/>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Niezgłoszenie przez </w:t>
      </w:r>
      <w:r w:rsidR="00380038">
        <w:rPr>
          <w:rFonts w:ascii="Book Antiqua" w:hAnsi="Book Antiqua" w:cs="Book Antiqua"/>
          <w:sz w:val="20"/>
          <w:szCs w:val="20"/>
        </w:rPr>
        <w:t>Zamawiającego</w:t>
      </w:r>
      <w:r w:rsidRPr="00981C3F">
        <w:rPr>
          <w:rFonts w:ascii="Book Antiqua" w:hAnsi="Book Antiqua" w:cs="Book Antiqua"/>
          <w:sz w:val="20"/>
          <w:szCs w:val="20"/>
        </w:rPr>
        <w:t xml:space="preserve"> w terminie określonym w pkt 4 w formie pisemnej sprzeciwu do przedłożonej umowy o podwykonawstwo, której przedmiotem są roboty budowlane, uważa się za akceptację umowy przez </w:t>
      </w:r>
      <w:r w:rsidR="00380038">
        <w:rPr>
          <w:rFonts w:ascii="Book Antiqua" w:hAnsi="Book Antiqua" w:cs="Book Antiqua"/>
          <w:sz w:val="20"/>
          <w:szCs w:val="20"/>
        </w:rPr>
        <w:t>Zamawiającego</w:t>
      </w:r>
      <w:r w:rsidRPr="00981C3F">
        <w:rPr>
          <w:rFonts w:ascii="Book Antiqua" w:hAnsi="Book Antiqua" w:cs="Book Antiqua"/>
          <w:sz w:val="20"/>
          <w:szCs w:val="20"/>
        </w:rPr>
        <w:t xml:space="preserve">. </w:t>
      </w:r>
    </w:p>
    <w:p w14:paraId="7E2D785F" w14:textId="7278603F" w:rsidR="004F125C" w:rsidRPr="00981C3F" w:rsidRDefault="004F125C" w:rsidP="0000220C">
      <w:pPr>
        <w:numPr>
          <w:ilvl w:val="0"/>
          <w:numId w:val="56"/>
        </w:numPr>
        <w:tabs>
          <w:tab w:val="left" w:pos="284"/>
        </w:tabs>
        <w:suppressAutoHyphens/>
        <w:spacing w:before="60" w:after="0" w:line="276" w:lineRule="auto"/>
        <w:contextualSpacing/>
        <w:jc w:val="both"/>
        <w:rPr>
          <w:rFonts w:ascii="Book Antiqua" w:hAnsi="Book Antiqua"/>
          <w:sz w:val="20"/>
          <w:szCs w:val="20"/>
        </w:rPr>
      </w:pPr>
      <w:r w:rsidRPr="00981C3F">
        <w:rPr>
          <w:rFonts w:ascii="Book Antiqua" w:hAnsi="Book Antiqua" w:cs="Book Antiqua"/>
          <w:sz w:val="20"/>
          <w:szCs w:val="20"/>
        </w:rPr>
        <w:t xml:space="preserve">Nieprzestrzeganie przez Wykonawcę obowiązków określonych w pkt 1 i 3 skutkować będzie nałożeniem na Wykonawcę kar umownych w wysokości określonej w Umowie oraz traktowane będzie jako niezgłoszenie podwykonawcy, w związku z czym nie będzie skutkowało powstaniem po stronie </w:t>
      </w:r>
      <w:r w:rsidR="005514AF">
        <w:rPr>
          <w:rFonts w:ascii="Book Antiqua" w:hAnsi="Book Antiqua" w:cs="Book Antiqua"/>
          <w:sz w:val="20"/>
          <w:szCs w:val="20"/>
        </w:rPr>
        <w:t>Zamawiającego</w:t>
      </w:r>
      <w:r w:rsidRPr="00981C3F">
        <w:rPr>
          <w:rFonts w:ascii="Book Antiqua" w:hAnsi="Book Antiqua" w:cs="Book Antiqua"/>
          <w:sz w:val="20"/>
          <w:szCs w:val="20"/>
        </w:rPr>
        <w:t xml:space="preserve"> solidarnej odpowiedzialności, o której mowa w art. 647</w:t>
      </w:r>
      <w:r w:rsidRPr="00981C3F">
        <w:rPr>
          <w:rFonts w:ascii="Book Antiqua" w:hAnsi="Book Antiqua" w:cs="Book Antiqua"/>
          <w:sz w:val="20"/>
          <w:szCs w:val="20"/>
          <w:vertAlign w:val="superscript"/>
        </w:rPr>
        <w:t>1</w:t>
      </w:r>
      <w:r w:rsidRPr="00981C3F">
        <w:rPr>
          <w:rFonts w:ascii="Book Antiqua" w:hAnsi="Book Antiqua" w:cs="Book Antiqua"/>
          <w:sz w:val="20"/>
          <w:szCs w:val="20"/>
        </w:rPr>
        <w:t xml:space="preserve"> Kodeksu cywilnego. </w:t>
      </w:r>
    </w:p>
    <w:p w14:paraId="316FBF23" w14:textId="0948B47E" w:rsidR="004F125C" w:rsidRPr="00981C3F" w:rsidRDefault="004F125C" w:rsidP="0000220C">
      <w:pPr>
        <w:numPr>
          <w:ilvl w:val="0"/>
          <w:numId w:val="56"/>
        </w:numPr>
        <w:tabs>
          <w:tab w:val="left" w:pos="284"/>
        </w:tabs>
        <w:suppressAutoHyphens/>
        <w:spacing w:before="60" w:after="0" w:line="276" w:lineRule="auto"/>
        <w:contextualSpacing/>
        <w:jc w:val="both"/>
        <w:rPr>
          <w:rFonts w:ascii="Book Antiqua" w:hAnsi="Book Antiqua"/>
          <w:sz w:val="20"/>
          <w:szCs w:val="20"/>
        </w:rPr>
      </w:pPr>
      <w:r w:rsidRPr="00981C3F">
        <w:rPr>
          <w:rFonts w:ascii="Book Antiqua" w:hAnsi="Book Antiqua" w:cs="Book Antiqua"/>
          <w:sz w:val="20"/>
          <w:szCs w:val="20"/>
        </w:rPr>
        <w:t xml:space="preserve">Zawarcie umowy o podwykonawstwo, której przedmiotem są roboty budowlane, na warunkach odmiennych niż zaakceptowane przez </w:t>
      </w:r>
      <w:r w:rsidR="005514AF">
        <w:rPr>
          <w:rFonts w:ascii="Book Antiqua" w:hAnsi="Book Antiqua" w:cs="Book Antiqua"/>
          <w:sz w:val="20"/>
          <w:szCs w:val="20"/>
        </w:rPr>
        <w:t>Zamawiającego</w:t>
      </w:r>
      <w:r w:rsidRPr="00981C3F">
        <w:rPr>
          <w:rFonts w:ascii="Book Antiqua" w:hAnsi="Book Antiqua" w:cs="Book Antiqua"/>
          <w:sz w:val="20"/>
          <w:szCs w:val="20"/>
        </w:rPr>
        <w:t xml:space="preserve"> uważa się za niezgłoszenie podwykonawcy, w związku z czym zawarcie takiej umowy nie skutkuje powstaniem po stronie </w:t>
      </w:r>
      <w:r w:rsidR="005514AF">
        <w:rPr>
          <w:rFonts w:ascii="Book Antiqua" w:hAnsi="Book Antiqua" w:cs="Book Antiqua"/>
          <w:sz w:val="20"/>
          <w:szCs w:val="20"/>
        </w:rPr>
        <w:t>Zamawiającego</w:t>
      </w:r>
      <w:r w:rsidRPr="00981C3F">
        <w:rPr>
          <w:rFonts w:ascii="Book Antiqua" w:hAnsi="Book Antiqua" w:cs="Book Antiqua"/>
          <w:sz w:val="20"/>
          <w:szCs w:val="20"/>
        </w:rPr>
        <w:t xml:space="preserve"> solidarnej odpowiedzialności, o której mowa w art. 647</w:t>
      </w:r>
      <w:r w:rsidRPr="00981C3F">
        <w:rPr>
          <w:rFonts w:ascii="Book Antiqua" w:hAnsi="Book Antiqua" w:cs="Book Antiqua"/>
          <w:sz w:val="20"/>
          <w:szCs w:val="20"/>
          <w:vertAlign w:val="superscript"/>
        </w:rPr>
        <w:t>1</w:t>
      </w:r>
      <w:r w:rsidRPr="00981C3F">
        <w:rPr>
          <w:rFonts w:ascii="Book Antiqua" w:hAnsi="Book Antiqua" w:cs="Book Antiqua"/>
          <w:sz w:val="20"/>
          <w:szCs w:val="20"/>
        </w:rPr>
        <w:t xml:space="preserve"> Kodeksu cywilnego. </w:t>
      </w:r>
    </w:p>
    <w:p w14:paraId="2704677A" w14:textId="4540F607" w:rsidR="004F125C" w:rsidRPr="00981C3F" w:rsidRDefault="005F7C0B" w:rsidP="0000220C">
      <w:pPr>
        <w:numPr>
          <w:ilvl w:val="0"/>
          <w:numId w:val="56"/>
        </w:numPr>
        <w:tabs>
          <w:tab w:val="left" w:pos="284"/>
        </w:tabs>
        <w:suppressAutoHyphens/>
        <w:spacing w:before="60" w:after="0" w:line="276" w:lineRule="auto"/>
        <w:contextualSpacing/>
        <w:jc w:val="both"/>
        <w:rPr>
          <w:rFonts w:ascii="Book Antiqua" w:hAnsi="Book Antiqua" w:cs="Book Antiqua"/>
          <w:sz w:val="20"/>
          <w:szCs w:val="20"/>
        </w:rPr>
      </w:pPr>
      <w:r>
        <w:rPr>
          <w:rFonts w:ascii="Book Antiqua" w:hAnsi="Book Antiqua" w:cs="Book Antiqua"/>
          <w:sz w:val="20"/>
          <w:szCs w:val="20"/>
        </w:rPr>
        <w:t>Zamawiający</w:t>
      </w:r>
      <w:r w:rsidR="004F125C" w:rsidRPr="00981C3F">
        <w:rPr>
          <w:rFonts w:ascii="Book Antiqua" w:hAnsi="Book Antiqua" w:cs="Book Antiqua"/>
          <w:sz w:val="20"/>
          <w:szCs w:val="20"/>
        </w:rPr>
        <w:t xml:space="preserve"> zastrzega sobie prawo odstąpienia od Umowy w przypadku minimum dwukrotnego naruszenia przez Wykonawcę zasad zgłaszania podwykonawców, o których mowa w pkt 1 i 3, w terminie 60 dni od powzięcia informacji o powyższej okoliczności. </w:t>
      </w:r>
    </w:p>
    <w:p w14:paraId="6F026AEA" w14:textId="551AA121" w:rsidR="004F125C" w:rsidRPr="00981C3F" w:rsidRDefault="005F7C0B" w:rsidP="0000220C">
      <w:pPr>
        <w:numPr>
          <w:ilvl w:val="0"/>
          <w:numId w:val="56"/>
        </w:numPr>
        <w:tabs>
          <w:tab w:val="left" w:pos="284"/>
        </w:tabs>
        <w:suppressAutoHyphens/>
        <w:spacing w:before="60" w:after="0" w:line="276" w:lineRule="auto"/>
        <w:contextualSpacing/>
        <w:jc w:val="both"/>
        <w:rPr>
          <w:rFonts w:ascii="Book Antiqua" w:hAnsi="Book Antiqua" w:cs="Book Antiqua"/>
          <w:sz w:val="20"/>
          <w:szCs w:val="20"/>
        </w:rPr>
      </w:pPr>
      <w:r>
        <w:rPr>
          <w:rFonts w:ascii="Book Antiqua" w:hAnsi="Book Antiqua" w:cs="Book Antiqua"/>
          <w:sz w:val="20"/>
          <w:szCs w:val="20"/>
        </w:rPr>
        <w:t>Zamawiający</w:t>
      </w:r>
      <w:r w:rsidR="004F125C" w:rsidRPr="00981C3F">
        <w:rPr>
          <w:rFonts w:ascii="Book Antiqua" w:hAnsi="Book Antiqua" w:cs="Book Antiqua"/>
          <w:sz w:val="20"/>
          <w:szCs w:val="20"/>
        </w:rPr>
        <w:t xml:space="preserve"> ponosi odpowiedzialność za zapłatę podwykonawcy wynagrodzenia należnego mu z tytułu wykonanych przez niego robót budowlanych w wysokości ustalonej w umowie między podwykonawcą a Wykonawcą, chyba że ta wysokość przekracza wysokość wynagrodzenia należnego Wykonawcy za roboty budowlane stanowiące przedmiot projektu umowy / umowy o podwykonawstwo – w takim przypadku odpowiedzialność </w:t>
      </w:r>
      <w:r w:rsidR="002667A6">
        <w:rPr>
          <w:rFonts w:ascii="Book Antiqua" w:hAnsi="Book Antiqua" w:cs="Book Antiqua"/>
          <w:sz w:val="20"/>
          <w:szCs w:val="20"/>
        </w:rPr>
        <w:t>Zamawiającego</w:t>
      </w:r>
      <w:r w:rsidR="004F125C" w:rsidRPr="00981C3F">
        <w:rPr>
          <w:rFonts w:ascii="Book Antiqua" w:hAnsi="Book Antiqua" w:cs="Book Antiqua"/>
          <w:sz w:val="20"/>
          <w:szCs w:val="20"/>
        </w:rPr>
        <w:t xml:space="preserve"> za zapłatę podwykonawcy wynagrodzenia jest ograniczona do wysokości wynagrodzenia należnego Wykonawcy za roboty budowlane stanowiące przedmiot projektu umowy / umowy o podwykonawstwo. </w:t>
      </w:r>
    </w:p>
    <w:p w14:paraId="4ACC8AAB" w14:textId="599033D5" w:rsidR="004F125C" w:rsidRPr="00981C3F" w:rsidRDefault="004F125C" w:rsidP="0000220C">
      <w:pPr>
        <w:numPr>
          <w:ilvl w:val="0"/>
          <w:numId w:val="56"/>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Zgodnie z art. </w:t>
      </w:r>
      <w:r w:rsidR="008F73C4" w:rsidRPr="00981C3F">
        <w:rPr>
          <w:rFonts w:ascii="Book Antiqua" w:hAnsi="Book Antiqua" w:cs="Book Antiqua"/>
          <w:sz w:val="20"/>
          <w:szCs w:val="20"/>
        </w:rPr>
        <w:t xml:space="preserve">464 </w:t>
      </w:r>
      <w:r w:rsidRPr="00981C3F">
        <w:rPr>
          <w:rFonts w:ascii="Book Antiqua" w:hAnsi="Book Antiqua" w:cs="Book Antiqua"/>
          <w:sz w:val="20"/>
          <w:szCs w:val="20"/>
        </w:rPr>
        <w:t xml:space="preserve">ust. </w:t>
      </w:r>
      <w:r w:rsidR="008F73C4" w:rsidRPr="00981C3F">
        <w:rPr>
          <w:rFonts w:ascii="Book Antiqua" w:hAnsi="Book Antiqua" w:cs="Book Antiqua"/>
          <w:sz w:val="20"/>
          <w:szCs w:val="20"/>
        </w:rPr>
        <w:t>9</w:t>
      </w:r>
      <w:r w:rsidRPr="00981C3F">
        <w:rPr>
          <w:rFonts w:ascii="Book Antiqua" w:hAnsi="Book Antiqua" w:cs="Book Antiqua"/>
          <w:sz w:val="20"/>
          <w:szCs w:val="20"/>
        </w:rPr>
        <w:t xml:space="preserve"> ustawy Prawo zamówień publicznych Wykonawca, podwykonawca lub dalszy podwykonawca zamówienia na roboty budowlane jest obowiązany do przedłożenia </w:t>
      </w:r>
      <w:r w:rsidR="0086494E">
        <w:rPr>
          <w:rFonts w:ascii="Book Antiqua" w:hAnsi="Book Antiqua" w:cs="Book Antiqua"/>
          <w:sz w:val="20"/>
          <w:szCs w:val="20"/>
        </w:rPr>
        <w:lastRenderedPageBreak/>
        <w:t>Zamawiającemu</w:t>
      </w:r>
      <w:r w:rsidRPr="00981C3F">
        <w:rPr>
          <w:rFonts w:ascii="Book Antiqua" w:hAnsi="Book Antiqua" w:cs="Book Antiqua"/>
          <w:sz w:val="20"/>
          <w:szCs w:val="20"/>
        </w:rPr>
        <w:t xml:space="preserve"> poświadczonej za zgodność z oryginałem kopii zawartej umowy o podwykonawstwo, której przedmiotem są usługi lub dostawy, w terminie 7 dni od dnia zawarcia tej umowy. Obowiązek przedkładania </w:t>
      </w:r>
      <w:r w:rsidR="0086494E">
        <w:rPr>
          <w:rFonts w:ascii="Book Antiqua" w:hAnsi="Book Antiqua" w:cs="Book Antiqua"/>
          <w:sz w:val="20"/>
          <w:szCs w:val="20"/>
        </w:rPr>
        <w:t>Zamawiającemu</w:t>
      </w:r>
      <w:r w:rsidRPr="00981C3F">
        <w:rPr>
          <w:rFonts w:ascii="Book Antiqua" w:hAnsi="Book Antiqua" w:cs="Book Antiqua"/>
          <w:sz w:val="20"/>
          <w:szCs w:val="20"/>
        </w:rPr>
        <w:t xml:space="preserve"> umów o podwykonawstwo, których przedmiotem są usługi lub dostawy, dotyczy jedynie umów o wartości wyższej niż 50.000,00PLN (pięćdziesiąt tysięcy złotych 00/100) netto oraz umów o wartości równej, bądź przekraczającej 0,5% wartość netto Umowy. </w:t>
      </w:r>
    </w:p>
    <w:p w14:paraId="23F09F1C" w14:textId="427973F1" w:rsidR="004F125C" w:rsidRPr="00981C3F" w:rsidRDefault="004F125C" w:rsidP="0000220C">
      <w:pPr>
        <w:numPr>
          <w:ilvl w:val="0"/>
          <w:numId w:val="56"/>
        </w:numPr>
        <w:tabs>
          <w:tab w:val="left" w:pos="284"/>
        </w:tabs>
        <w:suppressAutoHyphens/>
        <w:spacing w:before="60" w:after="0" w:line="276" w:lineRule="auto"/>
        <w:contextualSpacing/>
        <w:jc w:val="both"/>
        <w:rPr>
          <w:rFonts w:ascii="Book Antiqua" w:hAnsi="Book Antiqua"/>
          <w:sz w:val="20"/>
          <w:szCs w:val="20"/>
        </w:rPr>
      </w:pPr>
      <w:r w:rsidRPr="00981C3F">
        <w:rPr>
          <w:rFonts w:ascii="Book Antiqua" w:hAnsi="Book Antiqua" w:cs="Book Antiqua"/>
          <w:sz w:val="20"/>
          <w:szCs w:val="20"/>
        </w:rPr>
        <w:t xml:space="preserve">Przedłożenie </w:t>
      </w:r>
      <w:r w:rsidR="005F7C0B">
        <w:rPr>
          <w:rFonts w:ascii="Book Antiqua" w:hAnsi="Book Antiqua" w:cs="Book Antiqua"/>
          <w:sz w:val="20"/>
          <w:szCs w:val="20"/>
        </w:rPr>
        <w:t>Zamawiając</w:t>
      </w:r>
      <w:r w:rsidR="0086494E">
        <w:rPr>
          <w:rFonts w:ascii="Book Antiqua" w:hAnsi="Book Antiqua" w:cs="Book Antiqua"/>
          <w:sz w:val="20"/>
          <w:szCs w:val="20"/>
        </w:rPr>
        <w:t>emu</w:t>
      </w:r>
      <w:r w:rsidRPr="00981C3F">
        <w:rPr>
          <w:rFonts w:ascii="Book Antiqua" w:hAnsi="Book Antiqua" w:cs="Book Antiqua"/>
          <w:sz w:val="20"/>
          <w:szCs w:val="20"/>
        </w:rPr>
        <w:t xml:space="preserve"> umów o podwykonawstwo, których przedmiotem są usługi lub dostawy, nie powoduje powstania po stronie </w:t>
      </w:r>
      <w:r w:rsidR="0086494E">
        <w:rPr>
          <w:rFonts w:ascii="Book Antiqua" w:hAnsi="Book Antiqua" w:cs="Book Antiqua"/>
          <w:sz w:val="20"/>
          <w:szCs w:val="20"/>
        </w:rPr>
        <w:t>Zamawiającego</w:t>
      </w:r>
      <w:r w:rsidRPr="00981C3F">
        <w:rPr>
          <w:rFonts w:ascii="Book Antiqua" w:hAnsi="Book Antiqua" w:cs="Book Antiqua"/>
          <w:sz w:val="20"/>
          <w:szCs w:val="20"/>
        </w:rPr>
        <w:t xml:space="preserve"> solidarnej odpowiedzialności, o której mowa w art. 647</w:t>
      </w:r>
      <w:r w:rsidRPr="00981C3F">
        <w:rPr>
          <w:rFonts w:ascii="Book Antiqua" w:hAnsi="Book Antiqua" w:cs="Book Antiqua"/>
          <w:sz w:val="20"/>
          <w:szCs w:val="20"/>
          <w:vertAlign w:val="superscript"/>
        </w:rPr>
        <w:t>1</w:t>
      </w:r>
      <w:r w:rsidRPr="00981C3F">
        <w:rPr>
          <w:rFonts w:ascii="Book Antiqua" w:hAnsi="Book Antiqua" w:cs="Book Antiqua"/>
          <w:sz w:val="20"/>
          <w:szCs w:val="20"/>
        </w:rPr>
        <w:t xml:space="preserve"> Kodeksu cywilnego. </w:t>
      </w:r>
    </w:p>
    <w:p w14:paraId="6114B89B" w14:textId="77777777" w:rsidR="004F125C" w:rsidRPr="00981C3F" w:rsidRDefault="004F125C" w:rsidP="0000220C">
      <w:pPr>
        <w:numPr>
          <w:ilvl w:val="0"/>
          <w:numId w:val="56"/>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Nieprzestrzeganie przez Wykonawcę obowiązków określonych w pkt 14 skutkować będzie nałożeniem na Wykonawcę kar umownych w wysokości określonej w Umowie. </w:t>
      </w:r>
    </w:p>
    <w:p w14:paraId="72FAFE6D" w14:textId="1241DE9E" w:rsidR="004F125C" w:rsidRPr="00981C3F" w:rsidRDefault="004F125C" w:rsidP="0000220C">
      <w:pPr>
        <w:numPr>
          <w:ilvl w:val="0"/>
          <w:numId w:val="56"/>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Jeżeli przedłożona </w:t>
      </w:r>
      <w:r w:rsidR="0086494E">
        <w:rPr>
          <w:rFonts w:ascii="Book Antiqua" w:hAnsi="Book Antiqua" w:cs="Book Antiqua"/>
          <w:sz w:val="20"/>
          <w:szCs w:val="20"/>
        </w:rPr>
        <w:t>Zamawiającemu</w:t>
      </w:r>
      <w:r w:rsidRPr="00981C3F">
        <w:rPr>
          <w:rFonts w:ascii="Book Antiqua" w:hAnsi="Book Antiqua" w:cs="Book Antiqua"/>
          <w:sz w:val="20"/>
          <w:szCs w:val="20"/>
        </w:rPr>
        <w:t xml:space="preserve"> umowa o podwykonawstwo, której przedmiotem są usługi lub dostawy, przewiduje termin zapłaty wynagrodzenia dłuższy niż określony w pkt 7, </w:t>
      </w:r>
      <w:r w:rsidR="005F7C0B">
        <w:rPr>
          <w:rFonts w:ascii="Book Antiqua" w:hAnsi="Book Antiqua" w:cs="Book Antiqua"/>
          <w:sz w:val="20"/>
          <w:szCs w:val="20"/>
        </w:rPr>
        <w:t>Zamawiający</w:t>
      </w:r>
      <w:r w:rsidRPr="00981C3F">
        <w:rPr>
          <w:rFonts w:ascii="Book Antiqua" w:hAnsi="Book Antiqua" w:cs="Book Antiqua"/>
          <w:sz w:val="20"/>
          <w:szCs w:val="20"/>
        </w:rPr>
        <w:t xml:space="preserve"> informuje o tym Wykonawcę i wzywa go do doprowadzenia do zmiany tej umowy pod rygorem wystąpienia o zapłatę kary umownej w wysokości określonej w Umowie. </w:t>
      </w:r>
    </w:p>
    <w:p w14:paraId="21FF9FEC" w14:textId="77777777" w:rsidR="004F125C" w:rsidRPr="00981C3F" w:rsidRDefault="004F125C" w:rsidP="0000220C">
      <w:pPr>
        <w:numPr>
          <w:ilvl w:val="0"/>
          <w:numId w:val="56"/>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Do umów o podwykonawstwo, których przedmiotem są usługi lub dostawy, zastosowanie ma zapis pkt 6 lit. e. </w:t>
      </w:r>
    </w:p>
    <w:p w14:paraId="66A6F22E" w14:textId="77777777" w:rsidR="004F125C" w:rsidRPr="00981C3F" w:rsidRDefault="004F125C" w:rsidP="0000220C">
      <w:pPr>
        <w:numPr>
          <w:ilvl w:val="0"/>
          <w:numId w:val="56"/>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Procedurę zawierania umów o podwykonawstwo określoną w pkt 1 – 18 stosuje się do: </w:t>
      </w:r>
    </w:p>
    <w:p w14:paraId="2DA5B98F" w14:textId="77777777" w:rsidR="004F125C" w:rsidRPr="00981C3F" w:rsidRDefault="004F125C" w:rsidP="0000220C">
      <w:pPr>
        <w:numPr>
          <w:ilvl w:val="0"/>
          <w:numId w:val="70"/>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wszelkich zmian umów o podwykonawstwo, o których mowa w pkt 1, 3 i 14, </w:t>
      </w:r>
    </w:p>
    <w:p w14:paraId="49CC7D8A" w14:textId="77777777" w:rsidR="004F125C" w:rsidRPr="00981C3F" w:rsidRDefault="004F125C" w:rsidP="0000220C">
      <w:pPr>
        <w:numPr>
          <w:ilvl w:val="0"/>
          <w:numId w:val="70"/>
        </w:numPr>
        <w:tabs>
          <w:tab w:val="left" w:pos="284"/>
        </w:tabs>
        <w:suppressAutoHyphens/>
        <w:spacing w:before="60" w:after="0" w:line="276" w:lineRule="auto"/>
        <w:contextualSpacing/>
        <w:jc w:val="both"/>
        <w:rPr>
          <w:rFonts w:ascii="Book Antiqua" w:hAnsi="Book Antiqua"/>
          <w:sz w:val="20"/>
          <w:szCs w:val="20"/>
        </w:rPr>
      </w:pPr>
      <w:r w:rsidRPr="00981C3F">
        <w:rPr>
          <w:rFonts w:ascii="Book Antiqua" w:hAnsi="Book Antiqua" w:cs="Book Antiqua"/>
          <w:sz w:val="20"/>
          <w:szCs w:val="20"/>
        </w:rPr>
        <w:t xml:space="preserve">zawierania umów o podwykonawstwo z dalszymi podwykonawcami. </w:t>
      </w:r>
    </w:p>
    <w:p w14:paraId="44F8E1C3" w14:textId="77777777" w:rsidR="004F125C" w:rsidRPr="00981C3F" w:rsidRDefault="004F125C" w:rsidP="0000220C">
      <w:pPr>
        <w:numPr>
          <w:ilvl w:val="0"/>
          <w:numId w:val="7"/>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Realizacja Umowy w przypadku powierzenia części zamówienia do wykonania podwykonawcom: </w:t>
      </w:r>
    </w:p>
    <w:p w14:paraId="1AF9CC62" w14:textId="0AD4F9A1" w:rsidR="004F125C" w:rsidRPr="00981C3F" w:rsidRDefault="004F125C" w:rsidP="0000220C">
      <w:pPr>
        <w:numPr>
          <w:ilvl w:val="0"/>
          <w:numId w:val="58"/>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 przypadku wskazania przez Wykonawcę w ofercie zamiaru powierzenia części zamówienia do wykonania podwykonawcom Wykonawca zobowiązany jest do przedłożenia </w:t>
      </w:r>
      <w:r w:rsidR="00416064">
        <w:rPr>
          <w:rFonts w:ascii="Book Antiqua" w:hAnsi="Book Antiqua" w:cs="Book Antiqua"/>
          <w:sz w:val="20"/>
          <w:szCs w:val="20"/>
        </w:rPr>
        <w:t>Zamawiającemu</w:t>
      </w:r>
      <w:r w:rsidRPr="00981C3F">
        <w:rPr>
          <w:rFonts w:ascii="Book Antiqua" w:hAnsi="Book Antiqua" w:cs="Book Antiqua"/>
          <w:sz w:val="20"/>
          <w:szCs w:val="20"/>
        </w:rPr>
        <w:t xml:space="preserve"> w terminie 28 dni od daty zawarcia Umowy Wykazu podwykonawców biorących udział w realizacji zamówienia, określającego zakres prac powierzonych do wykonania danemu podwykonawcy lub dalszemu podwykonawcy oraz dane poszczególnych umów o podwykonawstwo, w szczególności nazwy albo imiona i nazwiska oraz dane kontaktowe podwykonawców i osób do kontaktu z nimi. Jeżeli powierzenie przez Wykonawcę części zamówienia do wykonania podwykonawcom nastąpi dopiero w toku realizacji Umowy na warunkach określonych w Umowie Wykonawca zobowiązany jest niezwłocznie przedłożyć </w:t>
      </w:r>
      <w:r w:rsidR="00416064">
        <w:rPr>
          <w:rFonts w:ascii="Book Antiqua" w:hAnsi="Book Antiqua" w:cs="Book Antiqua"/>
          <w:sz w:val="20"/>
          <w:szCs w:val="20"/>
        </w:rPr>
        <w:t>Zamawiającemu</w:t>
      </w:r>
      <w:r w:rsidRPr="00981C3F">
        <w:rPr>
          <w:rFonts w:ascii="Book Antiqua" w:hAnsi="Book Antiqua" w:cs="Book Antiqua"/>
          <w:sz w:val="20"/>
          <w:szCs w:val="20"/>
        </w:rPr>
        <w:t xml:space="preserve"> aktualizacje Wykazu określonego powyżej. </w:t>
      </w:r>
    </w:p>
    <w:p w14:paraId="7C229D92" w14:textId="74D6C78B" w:rsidR="004F125C" w:rsidRPr="00981C3F" w:rsidRDefault="004F125C" w:rsidP="0000220C">
      <w:pPr>
        <w:numPr>
          <w:ilvl w:val="0"/>
          <w:numId w:val="58"/>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 Wykazie, o którym mowa w pkt 1, ujawniony powinien być każdy podwykonawca oraz dalszy podwykonawca uczestniczący w realizacji Umowy bez względu na przedmiot zawartej z nim umowy o podwykonawstwo, z zastrzeżeniem obowiązku jego zgłoszenia </w:t>
      </w:r>
      <w:r w:rsidR="00651A28">
        <w:rPr>
          <w:rFonts w:ascii="Book Antiqua" w:hAnsi="Book Antiqua" w:cs="Book Antiqua"/>
          <w:sz w:val="20"/>
          <w:szCs w:val="20"/>
        </w:rPr>
        <w:t>Zamawiającemu</w:t>
      </w:r>
      <w:r w:rsidRPr="00981C3F">
        <w:rPr>
          <w:rFonts w:ascii="Book Antiqua" w:hAnsi="Book Antiqua" w:cs="Book Antiqua"/>
          <w:sz w:val="20"/>
          <w:szCs w:val="20"/>
        </w:rPr>
        <w:t xml:space="preserve"> w ramach stosownej procedury, jeżeli dana umowa o podwykonawstwo podlega obowiązkowi zgłoszenia zgodnie z zasadami określonymi w Umowie (ust. 2). </w:t>
      </w:r>
    </w:p>
    <w:p w14:paraId="5703DF4D" w14:textId="77777777" w:rsidR="004F125C" w:rsidRPr="00981C3F" w:rsidRDefault="004F125C" w:rsidP="0000220C">
      <w:pPr>
        <w:numPr>
          <w:ilvl w:val="0"/>
          <w:numId w:val="58"/>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Każda zaistniała w okresie realizacji Umowy zmiana w zakresie danych objętych Wykazem, o którym mowa w pkt 1, będzie wymagała dokonania stosownej aktualizacji Wykazu w terminie niezwłocznym od jej zaistnienia. </w:t>
      </w:r>
    </w:p>
    <w:p w14:paraId="4A9A7127" w14:textId="77777777" w:rsidR="004F125C" w:rsidRPr="00981C3F" w:rsidRDefault="004F125C" w:rsidP="0000220C">
      <w:pPr>
        <w:numPr>
          <w:ilvl w:val="0"/>
          <w:numId w:val="58"/>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Wykonawca nie powierzy podwykonawcom wykonania innego zakresu zamówienia niż wskazany w ofercie bez uprzedniego ujawnienia informacji w tym przedmiocie w ramach Wykazu, o którym mowa w pkt 1, oraz z zastrzeżeniem ust. 1 i 2. </w:t>
      </w:r>
    </w:p>
    <w:p w14:paraId="21F3B964" w14:textId="418292D8" w:rsidR="004F125C" w:rsidRPr="00981C3F" w:rsidRDefault="004F125C" w:rsidP="0000220C">
      <w:pPr>
        <w:numPr>
          <w:ilvl w:val="0"/>
          <w:numId w:val="58"/>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 zakresie realizacji przedmiotu Umowy obejmującego zamówienie na roboty budowlane zarówno podwykonawcy, którym Wykonawca powierzył wykonanie części zamówienia określonego w złożonej ofercie, jak i podwykonawcy, którym w toku realizacji Umowy na warunkach określonych w Umowie powierzone zostaną do wykonania dalsze prace, podlegają obowiązkowi zgłoszenia </w:t>
      </w:r>
      <w:r w:rsidR="00651A28">
        <w:rPr>
          <w:rFonts w:ascii="Book Antiqua" w:hAnsi="Book Antiqua" w:cs="Book Antiqua"/>
          <w:sz w:val="20"/>
          <w:szCs w:val="20"/>
        </w:rPr>
        <w:t>Zamawiającemu</w:t>
      </w:r>
      <w:r w:rsidRPr="00981C3F">
        <w:rPr>
          <w:rFonts w:ascii="Book Antiqua" w:hAnsi="Book Antiqua" w:cs="Book Antiqua"/>
          <w:sz w:val="20"/>
          <w:szCs w:val="20"/>
        </w:rPr>
        <w:t xml:space="preserve"> zgodnie z określoną w ust. 2 procedurą zawierania </w:t>
      </w:r>
      <w:r w:rsidRPr="00981C3F">
        <w:rPr>
          <w:rFonts w:ascii="Book Antiqua" w:hAnsi="Book Antiqua" w:cs="Book Antiqua"/>
          <w:sz w:val="20"/>
          <w:szCs w:val="20"/>
        </w:rPr>
        <w:lastRenderedPageBreak/>
        <w:t xml:space="preserve">umów o podwykonawstwo. Powyższy obowiązek dotyczy również umów zawieranych z dalszymi podwykonawcami. </w:t>
      </w:r>
    </w:p>
    <w:p w14:paraId="1E1BEB1A" w14:textId="2CCE89B0" w:rsidR="004F125C" w:rsidRPr="00981C3F" w:rsidRDefault="004F125C" w:rsidP="0000220C">
      <w:pPr>
        <w:numPr>
          <w:ilvl w:val="0"/>
          <w:numId w:val="58"/>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Nieprzestrzeganie przez Wykonawcę obowiązków określonych procedurą zawierania umów o podwykonawstwo, o której mowa w ust. 2, stanowi podstawę do natychmiastowego odsunięcia podwykonawcy przez </w:t>
      </w:r>
      <w:r w:rsidR="00651A28">
        <w:rPr>
          <w:rFonts w:ascii="Book Antiqua" w:hAnsi="Book Antiqua" w:cs="Book Antiqua"/>
          <w:sz w:val="20"/>
          <w:szCs w:val="20"/>
        </w:rPr>
        <w:t>Zamawiającego</w:t>
      </w:r>
      <w:r w:rsidRPr="00981C3F">
        <w:rPr>
          <w:rFonts w:ascii="Book Antiqua" w:hAnsi="Book Antiqua" w:cs="Book Antiqua"/>
          <w:sz w:val="20"/>
          <w:szCs w:val="20"/>
        </w:rPr>
        <w:t xml:space="preserve"> lub żądania od Wykonawcy odsunięcia przedmiotowego podwykonawcy od realizacji udzielonego Wykonawcy zamówienia publicznego. Niniejszy zapis nie wyklucza innych uprawnień </w:t>
      </w:r>
      <w:r w:rsidR="00651A28">
        <w:rPr>
          <w:rFonts w:ascii="Book Antiqua" w:hAnsi="Book Antiqua" w:cs="Book Antiqua"/>
          <w:sz w:val="20"/>
          <w:szCs w:val="20"/>
        </w:rPr>
        <w:t>Zamawiającego</w:t>
      </w:r>
      <w:r w:rsidRPr="00981C3F">
        <w:rPr>
          <w:rFonts w:ascii="Book Antiqua" w:hAnsi="Book Antiqua" w:cs="Book Antiqua"/>
          <w:sz w:val="20"/>
          <w:szCs w:val="20"/>
        </w:rPr>
        <w:t xml:space="preserve"> określonych w Umowie. </w:t>
      </w:r>
    </w:p>
    <w:p w14:paraId="3016F9A5" w14:textId="2B76C6BC" w:rsidR="004F125C" w:rsidRPr="00981C3F" w:rsidRDefault="004F125C" w:rsidP="0000220C">
      <w:pPr>
        <w:numPr>
          <w:ilvl w:val="0"/>
          <w:numId w:val="58"/>
        </w:numPr>
        <w:tabs>
          <w:tab w:val="left" w:pos="284"/>
        </w:tabs>
        <w:suppressAutoHyphens/>
        <w:spacing w:before="60" w:after="0" w:line="276" w:lineRule="auto"/>
        <w:contextualSpacing/>
        <w:jc w:val="both"/>
        <w:rPr>
          <w:rFonts w:ascii="Book Antiqua" w:hAnsi="Book Antiqua"/>
          <w:sz w:val="20"/>
          <w:szCs w:val="20"/>
        </w:rPr>
      </w:pPr>
      <w:r w:rsidRPr="00981C3F">
        <w:rPr>
          <w:rFonts w:ascii="Book Antiqua" w:hAnsi="Book Antiqua" w:cs="Book Antiqua"/>
          <w:sz w:val="20"/>
          <w:szCs w:val="20"/>
        </w:rPr>
        <w:t>Informacje w przedmiocie podwykonawstwa zawarte w ofercie stanowiącej załącznik do Umowy oraz zawarte w przedstawionym Wykazie, o którym mowa w pkt 1, nie stanowią zaistnienia sytuacji, o który mowa w art. 647</w:t>
      </w:r>
      <w:r w:rsidRPr="00981C3F">
        <w:rPr>
          <w:rFonts w:ascii="Book Antiqua" w:hAnsi="Book Antiqua" w:cs="Book Antiqua"/>
          <w:sz w:val="20"/>
          <w:szCs w:val="20"/>
          <w:vertAlign w:val="superscript"/>
        </w:rPr>
        <w:t>1</w:t>
      </w:r>
      <w:r w:rsidRPr="00981C3F">
        <w:rPr>
          <w:rFonts w:ascii="Book Antiqua" w:hAnsi="Book Antiqua" w:cs="Book Antiqua"/>
          <w:sz w:val="20"/>
          <w:szCs w:val="20"/>
        </w:rPr>
        <w:t xml:space="preserve">§2 Kodeksu cywilnego i nie mogą stanowić podstawy odpowiedzialności solidarnej </w:t>
      </w:r>
      <w:r w:rsidR="005F7C0B">
        <w:rPr>
          <w:rFonts w:ascii="Book Antiqua" w:hAnsi="Book Antiqua" w:cs="Book Antiqua"/>
          <w:sz w:val="20"/>
          <w:szCs w:val="20"/>
        </w:rPr>
        <w:t>Zamawiając</w:t>
      </w:r>
      <w:r w:rsidR="00582C29">
        <w:rPr>
          <w:rFonts w:ascii="Book Antiqua" w:hAnsi="Book Antiqua" w:cs="Book Antiqua"/>
          <w:sz w:val="20"/>
          <w:szCs w:val="20"/>
        </w:rPr>
        <w:t>ego</w:t>
      </w:r>
      <w:r w:rsidRPr="00981C3F">
        <w:rPr>
          <w:rFonts w:ascii="Book Antiqua" w:hAnsi="Book Antiqua" w:cs="Book Antiqua"/>
          <w:sz w:val="20"/>
          <w:szCs w:val="20"/>
        </w:rPr>
        <w:t xml:space="preserve"> za zapłatę wynagrodzenia podwykonawcy należnego mu z tytułu wykonanych przez niego robót budowlanych. </w:t>
      </w:r>
    </w:p>
    <w:p w14:paraId="7C74076E" w14:textId="77777777" w:rsidR="004F125C" w:rsidRPr="00981C3F" w:rsidRDefault="004F125C" w:rsidP="0000220C">
      <w:pPr>
        <w:numPr>
          <w:ilvl w:val="0"/>
          <w:numId w:val="58"/>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Wykonawca jest w pełni odpowiedzialny za działania lub uchybienia każdego podwykonawcy i dalszego podwykonawcy oraz ich przedstawicieli lub pracowników, tak jakby były to działania lub uchybienia Wykonawcy. Powierzenie wykonania części zamówienia podwykonawcom i dalszym podwykonawcom nie zwalnia Wykonawcy z odpowiedzialności za należyte wykonanie tego zamówienia, chociażby Wykonawca nie ponosił winy w wyborze lub powierzył ich realizację podmiotom profesjonalnym i w tym zakresie Strony zgodnie wyłączają art. 429 Kodeksu cywilnego.</w:t>
      </w:r>
    </w:p>
    <w:p w14:paraId="0A4DF4A9" w14:textId="437F6863" w:rsidR="004F125C" w:rsidRPr="00981C3F" w:rsidRDefault="004F125C" w:rsidP="0000220C">
      <w:pPr>
        <w:numPr>
          <w:ilvl w:val="0"/>
          <w:numId w:val="58"/>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 zakresie realizacji przedmiotu Umowy obejmującego zamówienie na roboty budowlane odbiory prac wykonywanych przez podwykonawców lub dalszych podwykonawców, którzy zawarli zaakceptowane przez </w:t>
      </w:r>
      <w:r w:rsidR="00582C29">
        <w:rPr>
          <w:rFonts w:ascii="Book Antiqua" w:hAnsi="Book Antiqua" w:cs="Book Antiqua"/>
          <w:sz w:val="20"/>
          <w:szCs w:val="20"/>
        </w:rPr>
        <w:t>Zamawiającego</w:t>
      </w:r>
      <w:r w:rsidRPr="00981C3F">
        <w:rPr>
          <w:rFonts w:ascii="Book Antiqua" w:hAnsi="Book Antiqua" w:cs="Book Antiqua"/>
          <w:sz w:val="20"/>
          <w:szCs w:val="20"/>
        </w:rPr>
        <w:t xml:space="preserve"> umowy o podwykonawstwo, których przedmiotem są roboty budowlane, mogą być dokonywane przy udziale Inżyniera Kontraktu. </w:t>
      </w:r>
      <w:r w:rsidR="005F7C0B">
        <w:rPr>
          <w:rFonts w:ascii="Book Antiqua" w:hAnsi="Book Antiqua" w:cs="Book Antiqua"/>
          <w:sz w:val="20"/>
          <w:szCs w:val="20"/>
        </w:rPr>
        <w:t>Zamawiający</w:t>
      </w:r>
      <w:r w:rsidRPr="00981C3F">
        <w:rPr>
          <w:rFonts w:ascii="Book Antiqua" w:hAnsi="Book Antiqua" w:cs="Book Antiqua"/>
          <w:sz w:val="20"/>
          <w:szCs w:val="20"/>
        </w:rPr>
        <w:t xml:space="preserve"> dokona odbioru wykonanych w ramach podwykonawstwa robót budowlanych stanowiących przedmiot Umowy poprzez sporządzenie protokołu przy udziale Inżyniera Kontraktu, Wykonawcy oraz podwykonawcy (dalszego podwykonawcy) robót budowlanych. </w:t>
      </w:r>
    </w:p>
    <w:p w14:paraId="6BAFA7DF" w14:textId="383B5D8B" w:rsidR="004F125C" w:rsidRPr="00981C3F" w:rsidRDefault="004F125C" w:rsidP="0000220C">
      <w:pPr>
        <w:numPr>
          <w:ilvl w:val="0"/>
          <w:numId w:val="58"/>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Wykonawca jest zobowiązany do terminowego regulowania wszelkich zobowiązań wobec podwykonawców i dalszych podwykonawców, którzy uczestniczą w realizacji Umowy. Nieterminowe regulowanie wymagalnych zobowiązań wobec podwykonawców i dalszych podwykonawców skutkuje nałożeniem na Wykonawcę kar umownych w wysokości określonej w Umowie i stanowi nienależyte wykonanie umowy w rozumieniu wskazanej w Umowie podstawy do skorzystania z prawa odstąpienia od umowy przez </w:t>
      </w:r>
      <w:r w:rsidR="00582C29">
        <w:rPr>
          <w:rFonts w:ascii="Book Antiqua" w:hAnsi="Book Antiqua" w:cs="Book Antiqua"/>
          <w:sz w:val="20"/>
          <w:szCs w:val="20"/>
        </w:rPr>
        <w:t>Zamawiającego</w:t>
      </w:r>
      <w:r w:rsidRPr="00981C3F">
        <w:rPr>
          <w:rFonts w:ascii="Book Antiqua" w:hAnsi="Book Antiqua" w:cs="Book Antiqua"/>
          <w:sz w:val="20"/>
          <w:szCs w:val="20"/>
        </w:rPr>
        <w:t xml:space="preserve">. </w:t>
      </w:r>
    </w:p>
    <w:p w14:paraId="4CC803DB" w14:textId="77777777" w:rsidR="004F125C" w:rsidRPr="00981C3F" w:rsidRDefault="004F125C" w:rsidP="0000220C">
      <w:pPr>
        <w:numPr>
          <w:ilvl w:val="0"/>
          <w:numId w:val="7"/>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Wykonawca zobowiązuje się:</w:t>
      </w:r>
    </w:p>
    <w:p w14:paraId="3048CD7D" w14:textId="48F38700" w:rsidR="004F125C" w:rsidRPr="00981C3F" w:rsidRDefault="004F125C" w:rsidP="0000220C">
      <w:pPr>
        <w:numPr>
          <w:ilvl w:val="0"/>
          <w:numId w:val="36"/>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do udzielania </w:t>
      </w:r>
      <w:r w:rsidR="00582C29">
        <w:rPr>
          <w:rFonts w:ascii="Book Antiqua" w:hAnsi="Book Antiqua" w:cs="Book Antiqua"/>
          <w:sz w:val="20"/>
          <w:szCs w:val="20"/>
        </w:rPr>
        <w:t>Zamawiającemu</w:t>
      </w:r>
      <w:r w:rsidRPr="00981C3F">
        <w:rPr>
          <w:rFonts w:ascii="Book Antiqua" w:hAnsi="Book Antiqua" w:cs="Book Antiqua"/>
          <w:sz w:val="20"/>
          <w:szCs w:val="20"/>
        </w:rPr>
        <w:t xml:space="preserve"> oraz Inżynierowi Kontraktu wszelkich wyjaśnień dotyczących wykonywania zawartych umów podwykonawczych, w formie określonej przez </w:t>
      </w:r>
      <w:r w:rsidR="00582C29">
        <w:rPr>
          <w:rFonts w:ascii="Book Antiqua" w:hAnsi="Book Antiqua" w:cs="Book Antiqua"/>
          <w:sz w:val="20"/>
          <w:szCs w:val="20"/>
        </w:rPr>
        <w:t>Zamawiającego</w:t>
      </w:r>
      <w:r w:rsidRPr="00981C3F">
        <w:rPr>
          <w:rFonts w:ascii="Book Antiqua" w:hAnsi="Book Antiqua" w:cs="Book Antiqua"/>
          <w:sz w:val="20"/>
          <w:szCs w:val="20"/>
        </w:rPr>
        <w:t xml:space="preserve">, a w szczególności związanych z prawidłowością ich realizacji w terminie 3 dni od wezwania </w:t>
      </w:r>
      <w:r w:rsidR="00582C29">
        <w:rPr>
          <w:rFonts w:ascii="Book Antiqua" w:hAnsi="Book Antiqua" w:cs="Book Antiqua"/>
          <w:sz w:val="20"/>
          <w:szCs w:val="20"/>
        </w:rPr>
        <w:t>Zamawiającego</w:t>
      </w:r>
      <w:r w:rsidRPr="00981C3F">
        <w:rPr>
          <w:rFonts w:ascii="Book Antiqua" w:hAnsi="Book Antiqua" w:cs="Book Antiqua"/>
          <w:sz w:val="20"/>
          <w:szCs w:val="20"/>
        </w:rPr>
        <w:t xml:space="preserve">, </w:t>
      </w:r>
    </w:p>
    <w:p w14:paraId="74000195" w14:textId="77777777" w:rsidR="004F125C" w:rsidRPr="00981C3F" w:rsidRDefault="004F125C" w:rsidP="0000220C">
      <w:pPr>
        <w:numPr>
          <w:ilvl w:val="0"/>
          <w:numId w:val="36"/>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dokonywać terminowej zapłaty wymagalnych należności podwykonawców,</w:t>
      </w:r>
    </w:p>
    <w:p w14:paraId="3F49B4C7" w14:textId="77777777" w:rsidR="004F125C" w:rsidRPr="00981C3F" w:rsidRDefault="004F125C" w:rsidP="0000220C">
      <w:pPr>
        <w:numPr>
          <w:ilvl w:val="0"/>
          <w:numId w:val="36"/>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do koordynacji wszystkich prac powierzonych podwykonawcom,</w:t>
      </w:r>
    </w:p>
    <w:p w14:paraId="09A915AE" w14:textId="2113679C" w:rsidR="004F125C" w:rsidRPr="00981C3F" w:rsidRDefault="004F125C" w:rsidP="0000220C">
      <w:pPr>
        <w:numPr>
          <w:ilvl w:val="0"/>
          <w:numId w:val="36"/>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informować </w:t>
      </w:r>
      <w:r w:rsidR="005F7C0B">
        <w:rPr>
          <w:rFonts w:ascii="Book Antiqua" w:hAnsi="Book Antiqua" w:cs="Book Antiqua"/>
          <w:sz w:val="20"/>
          <w:szCs w:val="20"/>
        </w:rPr>
        <w:t>Zamawiając</w:t>
      </w:r>
      <w:r w:rsidR="00582C29">
        <w:rPr>
          <w:rFonts w:ascii="Book Antiqua" w:hAnsi="Book Antiqua" w:cs="Book Antiqua"/>
          <w:sz w:val="20"/>
          <w:szCs w:val="20"/>
        </w:rPr>
        <w:t>ego</w:t>
      </w:r>
      <w:r w:rsidRPr="00981C3F">
        <w:rPr>
          <w:rFonts w:ascii="Book Antiqua" w:hAnsi="Book Antiqua" w:cs="Book Antiqua"/>
          <w:sz w:val="20"/>
          <w:szCs w:val="20"/>
        </w:rPr>
        <w:t xml:space="preserve"> i Inżyniera Kontraktu o wszelkich sporach i roszczeniach pomiędzy Wykonawcą a podwykonawcami lub sporach i roszczeniach pomiędzy podwykonawcami.</w:t>
      </w:r>
    </w:p>
    <w:p w14:paraId="36B17074" w14:textId="77777777" w:rsidR="004F125C" w:rsidRPr="00981C3F" w:rsidRDefault="004F125C" w:rsidP="004F125C">
      <w:pPr>
        <w:spacing w:after="240" w:line="276" w:lineRule="auto"/>
        <w:contextualSpacing/>
        <w:jc w:val="center"/>
        <w:rPr>
          <w:rFonts w:ascii="Book Antiqua" w:hAnsi="Book Antiqua" w:cs="Book Antiqua"/>
          <w:b/>
          <w:sz w:val="20"/>
          <w:szCs w:val="20"/>
        </w:rPr>
      </w:pPr>
    </w:p>
    <w:p w14:paraId="5033ED7A" w14:textId="77777777" w:rsidR="00655031" w:rsidRDefault="00655031" w:rsidP="004F125C">
      <w:pPr>
        <w:spacing w:after="240" w:line="276" w:lineRule="auto"/>
        <w:contextualSpacing/>
        <w:jc w:val="center"/>
        <w:rPr>
          <w:rFonts w:ascii="Book Antiqua" w:hAnsi="Book Antiqua" w:cs="Book Antiqua"/>
          <w:b/>
          <w:sz w:val="20"/>
          <w:szCs w:val="20"/>
        </w:rPr>
      </w:pPr>
    </w:p>
    <w:p w14:paraId="732A4B44" w14:textId="77777777" w:rsidR="004F125C" w:rsidRPr="00981C3F" w:rsidRDefault="004F125C" w:rsidP="004F125C">
      <w:pPr>
        <w:spacing w:after="240" w:line="276" w:lineRule="auto"/>
        <w:contextualSpacing/>
        <w:jc w:val="center"/>
        <w:rPr>
          <w:rFonts w:ascii="Book Antiqua" w:hAnsi="Book Antiqua" w:cs="Book Antiqua"/>
          <w:b/>
          <w:sz w:val="20"/>
          <w:szCs w:val="20"/>
        </w:rPr>
      </w:pPr>
      <w:r w:rsidRPr="00981C3F">
        <w:rPr>
          <w:rFonts w:ascii="Book Antiqua" w:hAnsi="Book Antiqua" w:cs="Book Antiqua"/>
          <w:b/>
          <w:sz w:val="20"/>
          <w:szCs w:val="20"/>
        </w:rPr>
        <w:t>§9. Termin wykonania Robót</w:t>
      </w:r>
    </w:p>
    <w:p w14:paraId="389669C3" w14:textId="77777777" w:rsidR="004F125C" w:rsidRPr="00981C3F" w:rsidRDefault="004F125C" w:rsidP="004F125C">
      <w:pPr>
        <w:spacing w:after="240" w:line="276" w:lineRule="auto"/>
        <w:contextualSpacing/>
        <w:jc w:val="center"/>
        <w:rPr>
          <w:rFonts w:ascii="Book Antiqua" w:hAnsi="Book Antiqua" w:cs="Book Antiqua"/>
          <w:b/>
          <w:sz w:val="20"/>
          <w:szCs w:val="20"/>
        </w:rPr>
      </w:pPr>
    </w:p>
    <w:p w14:paraId="7D6433A1" w14:textId="77777777" w:rsidR="004F125C" w:rsidRPr="00981C3F" w:rsidRDefault="004F125C" w:rsidP="004F125C">
      <w:pPr>
        <w:numPr>
          <w:ilvl w:val="0"/>
          <w:numId w:val="3"/>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Termin realizacji Robót:</w:t>
      </w:r>
    </w:p>
    <w:p w14:paraId="081DA6DF" w14:textId="77777777" w:rsidR="004F125C" w:rsidRPr="00981C3F" w:rsidRDefault="004F125C" w:rsidP="0000220C">
      <w:pPr>
        <w:numPr>
          <w:ilvl w:val="0"/>
          <w:numId w:val="15"/>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terminy rozpoczęcia Robót: </w:t>
      </w:r>
      <w:r w:rsidRPr="00981C3F">
        <w:rPr>
          <w:rFonts w:ascii="Book Antiqua" w:hAnsi="Book Antiqua" w:cs="Book Antiqua"/>
          <w:b/>
          <w:sz w:val="20"/>
          <w:szCs w:val="20"/>
        </w:rPr>
        <w:t>nie później niż 30 dni od dnia zawarcia Umowy</w:t>
      </w:r>
      <w:r w:rsidRPr="00981C3F">
        <w:rPr>
          <w:rFonts w:ascii="Book Antiqua" w:hAnsi="Book Antiqua" w:cs="Book Antiqua"/>
          <w:sz w:val="20"/>
          <w:szCs w:val="20"/>
        </w:rPr>
        <w:t>,</w:t>
      </w:r>
    </w:p>
    <w:p w14:paraId="74976464" w14:textId="55903EC5" w:rsidR="004F125C" w:rsidRPr="00981C3F" w:rsidRDefault="004F125C" w:rsidP="0000220C">
      <w:pPr>
        <w:numPr>
          <w:ilvl w:val="0"/>
          <w:numId w:val="15"/>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termin zakończenia Robót: : </w:t>
      </w:r>
      <w:r w:rsidR="001D48EF" w:rsidRPr="00EA105D">
        <w:rPr>
          <w:rFonts w:ascii="Book Antiqua" w:hAnsi="Book Antiqua" w:cs="Book Antiqua"/>
          <w:b/>
          <w:strike/>
          <w:sz w:val="20"/>
          <w:szCs w:val="20"/>
        </w:rPr>
        <w:t>3</w:t>
      </w:r>
      <w:r w:rsidR="007441E5" w:rsidRPr="00EA105D">
        <w:rPr>
          <w:rFonts w:ascii="Book Antiqua" w:hAnsi="Book Antiqua" w:cs="Book Antiqua"/>
          <w:b/>
          <w:strike/>
          <w:sz w:val="20"/>
          <w:szCs w:val="20"/>
        </w:rPr>
        <w:t>1</w:t>
      </w:r>
      <w:r w:rsidR="001D48EF" w:rsidRPr="00EA105D">
        <w:rPr>
          <w:rFonts w:ascii="Book Antiqua" w:hAnsi="Book Antiqua" w:cs="Book Antiqua"/>
          <w:b/>
          <w:strike/>
          <w:sz w:val="20"/>
          <w:szCs w:val="20"/>
        </w:rPr>
        <w:t>.0</w:t>
      </w:r>
      <w:r w:rsidR="007441E5" w:rsidRPr="00EA105D">
        <w:rPr>
          <w:rFonts w:ascii="Book Antiqua" w:hAnsi="Book Antiqua" w:cs="Book Antiqua"/>
          <w:b/>
          <w:strike/>
          <w:sz w:val="20"/>
          <w:szCs w:val="20"/>
        </w:rPr>
        <w:t>5</w:t>
      </w:r>
      <w:r w:rsidR="001D48EF" w:rsidRPr="00EA105D">
        <w:rPr>
          <w:rFonts w:ascii="Book Antiqua" w:hAnsi="Book Antiqua" w:cs="Book Antiqua"/>
          <w:b/>
          <w:strike/>
          <w:sz w:val="20"/>
          <w:szCs w:val="20"/>
        </w:rPr>
        <w:t>.2023 r.</w:t>
      </w:r>
      <w:r w:rsidR="00EA105D">
        <w:rPr>
          <w:rFonts w:ascii="Book Antiqua" w:hAnsi="Book Antiqua" w:cs="Book Antiqua"/>
          <w:b/>
          <w:sz w:val="20"/>
          <w:szCs w:val="20"/>
        </w:rPr>
        <w:t xml:space="preserve"> </w:t>
      </w:r>
      <w:r w:rsidR="00EA105D">
        <w:rPr>
          <w:rFonts w:ascii="Book Antiqua" w:hAnsi="Book Antiqua" w:cs="Book Antiqua"/>
          <w:b/>
          <w:color w:val="FF0000"/>
          <w:sz w:val="20"/>
          <w:szCs w:val="20"/>
        </w:rPr>
        <w:t>30.05.2023 r.</w:t>
      </w:r>
    </w:p>
    <w:p w14:paraId="64E80120" w14:textId="77777777" w:rsidR="004F125C" w:rsidRPr="00981C3F" w:rsidRDefault="004F125C" w:rsidP="004F125C">
      <w:pPr>
        <w:spacing w:after="240" w:line="276" w:lineRule="auto"/>
        <w:contextualSpacing/>
        <w:jc w:val="center"/>
        <w:rPr>
          <w:rFonts w:ascii="Book Antiqua" w:hAnsi="Book Antiqua" w:cs="Book Antiqua"/>
          <w:b/>
          <w:sz w:val="20"/>
          <w:szCs w:val="20"/>
        </w:rPr>
      </w:pPr>
    </w:p>
    <w:p w14:paraId="0F2828E7" w14:textId="7D0BC10F" w:rsidR="004F125C" w:rsidRPr="00981C3F" w:rsidRDefault="004F125C" w:rsidP="004F125C">
      <w:pPr>
        <w:spacing w:after="240" w:line="276" w:lineRule="auto"/>
        <w:contextualSpacing/>
        <w:jc w:val="center"/>
        <w:rPr>
          <w:rFonts w:ascii="Book Antiqua" w:hAnsi="Book Antiqua" w:cs="Book Antiqua"/>
          <w:b/>
          <w:sz w:val="20"/>
          <w:szCs w:val="20"/>
        </w:rPr>
      </w:pPr>
      <w:r w:rsidRPr="00981C3F">
        <w:rPr>
          <w:rFonts w:ascii="Book Antiqua" w:hAnsi="Book Antiqua" w:cs="Book Antiqua"/>
          <w:b/>
          <w:sz w:val="20"/>
          <w:szCs w:val="20"/>
        </w:rPr>
        <w:t>§</w:t>
      </w:r>
      <w:r w:rsidR="00B45A42" w:rsidRPr="00981C3F">
        <w:rPr>
          <w:rFonts w:ascii="Book Antiqua" w:hAnsi="Book Antiqua" w:cs="Book Antiqua"/>
          <w:b/>
          <w:sz w:val="20"/>
          <w:szCs w:val="20"/>
        </w:rPr>
        <w:t>1</w:t>
      </w:r>
      <w:r w:rsidR="00B45A42">
        <w:rPr>
          <w:rFonts w:ascii="Book Antiqua" w:hAnsi="Book Antiqua" w:cs="Book Antiqua"/>
          <w:b/>
          <w:sz w:val="20"/>
          <w:szCs w:val="20"/>
        </w:rPr>
        <w:t>0</w:t>
      </w:r>
      <w:r w:rsidRPr="00981C3F">
        <w:rPr>
          <w:rFonts w:ascii="Book Antiqua" w:hAnsi="Book Antiqua" w:cs="Book Antiqua"/>
          <w:b/>
          <w:sz w:val="20"/>
          <w:szCs w:val="20"/>
        </w:rPr>
        <w:t>. Odbiory</w:t>
      </w:r>
    </w:p>
    <w:p w14:paraId="12B5F01A" w14:textId="77777777" w:rsidR="004F125C" w:rsidRPr="00981C3F" w:rsidRDefault="004F125C" w:rsidP="004F125C">
      <w:pPr>
        <w:spacing w:after="240" w:line="276" w:lineRule="auto"/>
        <w:contextualSpacing/>
        <w:jc w:val="center"/>
        <w:rPr>
          <w:rFonts w:ascii="Book Antiqua" w:hAnsi="Book Antiqua" w:cs="Book Antiqua"/>
          <w:b/>
          <w:sz w:val="20"/>
          <w:szCs w:val="20"/>
        </w:rPr>
      </w:pPr>
    </w:p>
    <w:p w14:paraId="68C8C22D" w14:textId="77777777" w:rsidR="004F125C" w:rsidRPr="00981C3F" w:rsidRDefault="004F125C" w:rsidP="0000220C">
      <w:pPr>
        <w:numPr>
          <w:ilvl w:val="0"/>
          <w:numId w:val="3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Inżynier Kontraktu będzie dokonywał następujących odbiorów:</w:t>
      </w:r>
    </w:p>
    <w:p w14:paraId="78CE230B" w14:textId="77777777" w:rsidR="004F125C" w:rsidRPr="00981C3F" w:rsidRDefault="004F125C" w:rsidP="0000220C">
      <w:pPr>
        <w:numPr>
          <w:ilvl w:val="0"/>
          <w:numId w:val="53"/>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odbiorów częściowych Robót, w tym Robót zanikających lub podlegających zakryciu;</w:t>
      </w:r>
    </w:p>
    <w:p w14:paraId="17235004" w14:textId="77777777" w:rsidR="004F125C" w:rsidRPr="00981C3F" w:rsidRDefault="004F125C" w:rsidP="0000220C">
      <w:pPr>
        <w:numPr>
          <w:ilvl w:val="0"/>
          <w:numId w:val="53"/>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odbioru końcowego Robót;</w:t>
      </w:r>
    </w:p>
    <w:p w14:paraId="40C15609" w14:textId="77777777" w:rsidR="004F125C" w:rsidRPr="00981C3F" w:rsidRDefault="004F125C" w:rsidP="0000220C">
      <w:pPr>
        <w:numPr>
          <w:ilvl w:val="0"/>
          <w:numId w:val="53"/>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odbiorów usunięcia wad Robót.</w:t>
      </w:r>
    </w:p>
    <w:p w14:paraId="540E7408" w14:textId="668EAB1C" w:rsidR="004F125C" w:rsidRPr="00981C3F" w:rsidRDefault="004F125C" w:rsidP="0000220C">
      <w:pPr>
        <w:numPr>
          <w:ilvl w:val="0"/>
          <w:numId w:val="38"/>
        </w:numPr>
        <w:tabs>
          <w:tab w:val="left" w:pos="284"/>
        </w:tabs>
        <w:suppressAutoHyphens/>
        <w:spacing w:before="60" w:after="0" w:line="276" w:lineRule="auto"/>
        <w:ind w:left="284" w:hanging="284"/>
        <w:contextualSpacing/>
        <w:jc w:val="both"/>
        <w:rPr>
          <w:rFonts w:ascii="Book Antiqua" w:hAnsi="Book Antiqua"/>
          <w:sz w:val="20"/>
          <w:szCs w:val="20"/>
        </w:rPr>
      </w:pPr>
      <w:r w:rsidRPr="00981C3F">
        <w:rPr>
          <w:rFonts w:ascii="Book Antiqua" w:hAnsi="Book Antiqua" w:cs="Book Antiqua"/>
          <w:sz w:val="20"/>
          <w:szCs w:val="20"/>
        </w:rPr>
        <w:t xml:space="preserve">Odbiory Robót zanikających będą dokonywane w terminie dwóch dni roboczych; odbiory częściowe będą dokonywane w terminie pięciu dni roboczych; </w:t>
      </w:r>
      <w:r w:rsidR="00EA105D" w:rsidRPr="00EA105D">
        <w:rPr>
          <w:rFonts w:ascii="Book Antiqua" w:hAnsi="Book Antiqua" w:cs="Book Antiqua"/>
          <w:color w:val="FF0000"/>
          <w:sz w:val="20"/>
          <w:szCs w:val="20"/>
        </w:rPr>
        <w:t>odbiór końcowy dokonany będzie w terminie siedmiu dni od zgłoszenia gotowości przez Wykonawcę</w:t>
      </w:r>
      <w:r w:rsidR="00EA105D">
        <w:rPr>
          <w:rFonts w:ascii="Book Antiqua" w:hAnsi="Book Antiqua" w:cs="Book Antiqua"/>
          <w:sz w:val="20"/>
          <w:szCs w:val="20"/>
        </w:rPr>
        <w:t>,</w:t>
      </w:r>
      <w:r w:rsidR="00EA105D" w:rsidRPr="00EA105D">
        <w:rPr>
          <w:rFonts w:ascii="Book Antiqua" w:hAnsi="Book Antiqua" w:cs="Book Antiqua"/>
          <w:sz w:val="20"/>
          <w:szCs w:val="20"/>
        </w:rPr>
        <w:t xml:space="preserve"> </w:t>
      </w:r>
      <w:r w:rsidRPr="00981C3F">
        <w:rPr>
          <w:rFonts w:ascii="Book Antiqua" w:hAnsi="Book Antiqua" w:cs="Book Antiqua"/>
          <w:sz w:val="20"/>
          <w:szCs w:val="20"/>
        </w:rPr>
        <w:t>odbiór usunięcia wad Robót w terminie pięciu dni roboczych; w każdym przypadku od dnia zgłoszenia Inżynierowi Kontraktu przez Wykonawcę gotowości do danego odbioru.</w:t>
      </w:r>
      <w:r w:rsidR="00EA105D">
        <w:rPr>
          <w:rFonts w:ascii="Book Antiqua" w:hAnsi="Book Antiqua" w:cs="Book Antiqua"/>
          <w:sz w:val="20"/>
          <w:szCs w:val="20"/>
        </w:rPr>
        <w:t xml:space="preserve"> </w:t>
      </w:r>
    </w:p>
    <w:p w14:paraId="49862BCD" w14:textId="77777777" w:rsidR="004F125C" w:rsidRPr="00981C3F" w:rsidRDefault="004F125C" w:rsidP="0000220C">
      <w:pPr>
        <w:numPr>
          <w:ilvl w:val="0"/>
          <w:numId w:val="3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Przed odbiorami Wykonawca obowiązany jest przedstawić Inżynierowi Kontraktu kompletną dokumentację wymaganą przepisami prawa i Umową.</w:t>
      </w:r>
    </w:p>
    <w:p w14:paraId="3B4B2998" w14:textId="752AFE61" w:rsidR="004F125C" w:rsidRPr="00981C3F" w:rsidRDefault="005F7C0B" w:rsidP="0000220C">
      <w:pPr>
        <w:numPr>
          <w:ilvl w:val="0"/>
          <w:numId w:val="38"/>
        </w:numPr>
        <w:tabs>
          <w:tab w:val="left" w:pos="284"/>
        </w:tabs>
        <w:suppressAutoHyphens/>
        <w:spacing w:before="60" w:after="0" w:line="276" w:lineRule="auto"/>
        <w:ind w:left="284" w:hanging="284"/>
        <w:contextualSpacing/>
        <w:jc w:val="both"/>
        <w:rPr>
          <w:rFonts w:ascii="Book Antiqua" w:hAnsi="Book Antiqua" w:cs="Book Antiqua"/>
          <w:sz w:val="20"/>
          <w:szCs w:val="20"/>
        </w:rPr>
      </w:pPr>
      <w:r>
        <w:rPr>
          <w:rFonts w:ascii="Book Antiqua" w:hAnsi="Book Antiqua" w:cs="Book Antiqua"/>
          <w:sz w:val="20"/>
          <w:szCs w:val="20"/>
        </w:rPr>
        <w:t>Zamawiający</w:t>
      </w:r>
      <w:r w:rsidR="004F125C" w:rsidRPr="00981C3F">
        <w:rPr>
          <w:rFonts w:ascii="Book Antiqua" w:hAnsi="Book Antiqua" w:cs="Book Antiqua"/>
          <w:sz w:val="20"/>
          <w:szCs w:val="20"/>
        </w:rPr>
        <w:t xml:space="preserve"> zastrzega sobie prawo przeprowadzenia wszelkich ekspertyz prowadzących do sprawdzenia zgodności parametrów technicznych materiałów, urządzeń, pomieszczeń i całego obiektu ze zrealizowanymi odpowiednimi parametrami technicznymi; w wypadku niespełnienia założeń wymaganych przez </w:t>
      </w:r>
      <w:r>
        <w:rPr>
          <w:rFonts w:ascii="Book Antiqua" w:hAnsi="Book Antiqua" w:cs="Book Antiqua"/>
          <w:sz w:val="20"/>
          <w:szCs w:val="20"/>
        </w:rPr>
        <w:t>Zamawiając</w:t>
      </w:r>
      <w:r w:rsidR="00B45A42">
        <w:rPr>
          <w:rFonts w:ascii="Book Antiqua" w:hAnsi="Book Antiqua" w:cs="Book Antiqua"/>
          <w:sz w:val="20"/>
          <w:szCs w:val="20"/>
        </w:rPr>
        <w:t>ego</w:t>
      </w:r>
      <w:r w:rsidR="004F125C" w:rsidRPr="00981C3F">
        <w:rPr>
          <w:rFonts w:ascii="Book Antiqua" w:hAnsi="Book Antiqua" w:cs="Book Antiqua"/>
          <w:sz w:val="20"/>
          <w:szCs w:val="20"/>
        </w:rPr>
        <w:t xml:space="preserve"> koszty przeprowadzenia badania oraz naprawy poniesie Wykonawca.</w:t>
      </w:r>
    </w:p>
    <w:p w14:paraId="4D87890E" w14:textId="47B93F70" w:rsidR="004F125C" w:rsidRPr="00981C3F" w:rsidRDefault="004F125C" w:rsidP="0000220C">
      <w:pPr>
        <w:numPr>
          <w:ilvl w:val="0"/>
          <w:numId w:val="3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Data podpisania Protokołu Odbioru Końcowego przez Inżyniera Kontraktu i </w:t>
      </w:r>
      <w:r w:rsidR="00B45A42">
        <w:rPr>
          <w:rFonts w:ascii="Book Antiqua" w:hAnsi="Book Antiqua" w:cs="Book Antiqua"/>
          <w:sz w:val="20"/>
          <w:szCs w:val="20"/>
        </w:rPr>
        <w:t>Zamawiającego</w:t>
      </w:r>
      <w:r w:rsidRPr="00981C3F">
        <w:rPr>
          <w:rFonts w:ascii="Book Antiqua" w:hAnsi="Book Antiqua" w:cs="Book Antiqua"/>
          <w:sz w:val="20"/>
          <w:szCs w:val="20"/>
        </w:rPr>
        <w:t xml:space="preserve"> jest dniem początku biegu rękojmi i gwarancji.</w:t>
      </w:r>
    </w:p>
    <w:p w14:paraId="63A1B9F2" w14:textId="32D1B9F2" w:rsidR="004F125C" w:rsidRPr="00981C3F" w:rsidRDefault="004F125C" w:rsidP="0000220C">
      <w:pPr>
        <w:numPr>
          <w:ilvl w:val="0"/>
          <w:numId w:val="3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Data podpisania Protokołu Odbioru Końcowego przez Inżyniera Kontraktu i </w:t>
      </w:r>
      <w:r w:rsidR="00B45A42">
        <w:rPr>
          <w:rFonts w:ascii="Book Antiqua" w:hAnsi="Book Antiqua" w:cs="Book Antiqua"/>
          <w:sz w:val="20"/>
          <w:szCs w:val="20"/>
        </w:rPr>
        <w:t>Zamawiającego</w:t>
      </w:r>
      <w:r w:rsidRPr="00981C3F">
        <w:rPr>
          <w:rFonts w:ascii="Book Antiqua" w:hAnsi="Book Antiqua" w:cs="Book Antiqua"/>
          <w:sz w:val="20"/>
          <w:szCs w:val="20"/>
        </w:rPr>
        <w:t xml:space="preserve"> będzie uważana jako termin zakończenia Robót. </w:t>
      </w:r>
      <w:r w:rsidRPr="00981C3F">
        <w:rPr>
          <w:rFonts w:ascii="Book Antiqua" w:hAnsi="Book Antiqua"/>
          <w:sz w:val="20"/>
          <w:szCs w:val="20"/>
        </w:rPr>
        <w:t>Inżynier Kontraktu i </w:t>
      </w:r>
      <w:r w:rsidR="005F7C0B">
        <w:rPr>
          <w:rFonts w:ascii="Book Antiqua" w:hAnsi="Book Antiqua"/>
          <w:sz w:val="20"/>
          <w:szCs w:val="20"/>
        </w:rPr>
        <w:t>Zamawiający</w:t>
      </w:r>
      <w:r w:rsidRPr="00981C3F">
        <w:rPr>
          <w:rFonts w:ascii="Book Antiqua" w:hAnsi="Book Antiqua"/>
          <w:sz w:val="20"/>
          <w:szCs w:val="20"/>
        </w:rPr>
        <w:t xml:space="preserve"> nie mogą odmówić podpisania Protokołu Odbioru Końcowego w przypadku istnienia wad, które nie uniemożliwiają użytkowania </w:t>
      </w:r>
      <w:r w:rsidR="00921BA6" w:rsidRPr="00981C3F">
        <w:rPr>
          <w:rFonts w:ascii="Book Antiqua" w:hAnsi="Book Antiqua"/>
          <w:sz w:val="20"/>
          <w:szCs w:val="20"/>
        </w:rPr>
        <w:t>przedmiotu Umowy</w:t>
      </w:r>
      <w:r w:rsidRPr="00981C3F">
        <w:rPr>
          <w:rFonts w:ascii="Book Antiqua" w:hAnsi="Book Antiqua"/>
          <w:sz w:val="20"/>
          <w:szCs w:val="20"/>
        </w:rPr>
        <w:t>.</w:t>
      </w:r>
    </w:p>
    <w:p w14:paraId="4E676D47" w14:textId="77777777" w:rsidR="004F125C" w:rsidRPr="00981C3F" w:rsidRDefault="004F125C" w:rsidP="0000220C">
      <w:pPr>
        <w:numPr>
          <w:ilvl w:val="0"/>
          <w:numId w:val="3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Odbiory częściowe dokonywane będą wyłącznie w celu prowadzenia bieżących częściowych rozliczeń i wystawienia przez Wykonawcę faktur.</w:t>
      </w:r>
      <w:r w:rsidR="00B45A42">
        <w:rPr>
          <w:rFonts w:ascii="Book Antiqua" w:hAnsi="Book Antiqua" w:cs="Book Antiqua"/>
          <w:sz w:val="20"/>
          <w:szCs w:val="20"/>
        </w:rPr>
        <w:t xml:space="preserve"> </w:t>
      </w:r>
      <w:r w:rsidRPr="00981C3F">
        <w:rPr>
          <w:rFonts w:ascii="Book Antiqua" w:hAnsi="Book Antiqua" w:cs="Book Antiqua"/>
          <w:sz w:val="20"/>
          <w:szCs w:val="20"/>
        </w:rPr>
        <w:t>Dokonanie odbioru częściowego nie ma skutków pokwitowania w rozumieniu Kodeksu cywilnego i nie stanowi podstawy do uznania, iż Wykonawca należycie zarówno co do jakości jak i ilości wykonał tą część świadczenia, która jest przedmiotem odbioru częściowego.</w:t>
      </w:r>
    </w:p>
    <w:p w14:paraId="70D81A00" w14:textId="77777777" w:rsidR="004F125C" w:rsidRPr="00981C3F" w:rsidRDefault="004F125C" w:rsidP="0000220C">
      <w:pPr>
        <w:numPr>
          <w:ilvl w:val="0"/>
          <w:numId w:val="3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Odbiór końcowy polegał będzie na ostatecznym sprawdzeniu ilości i jakości wszystkich wykonanych przez Wykonawcę Robót na podstawie niniejszej Umowy, w tym Robót  odebranych w ramach odbiorów częściowych.</w:t>
      </w:r>
    </w:p>
    <w:p w14:paraId="2D6A70B5" w14:textId="08ED8F08" w:rsidR="004F125C" w:rsidRPr="00981C3F" w:rsidRDefault="004F125C" w:rsidP="0000220C">
      <w:pPr>
        <w:numPr>
          <w:ilvl w:val="0"/>
          <w:numId w:val="38"/>
        </w:numPr>
        <w:tabs>
          <w:tab w:val="left" w:pos="284"/>
        </w:tabs>
        <w:suppressAutoHyphens/>
        <w:spacing w:before="60" w:after="0" w:line="276" w:lineRule="auto"/>
        <w:ind w:left="284" w:hanging="284"/>
        <w:contextualSpacing/>
        <w:jc w:val="both"/>
        <w:rPr>
          <w:rFonts w:ascii="Book Antiqua" w:hAnsi="Book Antiqua"/>
          <w:sz w:val="20"/>
          <w:szCs w:val="20"/>
        </w:rPr>
      </w:pPr>
      <w:r w:rsidRPr="00981C3F">
        <w:rPr>
          <w:rFonts w:ascii="Book Antiqua" w:hAnsi="Book Antiqua" w:cs="Book Antiqua"/>
          <w:sz w:val="20"/>
          <w:szCs w:val="20"/>
        </w:rPr>
        <w:t xml:space="preserve">Jeżeli w trakcie odbioru zostaną stwierdzone wady o charakterze nieistotnym, w szczególności dające się szybko usunąć bez istotnych nakładów pracy lub kosztów, to </w:t>
      </w:r>
      <w:r w:rsidR="005F7C0B">
        <w:rPr>
          <w:rFonts w:ascii="Book Antiqua" w:hAnsi="Book Antiqua" w:cs="Book Antiqua"/>
          <w:sz w:val="20"/>
          <w:szCs w:val="20"/>
        </w:rPr>
        <w:t>Zamawiający</w:t>
      </w:r>
      <w:r w:rsidRPr="00981C3F">
        <w:rPr>
          <w:rFonts w:ascii="Book Antiqua" w:hAnsi="Book Antiqua" w:cs="Book Antiqua"/>
          <w:sz w:val="20"/>
          <w:szCs w:val="20"/>
        </w:rPr>
        <w:t xml:space="preserve"> nie może odmówić odbioru, a  Wykonawca jest zobowiązany do usunięcia takich wad niezwłocznie, w technologicznie uzasadnionym terminie wyznaczonym przez Inżyniera Kontraktu. W przypadku innych wad </w:t>
      </w:r>
      <w:r w:rsidR="005F7C0B">
        <w:rPr>
          <w:rFonts w:ascii="Book Antiqua" w:hAnsi="Book Antiqua" w:cs="Book Antiqua"/>
          <w:sz w:val="20"/>
          <w:szCs w:val="20"/>
        </w:rPr>
        <w:t>Zamawiający</w:t>
      </w:r>
      <w:r w:rsidRPr="00981C3F">
        <w:rPr>
          <w:rFonts w:ascii="Book Antiqua" w:hAnsi="Book Antiqua" w:cs="Book Antiqua"/>
          <w:sz w:val="20"/>
          <w:szCs w:val="20"/>
        </w:rPr>
        <w:t xml:space="preserve"> może odmówić odbioru a Wykonawca jest zobowiązany do usunięcia takich wad w terminie 10 dni od dnia zawiadomienia Wykonawcy o wadzie.</w:t>
      </w:r>
    </w:p>
    <w:p w14:paraId="67728939" w14:textId="1C94D989" w:rsidR="004F125C" w:rsidRPr="00981C3F" w:rsidRDefault="004F125C" w:rsidP="0000220C">
      <w:pPr>
        <w:numPr>
          <w:ilvl w:val="0"/>
          <w:numId w:val="3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 przypadku stwierdzenia podczas odbioru wystąpienia wad nie dających się usunąć, </w:t>
      </w:r>
      <w:r w:rsidR="005F7C0B">
        <w:rPr>
          <w:rFonts w:ascii="Book Antiqua" w:hAnsi="Book Antiqua" w:cs="Book Antiqua"/>
          <w:sz w:val="20"/>
          <w:szCs w:val="20"/>
        </w:rPr>
        <w:t>Zamawiający</w:t>
      </w:r>
      <w:r w:rsidRPr="00981C3F">
        <w:rPr>
          <w:rFonts w:ascii="Book Antiqua" w:hAnsi="Book Antiqua" w:cs="Book Antiqua"/>
          <w:sz w:val="20"/>
          <w:szCs w:val="20"/>
        </w:rPr>
        <w:t xml:space="preserve">  może według własnego wyboru:</w:t>
      </w:r>
    </w:p>
    <w:p w14:paraId="300735C3" w14:textId="77777777" w:rsidR="004F125C" w:rsidRPr="00981C3F" w:rsidRDefault="004F125C" w:rsidP="0000220C">
      <w:pPr>
        <w:numPr>
          <w:ilvl w:val="0"/>
          <w:numId w:val="45"/>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obniżyć odpowiednio Wynagrodzenie, jeżeli wady te nie uniemożliwiają użytkowania Inwestycji lub kontynuowania Robót, lub</w:t>
      </w:r>
    </w:p>
    <w:p w14:paraId="1FA63C74" w14:textId="77777777" w:rsidR="004F125C" w:rsidRPr="00981C3F" w:rsidRDefault="004F125C" w:rsidP="0000220C">
      <w:pPr>
        <w:numPr>
          <w:ilvl w:val="0"/>
          <w:numId w:val="45"/>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żądać wykonania wadliwych Robót po raz drugi, lub</w:t>
      </w:r>
    </w:p>
    <w:p w14:paraId="4769F3F9" w14:textId="77777777" w:rsidR="004F125C" w:rsidRPr="00981C3F" w:rsidRDefault="004F125C" w:rsidP="0000220C">
      <w:pPr>
        <w:numPr>
          <w:ilvl w:val="0"/>
          <w:numId w:val="45"/>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powierzyć wykonanie Robót innemu podmiotowi na koszt i ryzyko Wykonawcy bez konieczności uzyskania zgody Sądu.</w:t>
      </w:r>
    </w:p>
    <w:p w14:paraId="46C17C63" w14:textId="21DB689A" w:rsidR="004F125C" w:rsidRPr="00981C3F" w:rsidRDefault="004F125C" w:rsidP="0000220C">
      <w:pPr>
        <w:numPr>
          <w:ilvl w:val="0"/>
          <w:numId w:val="3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lastRenderedPageBreak/>
        <w:t xml:space="preserve">Wszelkie czynności podczas dokonywania odbioru jak i terminy wyznaczone na usunięcie wad będą zawarte w protokole podpisanym przez upoważnionych przedstawicieli Stron, a w przypadku braku porozumienia Stron, wyznaczone jednostronnie przez </w:t>
      </w:r>
      <w:r w:rsidR="00B45A42">
        <w:rPr>
          <w:rFonts w:ascii="Book Antiqua" w:hAnsi="Book Antiqua" w:cs="Book Antiqua"/>
          <w:sz w:val="20"/>
          <w:szCs w:val="20"/>
        </w:rPr>
        <w:t>Zamawiającego</w:t>
      </w:r>
      <w:r w:rsidRPr="00981C3F">
        <w:rPr>
          <w:rFonts w:ascii="Book Antiqua" w:hAnsi="Book Antiqua" w:cs="Book Antiqua"/>
          <w:sz w:val="20"/>
          <w:szCs w:val="20"/>
        </w:rPr>
        <w:t>.</w:t>
      </w:r>
    </w:p>
    <w:p w14:paraId="07CDAF25" w14:textId="73D1E471" w:rsidR="004F125C" w:rsidRPr="00981C3F" w:rsidRDefault="004F125C" w:rsidP="0000220C">
      <w:pPr>
        <w:numPr>
          <w:ilvl w:val="0"/>
          <w:numId w:val="3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Warunkiem dokonania przez </w:t>
      </w:r>
      <w:r w:rsidR="00B45A42">
        <w:rPr>
          <w:rFonts w:ascii="Book Antiqua" w:hAnsi="Book Antiqua" w:cs="Book Antiqua"/>
          <w:sz w:val="20"/>
          <w:szCs w:val="20"/>
        </w:rPr>
        <w:t>Zamawiającego</w:t>
      </w:r>
      <w:r w:rsidRPr="00981C3F">
        <w:rPr>
          <w:rFonts w:ascii="Book Antiqua" w:hAnsi="Book Antiqua" w:cs="Book Antiqua"/>
          <w:sz w:val="20"/>
          <w:szCs w:val="20"/>
        </w:rPr>
        <w:t xml:space="preserve"> odbioru Robót jest:</w:t>
      </w:r>
    </w:p>
    <w:p w14:paraId="78C4D55C" w14:textId="65124312" w:rsidR="004F125C" w:rsidRPr="00981C3F" w:rsidRDefault="004F125C" w:rsidP="004F125C">
      <w:pPr>
        <w:numPr>
          <w:ilvl w:val="0"/>
          <w:numId w:val="2"/>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wykonanie przez Wykonawcę w całości Robót będących przedmiotem </w:t>
      </w:r>
      <w:r w:rsidR="00B45A42">
        <w:rPr>
          <w:rFonts w:ascii="Book Antiqua" w:hAnsi="Book Antiqua" w:cs="Book Antiqua"/>
          <w:sz w:val="20"/>
          <w:szCs w:val="20"/>
        </w:rPr>
        <w:t>Umowy</w:t>
      </w:r>
      <w:r w:rsidRPr="00981C3F">
        <w:rPr>
          <w:rFonts w:ascii="Book Antiqua" w:hAnsi="Book Antiqua" w:cs="Book Antiqua"/>
          <w:sz w:val="20"/>
          <w:szCs w:val="20"/>
        </w:rPr>
        <w:t>,</w:t>
      </w:r>
    </w:p>
    <w:p w14:paraId="323A3018" w14:textId="77777777" w:rsidR="004F125C" w:rsidRPr="00981C3F" w:rsidRDefault="004F125C" w:rsidP="004F125C">
      <w:pPr>
        <w:numPr>
          <w:ilvl w:val="0"/>
          <w:numId w:val="2"/>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należyte wykonanie Robót zgodnie z postanowieniami Umowy, </w:t>
      </w:r>
    </w:p>
    <w:p w14:paraId="7D53E45A" w14:textId="77777777" w:rsidR="004F125C" w:rsidRPr="00981C3F" w:rsidRDefault="004F125C" w:rsidP="004F125C">
      <w:pPr>
        <w:numPr>
          <w:ilvl w:val="0"/>
          <w:numId w:val="2"/>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kompletność dostarczonej przez Wykonawcę dokumentacji,</w:t>
      </w:r>
    </w:p>
    <w:p w14:paraId="166C5685" w14:textId="77777777" w:rsidR="004F125C" w:rsidRPr="00981C3F" w:rsidRDefault="004F125C" w:rsidP="004F125C">
      <w:pPr>
        <w:numPr>
          <w:ilvl w:val="0"/>
          <w:numId w:val="2"/>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złożenie przez Wykonawcę oświadczenia, iż wszystkie wbudowane przez niego wyroby budowlane i inne materiały oraz  urządzenia i systemy stanowią jego własność oraz spełniają wymagania przewidziane powszechnie obowiązującymi przepisami prawa oraz Umową.</w:t>
      </w:r>
    </w:p>
    <w:p w14:paraId="553FEFAD" w14:textId="77777777" w:rsidR="004F125C" w:rsidRPr="00981C3F" w:rsidRDefault="004F125C" w:rsidP="0000220C">
      <w:pPr>
        <w:numPr>
          <w:ilvl w:val="0"/>
          <w:numId w:val="38"/>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Wszelkie protokoły przewidziane Umową będą sporządzane w formie pisemnej pod rygorem nieważności.</w:t>
      </w:r>
    </w:p>
    <w:p w14:paraId="10DAA501" w14:textId="77777777" w:rsidR="004F125C" w:rsidRPr="00981C3F" w:rsidRDefault="004F125C" w:rsidP="004F125C">
      <w:pPr>
        <w:spacing w:after="240" w:line="276" w:lineRule="auto"/>
        <w:contextualSpacing/>
        <w:jc w:val="center"/>
        <w:rPr>
          <w:rFonts w:ascii="Book Antiqua" w:hAnsi="Book Antiqua" w:cs="Book Antiqua"/>
          <w:b/>
          <w:sz w:val="20"/>
          <w:szCs w:val="20"/>
        </w:rPr>
      </w:pPr>
    </w:p>
    <w:p w14:paraId="2EF8D315" w14:textId="08A3E40E" w:rsidR="004F125C" w:rsidRPr="00981C3F" w:rsidRDefault="004F125C" w:rsidP="004F125C">
      <w:pPr>
        <w:spacing w:after="240" w:line="276" w:lineRule="auto"/>
        <w:contextualSpacing/>
        <w:jc w:val="center"/>
        <w:rPr>
          <w:rFonts w:ascii="Book Antiqua" w:hAnsi="Book Antiqua" w:cs="Book Antiqua"/>
          <w:b/>
          <w:sz w:val="20"/>
          <w:szCs w:val="20"/>
        </w:rPr>
      </w:pPr>
      <w:r w:rsidRPr="00981C3F">
        <w:rPr>
          <w:rFonts w:ascii="Book Antiqua" w:hAnsi="Book Antiqua" w:cs="Book Antiqua"/>
          <w:b/>
          <w:sz w:val="20"/>
          <w:szCs w:val="20"/>
        </w:rPr>
        <w:t>§</w:t>
      </w:r>
      <w:r w:rsidR="00B45A42" w:rsidRPr="00981C3F">
        <w:rPr>
          <w:rFonts w:ascii="Book Antiqua" w:hAnsi="Book Antiqua" w:cs="Book Antiqua"/>
          <w:b/>
          <w:sz w:val="20"/>
          <w:szCs w:val="20"/>
        </w:rPr>
        <w:t>1</w:t>
      </w:r>
      <w:r w:rsidR="00B45A42">
        <w:rPr>
          <w:rFonts w:ascii="Book Antiqua" w:hAnsi="Book Antiqua" w:cs="Book Antiqua"/>
          <w:b/>
          <w:sz w:val="20"/>
          <w:szCs w:val="20"/>
        </w:rPr>
        <w:t>1</w:t>
      </w:r>
      <w:r w:rsidRPr="00981C3F">
        <w:rPr>
          <w:rFonts w:ascii="Book Antiqua" w:hAnsi="Book Antiqua" w:cs="Book Antiqua"/>
          <w:b/>
          <w:sz w:val="20"/>
          <w:szCs w:val="20"/>
        </w:rPr>
        <w:t>. Wynagrodzenie</w:t>
      </w:r>
    </w:p>
    <w:p w14:paraId="1AC69D8E" w14:textId="77777777" w:rsidR="004F125C" w:rsidRPr="00981C3F" w:rsidRDefault="004F125C" w:rsidP="004F125C">
      <w:pPr>
        <w:spacing w:after="240" w:line="276" w:lineRule="auto"/>
        <w:contextualSpacing/>
        <w:jc w:val="center"/>
        <w:rPr>
          <w:rFonts w:ascii="Book Antiqua" w:hAnsi="Book Antiqua" w:cs="Book Antiqua"/>
          <w:b/>
          <w:sz w:val="20"/>
          <w:szCs w:val="20"/>
        </w:rPr>
      </w:pPr>
    </w:p>
    <w:p w14:paraId="50970AA8" w14:textId="1270B0C0" w:rsidR="004F125C" w:rsidRPr="00981C3F" w:rsidRDefault="005F7C0B" w:rsidP="0000220C">
      <w:pPr>
        <w:numPr>
          <w:ilvl w:val="0"/>
          <w:numId w:val="35"/>
        </w:numPr>
        <w:tabs>
          <w:tab w:val="left" w:pos="284"/>
        </w:tabs>
        <w:suppressAutoHyphens/>
        <w:spacing w:before="60" w:after="0" w:line="276" w:lineRule="auto"/>
        <w:ind w:left="284" w:hanging="284"/>
        <w:contextualSpacing/>
        <w:jc w:val="both"/>
        <w:rPr>
          <w:rFonts w:ascii="Book Antiqua" w:hAnsi="Book Antiqua" w:cs="Book Antiqua"/>
          <w:sz w:val="20"/>
          <w:szCs w:val="20"/>
        </w:rPr>
      </w:pPr>
      <w:r>
        <w:rPr>
          <w:rFonts w:ascii="Book Antiqua" w:hAnsi="Book Antiqua" w:cs="Book Antiqua"/>
          <w:sz w:val="20"/>
          <w:szCs w:val="20"/>
        </w:rPr>
        <w:t>Zamawiający</w:t>
      </w:r>
      <w:r w:rsidR="004F125C" w:rsidRPr="00981C3F">
        <w:rPr>
          <w:rFonts w:ascii="Book Antiqua" w:hAnsi="Book Antiqua" w:cs="Book Antiqua"/>
          <w:sz w:val="20"/>
          <w:szCs w:val="20"/>
        </w:rPr>
        <w:t xml:space="preserve"> nie przewiduje udzielenia zaliczki.</w:t>
      </w:r>
    </w:p>
    <w:p w14:paraId="4D80A01A" w14:textId="77777777" w:rsidR="004F125C" w:rsidRDefault="004F125C" w:rsidP="0000220C">
      <w:pPr>
        <w:numPr>
          <w:ilvl w:val="0"/>
          <w:numId w:val="3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Wynagrodzenie ryczałtowe Wykonawcy za kompletne i należyte wykonanie przedmiotu Umowy wynosi netto: </w:t>
      </w:r>
      <w:r w:rsidR="007669B3" w:rsidRPr="00981C3F">
        <w:rPr>
          <w:rFonts w:ascii="Book Antiqua" w:hAnsi="Book Antiqua" w:cs="Book Antiqua"/>
          <w:b/>
          <w:sz w:val="20"/>
          <w:szCs w:val="20"/>
        </w:rPr>
        <w:t xml:space="preserve">……………………….. </w:t>
      </w:r>
      <w:r w:rsidRPr="00981C3F">
        <w:rPr>
          <w:rFonts w:ascii="Book Antiqua" w:hAnsi="Book Antiqua" w:cs="Book Antiqua"/>
          <w:sz w:val="20"/>
          <w:szCs w:val="20"/>
        </w:rPr>
        <w:t xml:space="preserve"> zł  (słownie zł: </w:t>
      </w:r>
      <w:r w:rsidR="007669B3" w:rsidRPr="00981C3F">
        <w:rPr>
          <w:rFonts w:ascii="Book Antiqua" w:hAnsi="Book Antiqua" w:cs="Book Antiqua"/>
          <w:sz w:val="20"/>
          <w:szCs w:val="20"/>
        </w:rPr>
        <w:t xml:space="preserve">………………. </w:t>
      </w:r>
      <w:r w:rsidRPr="00981C3F">
        <w:rPr>
          <w:rFonts w:ascii="Book Antiqua" w:hAnsi="Book Antiqua" w:cs="Book Antiqua"/>
          <w:sz w:val="20"/>
          <w:szCs w:val="20"/>
        </w:rPr>
        <w:t xml:space="preserve">00/100) oraz brutto: </w:t>
      </w:r>
      <w:r w:rsidR="007669B3" w:rsidRPr="00981C3F">
        <w:rPr>
          <w:rFonts w:ascii="Book Antiqua" w:hAnsi="Book Antiqua" w:cs="Book Antiqua"/>
          <w:b/>
          <w:sz w:val="20"/>
          <w:szCs w:val="20"/>
        </w:rPr>
        <w:t xml:space="preserve">………………….. </w:t>
      </w:r>
      <w:r w:rsidRPr="00981C3F">
        <w:rPr>
          <w:rFonts w:ascii="Book Antiqua" w:hAnsi="Book Antiqua" w:cs="Book Antiqua"/>
          <w:sz w:val="20"/>
          <w:szCs w:val="20"/>
        </w:rPr>
        <w:t xml:space="preserve"> zł  (słownie zł: </w:t>
      </w:r>
      <w:r w:rsidR="007669B3" w:rsidRPr="00981C3F">
        <w:rPr>
          <w:rFonts w:ascii="Book Antiqua" w:hAnsi="Book Antiqua" w:cs="Book Antiqua"/>
          <w:sz w:val="20"/>
          <w:szCs w:val="20"/>
        </w:rPr>
        <w:t>……………………….. 00</w:t>
      </w:r>
      <w:r w:rsidRPr="00981C3F">
        <w:rPr>
          <w:rFonts w:ascii="Book Antiqua" w:hAnsi="Book Antiqua" w:cs="Book Antiqua"/>
          <w:sz w:val="20"/>
          <w:szCs w:val="20"/>
        </w:rPr>
        <w:t>/100).</w:t>
      </w:r>
    </w:p>
    <w:p w14:paraId="5A8AF3D0" w14:textId="77777777" w:rsidR="00CD3BAA" w:rsidRPr="00D610F2" w:rsidRDefault="00157CB1" w:rsidP="00D610F2">
      <w:pPr>
        <w:tabs>
          <w:tab w:val="left" w:pos="284"/>
        </w:tabs>
        <w:suppressAutoHyphens/>
        <w:spacing w:before="60" w:after="0" w:line="276" w:lineRule="auto"/>
        <w:ind w:left="284"/>
        <w:contextualSpacing/>
        <w:jc w:val="both"/>
        <w:rPr>
          <w:rFonts w:ascii="Book Antiqua" w:hAnsi="Book Antiqua" w:cs="Book Antiqua"/>
          <w:sz w:val="20"/>
          <w:szCs w:val="20"/>
        </w:rPr>
      </w:pPr>
      <w:r w:rsidRPr="00157CB1">
        <w:rPr>
          <w:rFonts w:ascii="Book Antiqua" w:hAnsi="Book Antiqua" w:cs="Book Antiqua"/>
          <w:sz w:val="20"/>
          <w:szCs w:val="20"/>
        </w:rPr>
        <w:t xml:space="preserve">a. </w:t>
      </w:r>
      <w:r w:rsidR="00E73E8A" w:rsidRPr="00D610F2">
        <w:rPr>
          <w:rFonts w:ascii="Book Antiqua" w:hAnsi="Book Antiqua" w:cs="Tahoma"/>
          <w:b/>
          <w:sz w:val="20"/>
          <w:szCs w:val="20"/>
        </w:rPr>
        <w:t>Wykonanie robót budowlanych oddymianie budynku - ETAP I:</w:t>
      </w:r>
    </w:p>
    <w:p w14:paraId="1FB861C2" w14:textId="08396A0E" w:rsidR="00CD3BAA" w:rsidRDefault="00157CB1" w:rsidP="00D610F2">
      <w:pPr>
        <w:tabs>
          <w:tab w:val="left" w:pos="284"/>
        </w:tabs>
        <w:suppressAutoHyphens/>
        <w:spacing w:before="60" w:after="0" w:line="276" w:lineRule="auto"/>
        <w:ind w:left="284"/>
        <w:contextualSpacing/>
        <w:jc w:val="both"/>
        <w:rPr>
          <w:rFonts w:ascii="Book Antiqua" w:hAnsi="Book Antiqua" w:cs="Book Antiqua"/>
          <w:sz w:val="20"/>
          <w:szCs w:val="20"/>
        </w:rPr>
      </w:pPr>
      <w:r w:rsidRPr="00981C3F">
        <w:rPr>
          <w:rFonts w:ascii="Book Antiqua" w:hAnsi="Book Antiqua" w:cs="Book Antiqua"/>
          <w:sz w:val="20"/>
          <w:szCs w:val="20"/>
        </w:rPr>
        <w:t xml:space="preserve">wynosi netto: </w:t>
      </w:r>
      <w:r w:rsidRPr="00981C3F">
        <w:rPr>
          <w:rFonts w:ascii="Book Antiqua" w:hAnsi="Book Antiqua" w:cs="Book Antiqua"/>
          <w:b/>
          <w:sz w:val="20"/>
          <w:szCs w:val="20"/>
        </w:rPr>
        <w:t xml:space="preserve">……………………….. </w:t>
      </w:r>
      <w:r w:rsidRPr="00981C3F">
        <w:rPr>
          <w:rFonts w:ascii="Book Antiqua" w:hAnsi="Book Antiqua" w:cs="Book Antiqua"/>
          <w:sz w:val="20"/>
          <w:szCs w:val="20"/>
        </w:rPr>
        <w:t xml:space="preserve"> zł  (słownie zł: ………………. 00/100) oraz brutto: </w:t>
      </w:r>
      <w:r w:rsidRPr="00981C3F">
        <w:rPr>
          <w:rFonts w:ascii="Book Antiqua" w:hAnsi="Book Antiqua" w:cs="Book Antiqua"/>
          <w:b/>
          <w:sz w:val="20"/>
          <w:szCs w:val="20"/>
        </w:rPr>
        <w:t xml:space="preserve">………………….. </w:t>
      </w:r>
      <w:r w:rsidRPr="00981C3F">
        <w:rPr>
          <w:rFonts w:ascii="Book Antiqua" w:hAnsi="Book Antiqua" w:cs="Book Antiqua"/>
          <w:sz w:val="20"/>
          <w:szCs w:val="20"/>
        </w:rPr>
        <w:t xml:space="preserve"> zł  (słownie zł: ……………………….. 00/100)</w:t>
      </w:r>
      <w:r w:rsidR="001E608C">
        <w:rPr>
          <w:rFonts w:ascii="Book Antiqua" w:hAnsi="Book Antiqua" w:cs="Book Antiqua"/>
          <w:sz w:val="20"/>
          <w:szCs w:val="20"/>
        </w:rPr>
        <w:t>,</w:t>
      </w:r>
    </w:p>
    <w:p w14:paraId="7F8B183A" w14:textId="77777777" w:rsidR="00CD3BAA" w:rsidRDefault="00157CB1" w:rsidP="00D610F2">
      <w:pPr>
        <w:tabs>
          <w:tab w:val="left" w:pos="284"/>
        </w:tabs>
        <w:suppressAutoHyphens/>
        <w:spacing w:before="60" w:after="0" w:line="276" w:lineRule="auto"/>
        <w:ind w:left="284"/>
        <w:contextualSpacing/>
        <w:jc w:val="both"/>
        <w:rPr>
          <w:rFonts w:ascii="Book Antiqua" w:hAnsi="Book Antiqua" w:cs="Book Antiqua"/>
          <w:sz w:val="20"/>
          <w:szCs w:val="20"/>
        </w:rPr>
      </w:pPr>
      <w:r>
        <w:rPr>
          <w:rFonts w:ascii="Book Antiqua" w:hAnsi="Book Antiqua" w:cs="Book Antiqua"/>
          <w:sz w:val="20"/>
          <w:szCs w:val="20"/>
        </w:rPr>
        <w:t xml:space="preserve">b. </w:t>
      </w:r>
      <w:r w:rsidR="00E73E8A" w:rsidRPr="00D610F2">
        <w:rPr>
          <w:rFonts w:ascii="Book Antiqua" w:hAnsi="Book Antiqua" w:cs="Book Antiqua"/>
          <w:b/>
          <w:sz w:val="20"/>
          <w:szCs w:val="20"/>
        </w:rPr>
        <w:t>wykonanie robót budowlanych w pomieszczeniach łącznika – ETAP II :</w:t>
      </w:r>
    </w:p>
    <w:p w14:paraId="162D7796" w14:textId="77777777" w:rsidR="00CD3BAA" w:rsidRDefault="00157CB1" w:rsidP="00D610F2">
      <w:pPr>
        <w:tabs>
          <w:tab w:val="left" w:pos="284"/>
        </w:tabs>
        <w:suppressAutoHyphens/>
        <w:spacing w:before="60" w:after="0" w:line="276" w:lineRule="auto"/>
        <w:ind w:left="284"/>
        <w:contextualSpacing/>
        <w:jc w:val="both"/>
        <w:rPr>
          <w:rFonts w:ascii="Book Antiqua" w:hAnsi="Book Antiqua" w:cs="Book Antiqua"/>
          <w:sz w:val="20"/>
          <w:szCs w:val="20"/>
        </w:rPr>
      </w:pPr>
      <w:r w:rsidRPr="00981C3F">
        <w:rPr>
          <w:rFonts w:ascii="Book Antiqua" w:hAnsi="Book Antiqua" w:cs="Book Antiqua"/>
          <w:sz w:val="20"/>
          <w:szCs w:val="20"/>
        </w:rPr>
        <w:t xml:space="preserve">wynosi netto: </w:t>
      </w:r>
      <w:r w:rsidRPr="00981C3F">
        <w:rPr>
          <w:rFonts w:ascii="Book Antiqua" w:hAnsi="Book Antiqua" w:cs="Book Antiqua"/>
          <w:b/>
          <w:sz w:val="20"/>
          <w:szCs w:val="20"/>
        </w:rPr>
        <w:t xml:space="preserve">……………………….. </w:t>
      </w:r>
      <w:r w:rsidRPr="00981C3F">
        <w:rPr>
          <w:rFonts w:ascii="Book Antiqua" w:hAnsi="Book Antiqua" w:cs="Book Antiqua"/>
          <w:sz w:val="20"/>
          <w:szCs w:val="20"/>
        </w:rPr>
        <w:t xml:space="preserve"> zł  (słownie zł: ………………. 00/100) oraz brutto: </w:t>
      </w:r>
      <w:r w:rsidRPr="00981C3F">
        <w:rPr>
          <w:rFonts w:ascii="Book Antiqua" w:hAnsi="Book Antiqua" w:cs="Book Antiqua"/>
          <w:b/>
          <w:sz w:val="20"/>
          <w:szCs w:val="20"/>
        </w:rPr>
        <w:t xml:space="preserve">………………….. </w:t>
      </w:r>
      <w:r w:rsidRPr="00981C3F">
        <w:rPr>
          <w:rFonts w:ascii="Book Antiqua" w:hAnsi="Book Antiqua" w:cs="Book Antiqua"/>
          <w:sz w:val="20"/>
          <w:szCs w:val="20"/>
        </w:rPr>
        <w:t xml:space="preserve"> zł  (słownie zł: ……………………….. 00/100).</w:t>
      </w:r>
    </w:p>
    <w:p w14:paraId="69517B8C" w14:textId="77777777" w:rsidR="004F125C" w:rsidRPr="00981C3F" w:rsidRDefault="004F125C" w:rsidP="0000220C">
      <w:pPr>
        <w:numPr>
          <w:ilvl w:val="0"/>
          <w:numId w:val="3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Wynagrodzenie wyrażone w wartości netto nie zawiera obowiązującego podatku od towarów i usług, który zostanie doliczony do wartości netto zgodnie z przepisami prawa polskiego, obowiązującymi w chwili wystawienia faktury.</w:t>
      </w:r>
    </w:p>
    <w:p w14:paraId="75FDA3B1" w14:textId="77777777" w:rsidR="004F125C" w:rsidRPr="00981C3F" w:rsidRDefault="004F125C" w:rsidP="0000220C">
      <w:pPr>
        <w:numPr>
          <w:ilvl w:val="0"/>
          <w:numId w:val="3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Wynagrodzenie brutto Wykonawcy obejmuje wszystkie koszty, opłaty i podatki, zakup wszelkich materiałów, badań, usług i urządzeń oraz wszystkie pozostałe czynności i elementy konieczne do wykonania Robót.</w:t>
      </w:r>
    </w:p>
    <w:p w14:paraId="1E7DA47B" w14:textId="77777777" w:rsidR="004F125C" w:rsidRPr="00981C3F" w:rsidRDefault="004F125C" w:rsidP="0000220C">
      <w:pPr>
        <w:numPr>
          <w:ilvl w:val="0"/>
          <w:numId w:val="3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Zapłata Wynagrodzenia Wykonawcy będzie dokonywana w walucie polskiej i wszystkie płatności będą dokonywane w tej walucie (art. 358 § 1 Kodeksu cywilnego). </w:t>
      </w:r>
    </w:p>
    <w:p w14:paraId="0ED2AE0D" w14:textId="6D5868C8" w:rsidR="004F125C" w:rsidRPr="00981C3F" w:rsidRDefault="004F125C" w:rsidP="0000220C">
      <w:pPr>
        <w:numPr>
          <w:ilvl w:val="0"/>
          <w:numId w:val="3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2B5CBD">
        <w:rPr>
          <w:rFonts w:ascii="Book Antiqua" w:hAnsi="Book Antiqua" w:cs="Book Antiqua"/>
          <w:strike/>
          <w:sz w:val="20"/>
          <w:szCs w:val="20"/>
        </w:rPr>
        <w:t>Wynagrodzenie będzie wypłac</w:t>
      </w:r>
      <w:r w:rsidR="00967373" w:rsidRPr="002B5CBD">
        <w:rPr>
          <w:rFonts w:ascii="Book Antiqua" w:hAnsi="Book Antiqua" w:cs="Book Antiqua"/>
          <w:strike/>
          <w:sz w:val="20"/>
          <w:szCs w:val="20"/>
        </w:rPr>
        <w:t>o</w:t>
      </w:r>
      <w:r w:rsidRPr="002B5CBD">
        <w:rPr>
          <w:rFonts w:ascii="Book Antiqua" w:hAnsi="Book Antiqua" w:cs="Book Antiqua"/>
          <w:strike/>
          <w:sz w:val="20"/>
          <w:szCs w:val="20"/>
        </w:rPr>
        <w:t xml:space="preserve">ne Wykonawcy </w:t>
      </w:r>
      <w:r w:rsidR="00157CB1" w:rsidRPr="002B5CBD">
        <w:rPr>
          <w:rFonts w:ascii="Book Antiqua" w:hAnsi="Book Antiqua" w:cs="Book Antiqua"/>
          <w:strike/>
          <w:sz w:val="20"/>
          <w:szCs w:val="20"/>
        </w:rPr>
        <w:t xml:space="preserve">po wykonaniu </w:t>
      </w:r>
      <w:r w:rsidR="0014157E" w:rsidRPr="002B5CBD">
        <w:rPr>
          <w:rFonts w:ascii="Book Antiqua" w:hAnsi="Book Antiqua" w:cs="Book Antiqua"/>
          <w:strike/>
          <w:sz w:val="20"/>
          <w:szCs w:val="20"/>
        </w:rPr>
        <w:t xml:space="preserve">całości przedmiotu Umowy </w:t>
      </w:r>
      <w:r w:rsidRPr="002B5CBD">
        <w:rPr>
          <w:rFonts w:ascii="Book Antiqua" w:hAnsi="Book Antiqua" w:cs="Book Antiqua"/>
          <w:strike/>
          <w:sz w:val="20"/>
          <w:szCs w:val="20"/>
        </w:rPr>
        <w:t>z zastrzeżeniem §</w:t>
      </w:r>
      <w:r w:rsidR="005C5EB2" w:rsidRPr="002B5CBD">
        <w:rPr>
          <w:rFonts w:ascii="Book Antiqua" w:hAnsi="Book Antiqua" w:cs="Book Antiqua"/>
          <w:strike/>
          <w:sz w:val="20"/>
          <w:szCs w:val="20"/>
        </w:rPr>
        <w:t xml:space="preserve">12 </w:t>
      </w:r>
      <w:r w:rsidRPr="002B5CBD">
        <w:rPr>
          <w:rFonts w:ascii="Book Antiqua" w:hAnsi="Book Antiqua" w:cs="Book Antiqua"/>
          <w:strike/>
          <w:sz w:val="20"/>
          <w:szCs w:val="20"/>
        </w:rPr>
        <w:t>ust. 2 Umowy.</w:t>
      </w:r>
      <w:r w:rsidR="002B5CBD">
        <w:rPr>
          <w:rFonts w:ascii="Book Antiqua" w:hAnsi="Book Antiqua" w:cs="Book Antiqua"/>
          <w:strike/>
          <w:sz w:val="20"/>
          <w:szCs w:val="20"/>
        </w:rPr>
        <w:t xml:space="preserve"> </w:t>
      </w:r>
      <w:r w:rsidR="002B5CBD">
        <w:rPr>
          <w:rFonts w:ascii="Book Antiqua" w:hAnsi="Book Antiqua" w:cs="Book Antiqua"/>
          <w:color w:val="FF0000"/>
          <w:sz w:val="20"/>
          <w:szCs w:val="20"/>
        </w:rPr>
        <w:t xml:space="preserve">Wykonawca będzie uprawniony do otrzymania płatności częściowych na zasadach określonych w treści </w:t>
      </w:r>
      <w:r w:rsidR="002B5CBD" w:rsidRPr="002B5CBD">
        <w:rPr>
          <w:rFonts w:ascii="Book Antiqua" w:hAnsi="Book Antiqua" w:cs="Book Antiqua"/>
          <w:b/>
          <w:color w:val="FF0000"/>
          <w:sz w:val="20"/>
          <w:szCs w:val="20"/>
        </w:rPr>
        <w:t>§12</w:t>
      </w:r>
      <w:r w:rsidR="002B5CBD">
        <w:rPr>
          <w:rFonts w:ascii="Book Antiqua" w:hAnsi="Book Antiqua" w:cs="Book Antiqua"/>
          <w:sz w:val="20"/>
          <w:szCs w:val="20"/>
        </w:rPr>
        <w:t xml:space="preserve"> </w:t>
      </w:r>
      <w:r w:rsidR="002B5CBD" w:rsidRPr="002B5CBD">
        <w:rPr>
          <w:rFonts w:ascii="Book Antiqua" w:hAnsi="Book Antiqua" w:cs="Book Antiqua"/>
          <w:color w:val="FF0000"/>
          <w:sz w:val="20"/>
          <w:szCs w:val="20"/>
        </w:rPr>
        <w:t>ust. 1 i 2</w:t>
      </w:r>
      <w:r w:rsidR="002B5CBD">
        <w:rPr>
          <w:rFonts w:ascii="Book Antiqua" w:hAnsi="Book Antiqua" w:cs="Book Antiqua"/>
          <w:sz w:val="20"/>
          <w:szCs w:val="20"/>
        </w:rPr>
        <w:t>.</w:t>
      </w:r>
      <w:r w:rsidRPr="002B5CBD">
        <w:rPr>
          <w:rFonts w:ascii="Book Antiqua" w:hAnsi="Book Antiqua" w:cs="Book Antiqua"/>
          <w:sz w:val="20"/>
          <w:szCs w:val="20"/>
        </w:rPr>
        <w:t xml:space="preserve"> </w:t>
      </w:r>
      <w:r w:rsidRPr="00981C3F">
        <w:rPr>
          <w:rFonts w:ascii="Book Antiqua" w:hAnsi="Book Antiqua" w:cs="Book Antiqua"/>
          <w:sz w:val="20"/>
          <w:szCs w:val="20"/>
        </w:rPr>
        <w:t xml:space="preserve">Jeżeli podczas realizacji Inwestycji niezbędne będzie przeprowadzenie jakichkolwiek Robót dodatkowych lub zamiennych, wówczas Wykonawca, po uprzednim uzyskaniu pisemnej zgody lub pisemnego zlecenia od </w:t>
      </w:r>
      <w:r w:rsidR="0014157E">
        <w:rPr>
          <w:rFonts w:ascii="Book Antiqua" w:hAnsi="Book Antiqua" w:cs="Book Antiqua"/>
          <w:sz w:val="20"/>
          <w:szCs w:val="20"/>
        </w:rPr>
        <w:t>Zamawiającego</w:t>
      </w:r>
      <w:r w:rsidRPr="00981C3F">
        <w:rPr>
          <w:rFonts w:ascii="Book Antiqua" w:hAnsi="Book Antiqua" w:cs="Book Antiqua"/>
          <w:sz w:val="20"/>
          <w:szCs w:val="20"/>
        </w:rPr>
        <w:t>, będzie bezwzględnie zobowiązany do realizacji takich Robót, o ile ich łączna wartość netto nie przekroczy 1</w:t>
      </w:r>
      <w:r w:rsidR="00F54C7B">
        <w:rPr>
          <w:rFonts w:ascii="Book Antiqua" w:hAnsi="Book Antiqua" w:cs="Book Antiqua"/>
          <w:sz w:val="20"/>
          <w:szCs w:val="20"/>
        </w:rPr>
        <w:t>5</w:t>
      </w:r>
      <w:r w:rsidRPr="00981C3F">
        <w:rPr>
          <w:rFonts w:ascii="Book Antiqua" w:hAnsi="Book Antiqua" w:cs="Book Antiqua"/>
          <w:sz w:val="20"/>
          <w:szCs w:val="20"/>
        </w:rPr>
        <w:t>% Wynagrodzenia netto.</w:t>
      </w:r>
    </w:p>
    <w:p w14:paraId="436BE92A" w14:textId="77777777" w:rsidR="004F125C" w:rsidRPr="00981C3F" w:rsidRDefault="004F125C" w:rsidP="0000220C">
      <w:pPr>
        <w:numPr>
          <w:ilvl w:val="0"/>
          <w:numId w:val="3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W każdym przypadku rozliczenie Robót dodatkowych, zamiennych lub zaniechanych zostanie dokonane z uwzględnieniem:</w:t>
      </w:r>
    </w:p>
    <w:p w14:paraId="1DDCC2D5" w14:textId="77777777" w:rsidR="009D598E" w:rsidRPr="00981C3F" w:rsidRDefault="004F125C" w:rsidP="0000220C">
      <w:pPr>
        <w:numPr>
          <w:ilvl w:val="0"/>
          <w:numId w:val="40"/>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 pierwszej kolejności z wynikających opisów oraz cen </w:t>
      </w:r>
      <w:r w:rsidR="007D1669" w:rsidRPr="00981C3F">
        <w:rPr>
          <w:rFonts w:ascii="Book Antiqua" w:hAnsi="Book Antiqua" w:cs="Book Antiqua"/>
          <w:sz w:val="20"/>
          <w:szCs w:val="20"/>
        </w:rPr>
        <w:t xml:space="preserve">robót podobnych do </w:t>
      </w:r>
      <w:r w:rsidRPr="00981C3F">
        <w:rPr>
          <w:rFonts w:ascii="Book Antiqua" w:hAnsi="Book Antiqua" w:cs="Book Antiqua"/>
          <w:sz w:val="20"/>
          <w:szCs w:val="20"/>
        </w:rPr>
        <w:t>zawartych w Kosztorysie Ofertowym</w:t>
      </w:r>
      <w:r w:rsidR="00495048" w:rsidRPr="00981C3F">
        <w:rPr>
          <w:rFonts w:ascii="Book Antiqua" w:hAnsi="Book Antiqua" w:cs="Book Antiqua"/>
          <w:sz w:val="20"/>
          <w:szCs w:val="20"/>
        </w:rPr>
        <w:t xml:space="preserve">, z tym zastrzeżeniem, że </w:t>
      </w:r>
      <w:r w:rsidR="009D598E" w:rsidRPr="00981C3F">
        <w:rPr>
          <w:rFonts w:ascii="Book Antiqua" w:hAnsi="Book Antiqua" w:cs="Book Antiqua"/>
          <w:sz w:val="20"/>
          <w:szCs w:val="20"/>
        </w:rPr>
        <w:t xml:space="preserve">: </w:t>
      </w:r>
    </w:p>
    <w:p w14:paraId="392B1F4D" w14:textId="77777777" w:rsidR="004F125C" w:rsidRPr="00981C3F" w:rsidRDefault="00495048" w:rsidP="009D598E">
      <w:pPr>
        <w:numPr>
          <w:ilvl w:val="0"/>
          <w:numId w:val="86"/>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wypadku różnic cenowych pomiędzy dniem złożenia oferty przez Wykonawcę a dniem stwierdzenia konieczności wykonania Robót zamiennych </w:t>
      </w:r>
      <w:r w:rsidR="009D598E" w:rsidRPr="00981C3F">
        <w:rPr>
          <w:rFonts w:ascii="Book Antiqua" w:hAnsi="Book Antiqua" w:cs="Book Antiqua"/>
          <w:sz w:val="20"/>
          <w:szCs w:val="20"/>
        </w:rPr>
        <w:t xml:space="preserve">wynagrodzenie </w:t>
      </w:r>
      <w:r w:rsidRPr="00981C3F">
        <w:rPr>
          <w:rFonts w:ascii="Book Antiqua" w:hAnsi="Book Antiqua" w:cs="Book Antiqua"/>
          <w:sz w:val="20"/>
          <w:szCs w:val="20"/>
        </w:rPr>
        <w:t xml:space="preserve">Wykonawcy za wykonanie </w:t>
      </w:r>
      <w:r w:rsidR="009D598E" w:rsidRPr="00981C3F">
        <w:rPr>
          <w:rFonts w:ascii="Book Antiqua" w:hAnsi="Book Antiqua" w:cs="Book Antiqua"/>
          <w:sz w:val="20"/>
          <w:szCs w:val="20"/>
        </w:rPr>
        <w:t xml:space="preserve">tych </w:t>
      </w:r>
      <w:r w:rsidRPr="00981C3F">
        <w:rPr>
          <w:rFonts w:ascii="Book Antiqua" w:hAnsi="Book Antiqua" w:cs="Book Antiqua"/>
          <w:sz w:val="20"/>
          <w:szCs w:val="20"/>
        </w:rPr>
        <w:t xml:space="preserve">Robót </w:t>
      </w:r>
      <w:r w:rsidR="009D598E" w:rsidRPr="00981C3F">
        <w:rPr>
          <w:rFonts w:ascii="Book Antiqua" w:hAnsi="Book Antiqua" w:cs="Book Antiqua"/>
          <w:sz w:val="20"/>
          <w:szCs w:val="20"/>
        </w:rPr>
        <w:t>ustala się jako różnicę pomiędzy cenami</w:t>
      </w:r>
      <w:r w:rsidR="005C5EB2">
        <w:rPr>
          <w:rFonts w:ascii="Book Antiqua" w:hAnsi="Book Antiqua" w:cs="Book Antiqua"/>
          <w:sz w:val="20"/>
          <w:szCs w:val="20"/>
        </w:rPr>
        <w:t xml:space="preserve"> </w:t>
      </w:r>
      <w:r w:rsidR="009D598E" w:rsidRPr="00981C3F">
        <w:rPr>
          <w:rFonts w:ascii="Book Antiqua" w:hAnsi="Book Antiqua" w:cs="Book Antiqua"/>
          <w:sz w:val="20"/>
          <w:szCs w:val="20"/>
        </w:rPr>
        <w:t>Robót przewidzianych w Kosztorysie Ofertowym oraz Robót zamiennych z dnia złożenia oferty</w:t>
      </w:r>
      <w:r w:rsidR="00C66E21" w:rsidRPr="00981C3F">
        <w:rPr>
          <w:rFonts w:ascii="Book Antiqua" w:hAnsi="Book Antiqua" w:cs="Book Antiqua"/>
          <w:sz w:val="20"/>
          <w:szCs w:val="20"/>
        </w:rPr>
        <w:t xml:space="preserve"> przez Wykonawcę</w:t>
      </w:r>
      <w:r w:rsidR="004F125C" w:rsidRPr="00981C3F">
        <w:rPr>
          <w:rFonts w:ascii="Book Antiqua" w:hAnsi="Book Antiqua" w:cs="Book Antiqua"/>
          <w:sz w:val="20"/>
          <w:szCs w:val="20"/>
        </w:rPr>
        <w:t xml:space="preserve">, </w:t>
      </w:r>
    </w:p>
    <w:p w14:paraId="465C901C" w14:textId="77777777" w:rsidR="00600729" w:rsidRPr="00981C3F" w:rsidRDefault="009D598E" w:rsidP="009D598E">
      <w:pPr>
        <w:numPr>
          <w:ilvl w:val="0"/>
          <w:numId w:val="86"/>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lastRenderedPageBreak/>
        <w:t>wypadku różnic cenowych pomiędzy dniem złożenia oferty przez Wykonawcę a dniem stwierdzenia konieczności wykonania Robót dodatkowych wynagrodzenie Wykonawcy za wykonanie tych Robót ustala się zgodnie z cenami z dnia złożenia oferty</w:t>
      </w:r>
      <w:r w:rsidR="00C66E21" w:rsidRPr="00981C3F">
        <w:rPr>
          <w:rFonts w:ascii="Book Antiqua" w:hAnsi="Book Antiqua" w:cs="Book Antiqua"/>
          <w:sz w:val="20"/>
          <w:szCs w:val="20"/>
        </w:rPr>
        <w:t xml:space="preserve"> przez Wykonawcę</w:t>
      </w:r>
      <w:r w:rsidRPr="00981C3F">
        <w:rPr>
          <w:rFonts w:ascii="Book Antiqua" w:hAnsi="Book Antiqua" w:cs="Book Antiqua"/>
          <w:sz w:val="20"/>
          <w:szCs w:val="20"/>
        </w:rPr>
        <w:t>,</w:t>
      </w:r>
    </w:p>
    <w:p w14:paraId="6811526B" w14:textId="77777777" w:rsidR="00600729" w:rsidRPr="00981C3F" w:rsidRDefault="00600729" w:rsidP="00600729">
      <w:pPr>
        <w:numPr>
          <w:ilvl w:val="0"/>
          <w:numId w:val="86"/>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wypadku różnic cenowych pomiędzy dniem złożenia oferty przez Wykonawcę a dniem stwierdzenia konieczności zaniechania części Robót wynagrodzenie Wykonawcy za wykonanie tych Robót ustala się zgodnie z cenami z dnia złożenia oferty przez Wykonawcę, </w:t>
      </w:r>
    </w:p>
    <w:p w14:paraId="7B93C150" w14:textId="77777777" w:rsidR="004F125C" w:rsidRPr="00981C3F" w:rsidRDefault="004F125C" w:rsidP="0000220C">
      <w:pPr>
        <w:numPr>
          <w:ilvl w:val="0"/>
          <w:numId w:val="40"/>
        </w:numPr>
        <w:suppressAutoHyphens/>
        <w:spacing w:before="60" w:after="0" w:line="276" w:lineRule="auto"/>
        <w:contextualSpacing/>
        <w:jc w:val="both"/>
        <w:rPr>
          <w:rFonts w:ascii="Book Antiqua" w:hAnsi="Book Antiqua"/>
          <w:sz w:val="20"/>
          <w:szCs w:val="20"/>
        </w:rPr>
      </w:pPr>
      <w:r w:rsidRPr="00981C3F">
        <w:rPr>
          <w:rFonts w:ascii="Book Antiqua" w:hAnsi="Book Antiqua" w:cs="Book Antiqua"/>
          <w:sz w:val="20"/>
          <w:szCs w:val="20"/>
        </w:rPr>
        <w:t>jeżeli w Kosztorysie Ofertowym nie będzie odpowiadających wyżej wymienionym Robotom opisów tych Robót oraz ich cen, Wykonawca ma prawo do zastosowania w rozliczeniach stawki roboczogodziny i wskaźników cenotwórczych podanych w Kosztorysie Ofertowym (lecz nie wyższych niż średnie w Tabelach  SECOCENBUDU w kwartale poprzednim do kwartału, w którym zostały zrealizowane (lub miały zostać zrealizowane) wyżej wymienione Roboty lub nakładów zawartych w Katalogach Nakładów Rzeczowych oraz odpowiadających im cen nie wyższych niż średnich w Tabelach  SECOCENBUDU w kwartale poprzednim do kwartału, w którym zostały zrealizowane wyżej wymienione Roboty (lub miały zostać zrealizowane),</w:t>
      </w:r>
    </w:p>
    <w:p w14:paraId="6E6C1039" w14:textId="4C35C971" w:rsidR="004F125C" w:rsidRPr="00981C3F" w:rsidRDefault="004F125C" w:rsidP="0000220C">
      <w:pPr>
        <w:numPr>
          <w:ilvl w:val="0"/>
          <w:numId w:val="40"/>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jeżeli nie będzie można dokonać rozliczeń w oparciu o ustalenia zawarte w pkt 1 i 2, wówczas Wykonawca przedstawi własne kalkulacje ceny za takie Roboty do zatwierdzenia przez </w:t>
      </w:r>
      <w:r w:rsidR="00C730D3">
        <w:rPr>
          <w:rFonts w:ascii="Book Antiqua" w:hAnsi="Book Antiqua" w:cs="Book Antiqua"/>
          <w:sz w:val="20"/>
          <w:szCs w:val="20"/>
        </w:rPr>
        <w:t>Zamawiającego</w:t>
      </w:r>
      <w:r w:rsidRPr="00981C3F">
        <w:rPr>
          <w:rFonts w:ascii="Book Antiqua" w:hAnsi="Book Antiqua" w:cs="Book Antiqua"/>
          <w:sz w:val="20"/>
          <w:szCs w:val="20"/>
        </w:rPr>
        <w:t>, z uwzględnieniem warunków rynkowych.</w:t>
      </w:r>
    </w:p>
    <w:p w14:paraId="42B745C8" w14:textId="467DD349" w:rsidR="004F125C" w:rsidRPr="00981C3F" w:rsidRDefault="004F125C" w:rsidP="004F125C">
      <w:pPr>
        <w:spacing w:before="60" w:line="276" w:lineRule="auto"/>
        <w:ind w:left="360"/>
        <w:contextualSpacing/>
        <w:jc w:val="both"/>
        <w:rPr>
          <w:rFonts w:ascii="Book Antiqua" w:hAnsi="Book Antiqua" w:cs="Book Antiqua"/>
          <w:sz w:val="20"/>
          <w:szCs w:val="20"/>
        </w:rPr>
      </w:pPr>
      <w:r w:rsidRPr="00981C3F">
        <w:rPr>
          <w:rFonts w:ascii="Book Antiqua" w:hAnsi="Book Antiqua" w:cs="Book Antiqua"/>
          <w:sz w:val="20"/>
          <w:szCs w:val="20"/>
        </w:rPr>
        <w:t xml:space="preserve">Prawidłowość dokonanych naliczeń wraz z odpowiednimi opisami, sprawdza Inżynier Kontraktu a następnie zatwierdza </w:t>
      </w:r>
      <w:r w:rsidR="005F7C0B">
        <w:rPr>
          <w:rFonts w:ascii="Book Antiqua" w:hAnsi="Book Antiqua" w:cs="Book Antiqua"/>
          <w:sz w:val="20"/>
          <w:szCs w:val="20"/>
        </w:rPr>
        <w:t>Zamawiający</w:t>
      </w:r>
      <w:r w:rsidRPr="00981C3F">
        <w:rPr>
          <w:rFonts w:ascii="Book Antiqua" w:hAnsi="Book Antiqua" w:cs="Book Antiqua"/>
          <w:sz w:val="20"/>
          <w:szCs w:val="20"/>
        </w:rPr>
        <w:t>.</w:t>
      </w:r>
    </w:p>
    <w:p w14:paraId="0BFCD2DD" w14:textId="77777777" w:rsidR="004F125C" w:rsidRPr="00981C3F" w:rsidRDefault="004F125C" w:rsidP="004F125C">
      <w:pPr>
        <w:spacing w:after="240" w:line="276" w:lineRule="auto"/>
        <w:contextualSpacing/>
        <w:rPr>
          <w:rFonts w:ascii="Book Antiqua" w:hAnsi="Book Antiqua" w:cs="Book Antiqua"/>
          <w:b/>
          <w:sz w:val="20"/>
          <w:szCs w:val="20"/>
        </w:rPr>
      </w:pPr>
    </w:p>
    <w:p w14:paraId="7D322D84" w14:textId="641F6C30" w:rsidR="004F125C" w:rsidRPr="00981C3F" w:rsidRDefault="004F125C" w:rsidP="004F125C">
      <w:pPr>
        <w:spacing w:after="240" w:line="276" w:lineRule="auto"/>
        <w:contextualSpacing/>
        <w:jc w:val="center"/>
        <w:rPr>
          <w:rFonts w:ascii="Book Antiqua" w:hAnsi="Book Antiqua" w:cs="Book Antiqua"/>
          <w:b/>
          <w:sz w:val="20"/>
          <w:szCs w:val="20"/>
        </w:rPr>
      </w:pPr>
      <w:r w:rsidRPr="00981C3F">
        <w:rPr>
          <w:rFonts w:ascii="Book Antiqua" w:hAnsi="Book Antiqua" w:cs="Book Antiqua"/>
          <w:b/>
          <w:sz w:val="20"/>
          <w:szCs w:val="20"/>
        </w:rPr>
        <w:t>§</w:t>
      </w:r>
      <w:r w:rsidR="00C730D3" w:rsidRPr="00981C3F">
        <w:rPr>
          <w:rFonts w:ascii="Book Antiqua" w:hAnsi="Book Antiqua" w:cs="Book Antiqua"/>
          <w:b/>
          <w:sz w:val="20"/>
          <w:szCs w:val="20"/>
        </w:rPr>
        <w:t>1</w:t>
      </w:r>
      <w:r w:rsidR="00C730D3">
        <w:rPr>
          <w:rFonts w:ascii="Book Antiqua" w:hAnsi="Book Antiqua" w:cs="Book Antiqua"/>
          <w:b/>
          <w:sz w:val="20"/>
          <w:szCs w:val="20"/>
        </w:rPr>
        <w:t>2</w:t>
      </w:r>
      <w:r w:rsidRPr="00981C3F">
        <w:rPr>
          <w:rFonts w:ascii="Book Antiqua" w:hAnsi="Book Antiqua" w:cs="Book Antiqua"/>
          <w:b/>
          <w:sz w:val="20"/>
          <w:szCs w:val="20"/>
        </w:rPr>
        <w:t>. Płatności</w:t>
      </w:r>
    </w:p>
    <w:p w14:paraId="09091ADD" w14:textId="77777777" w:rsidR="004F125C" w:rsidRPr="00981C3F" w:rsidRDefault="004F125C" w:rsidP="004F125C">
      <w:pPr>
        <w:spacing w:after="240" w:line="276" w:lineRule="auto"/>
        <w:contextualSpacing/>
        <w:jc w:val="center"/>
        <w:rPr>
          <w:rFonts w:ascii="Book Antiqua" w:hAnsi="Book Antiqua" w:cs="Book Antiqua"/>
          <w:b/>
          <w:sz w:val="20"/>
          <w:szCs w:val="20"/>
        </w:rPr>
      </w:pPr>
    </w:p>
    <w:p w14:paraId="3D585824" w14:textId="5AC3B145" w:rsidR="004F125C" w:rsidRPr="00981C3F" w:rsidRDefault="004F125C" w:rsidP="0000220C">
      <w:pPr>
        <w:numPr>
          <w:ilvl w:val="0"/>
          <w:numId w:val="81"/>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Rozliczenie między Stronami, z tytułu wykonania Robót, będzie następować w </w:t>
      </w:r>
      <w:r w:rsidR="00AF5737">
        <w:rPr>
          <w:rFonts w:ascii="Book Antiqua" w:hAnsi="Book Antiqua" w:cs="Book Antiqua"/>
          <w:sz w:val="20"/>
          <w:szCs w:val="20"/>
        </w:rPr>
        <w:t>częściach</w:t>
      </w:r>
      <w:r w:rsidRPr="00981C3F">
        <w:rPr>
          <w:rFonts w:ascii="Book Antiqua" w:hAnsi="Book Antiqua" w:cs="Book Antiqua"/>
          <w:sz w:val="20"/>
          <w:szCs w:val="20"/>
        </w:rPr>
        <w:t xml:space="preserve">, na podstawie faktur </w:t>
      </w:r>
      <w:r w:rsidR="00967373">
        <w:rPr>
          <w:rFonts w:ascii="Book Antiqua" w:hAnsi="Book Antiqua" w:cs="Book Antiqua"/>
          <w:sz w:val="20"/>
          <w:szCs w:val="20"/>
        </w:rPr>
        <w:t xml:space="preserve">częściowych </w:t>
      </w:r>
      <w:r w:rsidRPr="00981C3F">
        <w:rPr>
          <w:rFonts w:ascii="Book Antiqua" w:hAnsi="Book Antiqua" w:cs="Book Antiqua"/>
          <w:sz w:val="20"/>
          <w:szCs w:val="20"/>
        </w:rPr>
        <w:t xml:space="preserve">wystawianych za </w:t>
      </w:r>
      <w:r w:rsidRPr="00EA105D">
        <w:rPr>
          <w:rFonts w:ascii="Book Antiqua" w:hAnsi="Book Antiqua" w:cs="Book Antiqua"/>
          <w:strike/>
          <w:sz w:val="20"/>
          <w:szCs w:val="20"/>
        </w:rPr>
        <w:t>Roboty wykonane w poprzednim miesiącu kalendarzowym, z uwzględnieniem poniższych zasad</w:t>
      </w:r>
      <w:r w:rsidR="00EA105D">
        <w:rPr>
          <w:rFonts w:ascii="Book Antiqua" w:hAnsi="Book Antiqua" w:cs="Book Antiqua"/>
          <w:sz w:val="20"/>
          <w:szCs w:val="20"/>
        </w:rPr>
        <w:t xml:space="preserve"> </w:t>
      </w:r>
      <w:r w:rsidR="00EA105D" w:rsidRPr="00EA105D">
        <w:rPr>
          <w:rFonts w:ascii="Book Antiqua" w:hAnsi="Book Antiqua" w:cs="Book Antiqua"/>
          <w:color w:val="FF0000"/>
          <w:sz w:val="20"/>
          <w:szCs w:val="20"/>
        </w:rPr>
        <w:t>wyko</w:t>
      </w:r>
      <w:r w:rsidR="00EA105D">
        <w:rPr>
          <w:rFonts w:ascii="Book Antiqua" w:hAnsi="Book Antiqua" w:cs="Book Antiqua"/>
          <w:color w:val="FF0000"/>
          <w:sz w:val="20"/>
          <w:szCs w:val="20"/>
        </w:rPr>
        <w:t xml:space="preserve">nanie robót wskazanych w </w:t>
      </w:r>
      <w:r w:rsidR="00EA105D" w:rsidRPr="00EA105D">
        <w:rPr>
          <w:rFonts w:ascii="Book Antiqua" w:hAnsi="Book Antiqua" w:cs="Book Antiqua"/>
          <w:b/>
          <w:color w:val="FF0000"/>
          <w:sz w:val="20"/>
          <w:szCs w:val="20"/>
        </w:rPr>
        <w:t>§11</w:t>
      </w:r>
      <w:r w:rsidR="00EA105D">
        <w:rPr>
          <w:rFonts w:ascii="Book Antiqua" w:hAnsi="Book Antiqua" w:cs="Book Antiqua"/>
          <w:b/>
          <w:color w:val="FF0000"/>
          <w:sz w:val="20"/>
          <w:szCs w:val="20"/>
        </w:rPr>
        <w:t xml:space="preserve"> ust. 2 lit a i b. </w:t>
      </w:r>
    </w:p>
    <w:p w14:paraId="013A3E57" w14:textId="2526F2B0" w:rsidR="004F125C" w:rsidRPr="00981C3F" w:rsidRDefault="004F125C" w:rsidP="0000220C">
      <w:pPr>
        <w:numPr>
          <w:ilvl w:val="0"/>
          <w:numId w:val="81"/>
        </w:numPr>
        <w:tabs>
          <w:tab w:val="left" w:pos="284"/>
        </w:tabs>
        <w:suppressAutoHyphens/>
        <w:spacing w:before="60" w:after="0" w:line="276" w:lineRule="auto"/>
        <w:ind w:left="284" w:hanging="284"/>
        <w:contextualSpacing/>
        <w:jc w:val="both"/>
        <w:rPr>
          <w:rFonts w:ascii="Book Antiqua" w:hAnsi="Book Antiqua" w:cs="Book Antiqua"/>
          <w:strike/>
          <w:sz w:val="20"/>
          <w:szCs w:val="20"/>
        </w:rPr>
      </w:pPr>
      <w:r w:rsidRPr="00981C3F">
        <w:rPr>
          <w:rFonts w:ascii="Book Antiqua" w:hAnsi="Book Antiqua" w:cs="Book Antiqua"/>
          <w:sz w:val="20"/>
          <w:szCs w:val="20"/>
        </w:rPr>
        <w:t xml:space="preserve">Strony zgodnie ustalają, że w każdym przypadku </w:t>
      </w:r>
      <w:r w:rsidR="001E608C">
        <w:rPr>
          <w:rFonts w:ascii="Book Antiqua" w:hAnsi="Book Antiqua" w:cs="Book Antiqua"/>
          <w:sz w:val="20"/>
          <w:szCs w:val="20"/>
        </w:rPr>
        <w:t xml:space="preserve">częściowe </w:t>
      </w:r>
      <w:r w:rsidRPr="00981C3F">
        <w:rPr>
          <w:rFonts w:ascii="Book Antiqua" w:hAnsi="Book Antiqua" w:cs="Book Antiqua"/>
          <w:sz w:val="20"/>
          <w:szCs w:val="20"/>
        </w:rPr>
        <w:t xml:space="preserve">płatności Wynagrodzenia będą dokonywane przez </w:t>
      </w:r>
      <w:r w:rsidR="001E608C">
        <w:rPr>
          <w:rFonts w:ascii="Book Antiqua" w:hAnsi="Book Antiqua" w:cs="Book Antiqua"/>
          <w:sz w:val="20"/>
          <w:szCs w:val="20"/>
        </w:rPr>
        <w:t>Zamawiającego</w:t>
      </w:r>
      <w:r w:rsidRPr="00981C3F">
        <w:rPr>
          <w:rFonts w:ascii="Book Antiqua" w:hAnsi="Book Antiqua" w:cs="Book Antiqua"/>
          <w:sz w:val="20"/>
          <w:szCs w:val="20"/>
        </w:rPr>
        <w:t xml:space="preserve"> tylko do wysokości </w:t>
      </w:r>
      <w:r w:rsidR="005A5C8A" w:rsidRPr="00981C3F">
        <w:rPr>
          <w:rFonts w:ascii="Book Antiqua" w:hAnsi="Book Antiqua" w:cs="Book Antiqua"/>
          <w:sz w:val="20"/>
          <w:szCs w:val="20"/>
        </w:rPr>
        <w:t>9</w:t>
      </w:r>
      <w:r w:rsidRPr="00981C3F">
        <w:rPr>
          <w:rFonts w:ascii="Book Antiqua" w:hAnsi="Book Antiqua" w:cs="Book Antiqua"/>
          <w:sz w:val="20"/>
          <w:szCs w:val="20"/>
        </w:rPr>
        <w:t xml:space="preserve">0% Wynagrodzenia brutto Wykonawcy określonego w </w:t>
      </w:r>
      <w:r w:rsidR="001E608C" w:rsidRPr="00D610F2">
        <w:rPr>
          <w:rFonts w:ascii="Book Antiqua" w:hAnsi="Book Antiqua" w:cs="Book Antiqua"/>
          <w:sz w:val="20"/>
          <w:szCs w:val="20"/>
        </w:rPr>
        <w:t>§ 11 ust. 2 lit. a lub lit. b</w:t>
      </w:r>
      <w:r w:rsidR="001E608C">
        <w:rPr>
          <w:rFonts w:ascii="Book Antiqua" w:hAnsi="Book Antiqua" w:cs="Book Antiqua"/>
          <w:b/>
          <w:sz w:val="20"/>
          <w:szCs w:val="20"/>
        </w:rPr>
        <w:t xml:space="preserve"> </w:t>
      </w:r>
      <w:r w:rsidRPr="00981C3F">
        <w:rPr>
          <w:rFonts w:ascii="Book Antiqua" w:hAnsi="Book Antiqua" w:cs="Book Antiqua"/>
          <w:sz w:val="20"/>
          <w:szCs w:val="20"/>
        </w:rPr>
        <w:t>Umow</w:t>
      </w:r>
      <w:r w:rsidR="001E608C">
        <w:rPr>
          <w:rFonts w:ascii="Book Antiqua" w:hAnsi="Book Antiqua" w:cs="Book Antiqua"/>
          <w:sz w:val="20"/>
          <w:szCs w:val="20"/>
        </w:rPr>
        <w:t>y</w:t>
      </w:r>
      <w:r w:rsidRPr="00981C3F">
        <w:rPr>
          <w:rFonts w:ascii="Book Antiqua" w:hAnsi="Book Antiqua" w:cs="Book Antiqua"/>
          <w:sz w:val="20"/>
          <w:szCs w:val="20"/>
        </w:rPr>
        <w:t xml:space="preserve">. Pozostałe </w:t>
      </w:r>
      <w:r w:rsidR="005A5C8A" w:rsidRPr="00981C3F">
        <w:rPr>
          <w:rFonts w:ascii="Book Antiqua" w:hAnsi="Book Antiqua" w:cs="Book Antiqua"/>
          <w:sz w:val="20"/>
          <w:szCs w:val="20"/>
        </w:rPr>
        <w:t>10</w:t>
      </w:r>
      <w:r w:rsidRPr="00981C3F">
        <w:rPr>
          <w:rFonts w:ascii="Book Antiqua" w:hAnsi="Book Antiqua" w:cs="Book Antiqua"/>
          <w:sz w:val="20"/>
          <w:szCs w:val="20"/>
        </w:rPr>
        <w:t>% Wynagrodzenia brutto Wykonawca otrzyma po podpisaniu Protokołu Odbioru Końcowego pomiędzy Stronami</w:t>
      </w:r>
      <w:r w:rsidRPr="007441E5">
        <w:rPr>
          <w:rFonts w:ascii="Book Antiqua" w:hAnsi="Book Antiqua" w:cs="Book Antiqua"/>
          <w:sz w:val="20"/>
          <w:szCs w:val="20"/>
        </w:rPr>
        <w:t xml:space="preserve"> i </w:t>
      </w:r>
      <w:r w:rsidR="007441E5">
        <w:rPr>
          <w:rFonts w:ascii="Book Antiqua" w:hAnsi="Book Antiqua" w:cs="Book Antiqua"/>
          <w:sz w:val="20"/>
          <w:szCs w:val="20"/>
        </w:rPr>
        <w:t>otrzymaniu przez</w:t>
      </w:r>
      <w:r w:rsidRPr="00981C3F">
        <w:rPr>
          <w:rFonts w:ascii="Book Antiqua" w:hAnsi="Book Antiqua" w:cs="Book Antiqua"/>
          <w:sz w:val="20"/>
          <w:szCs w:val="20"/>
        </w:rPr>
        <w:t xml:space="preserve"> </w:t>
      </w:r>
      <w:r w:rsidR="005F7C0B">
        <w:rPr>
          <w:rFonts w:ascii="Book Antiqua" w:hAnsi="Book Antiqua" w:cs="Book Antiqua"/>
          <w:sz w:val="20"/>
          <w:szCs w:val="20"/>
        </w:rPr>
        <w:t>Zamawiając</w:t>
      </w:r>
      <w:r w:rsidR="001E608C">
        <w:rPr>
          <w:rFonts w:ascii="Book Antiqua" w:hAnsi="Book Antiqua" w:cs="Book Antiqua"/>
          <w:sz w:val="20"/>
          <w:szCs w:val="20"/>
        </w:rPr>
        <w:t>ego</w:t>
      </w:r>
      <w:r w:rsidRPr="00981C3F">
        <w:rPr>
          <w:rFonts w:ascii="Book Antiqua" w:hAnsi="Book Antiqua" w:cs="Book Antiqua"/>
          <w:sz w:val="20"/>
          <w:szCs w:val="20"/>
        </w:rPr>
        <w:t xml:space="preserve"> ostatecznej decyzji o pozwolenie na użytkowanie </w:t>
      </w:r>
      <w:r w:rsidR="006C6DD0">
        <w:rPr>
          <w:rFonts w:ascii="Book Antiqua" w:hAnsi="Book Antiqua" w:cs="Book Antiqua"/>
          <w:sz w:val="20"/>
          <w:szCs w:val="20"/>
        </w:rPr>
        <w:t>Inwestycji</w:t>
      </w:r>
      <w:r w:rsidRPr="00981C3F">
        <w:rPr>
          <w:rFonts w:ascii="Book Antiqua" w:hAnsi="Book Antiqua" w:cs="Book Antiqua"/>
          <w:sz w:val="20"/>
          <w:szCs w:val="20"/>
        </w:rPr>
        <w:t>.</w:t>
      </w:r>
    </w:p>
    <w:p w14:paraId="32763A3E" w14:textId="73E68793" w:rsidR="004F125C" w:rsidRPr="00981C3F" w:rsidRDefault="004F125C" w:rsidP="0000220C">
      <w:pPr>
        <w:numPr>
          <w:ilvl w:val="0"/>
          <w:numId w:val="81"/>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sz w:val="20"/>
          <w:szCs w:val="20"/>
        </w:rPr>
        <w:t xml:space="preserve">Inżynier Kontraktu dokonuje sprawdzenia prawidłowości </w:t>
      </w:r>
      <w:r w:rsidR="00AF5737">
        <w:rPr>
          <w:rFonts w:ascii="Book Antiqua" w:hAnsi="Book Antiqua"/>
          <w:sz w:val="20"/>
          <w:szCs w:val="20"/>
        </w:rPr>
        <w:t xml:space="preserve">wykonania </w:t>
      </w:r>
      <w:r w:rsidR="001E608C">
        <w:rPr>
          <w:rFonts w:ascii="Book Antiqua" w:hAnsi="Book Antiqua"/>
          <w:sz w:val="20"/>
          <w:szCs w:val="20"/>
        </w:rPr>
        <w:t>R</w:t>
      </w:r>
      <w:r w:rsidR="00AF5737">
        <w:rPr>
          <w:rFonts w:ascii="Book Antiqua" w:hAnsi="Book Antiqua"/>
          <w:sz w:val="20"/>
          <w:szCs w:val="20"/>
        </w:rPr>
        <w:t>obót</w:t>
      </w:r>
      <w:r w:rsidR="001E608C">
        <w:rPr>
          <w:rFonts w:ascii="Book Antiqua" w:hAnsi="Book Antiqua"/>
          <w:sz w:val="20"/>
          <w:szCs w:val="20"/>
        </w:rPr>
        <w:t xml:space="preserve"> </w:t>
      </w:r>
      <w:r w:rsidRPr="00981C3F">
        <w:rPr>
          <w:rFonts w:ascii="Book Antiqua" w:hAnsi="Book Antiqua"/>
          <w:sz w:val="20"/>
          <w:szCs w:val="20"/>
        </w:rPr>
        <w:t xml:space="preserve">w terminie pięciu dni roboczych od dnia doręczenia kompletu dokumentów do Inżyniera Kontraktu. </w:t>
      </w:r>
    </w:p>
    <w:p w14:paraId="7CA51D8F" w14:textId="104B6768" w:rsidR="004F125C" w:rsidRPr="00981C3F" w:rsidRDefault="001E608C" w:rsidP="0000220C">
      <w:pPr>
        <w:numPr>
          <w:ilvl w:val="0"/>
          <w:numId w:val="81"/>
        </w:numPr>
        <w:tabs>
          <w:tab w:val="left" w:pos="284"/>
        </w:tabs>
        <w:suppressAutoHyphens/>
        <w:spacing w:before="60" w:after="0" w:line="276" w:lineRule="auto"/>
        <w:ind w:left="284" w:hanging="284"/>
        <w:contextualSpacing/>
        <w:jc w:val="both"/>
        <w:rPr>
          <w:rFonts w:ascii="Book Antiqua" w:hAnsi="Book Antiqua" w:cs="Book Antiqua"/>
          <w:sz w:val="20"/>
          <w:szCs w:val="20"/>
        </w:rPr>
      </w:pPr>
      <w:r>
        <w:rPr>
          <w:rFonts w:ascii="Book Antiqua" w:hAnsi="Book Antiqua" w:cs="Book Antiqua"/>
          <w:sz w:val="20"/>
          <w:szCs w:val="20"/>
        </w:rPr>
        <w:t>W</w:t>
      </w:r>
      <w:r w:rsidR="004F125C" w:rsidRPr="00981C3F">
        <w:rPr>
          <w:rFonts w:ascii="Book Antiqua" w:hAnsi="Book Antiqua" w:cs="Book Antiqua"/>
          <w:sz w:val="20"/>
          <w:szCs w:val="20"/>
        </w:rPr>
        <w:t>ynagrodzenie będzie płatne każdorazowo po przedstawieniu wszystkich niżej wymienionych dokumentów:</w:t>
      </w:r>
    </w:p>
    <w:p w14:paraId="656BF5C3" w14:textId="4F496E29" w:rsidR="004F125C" w:rsidRPr="00981C3F" w:rsidRDefault="004F125C" w:rsidP="0000220C">
      <w:pPr>
        <w:numPr>
          <w:ilvl w:val="0"/>
          <w:numId w:val="68"/>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prawidłowo </w:t>
      </w:r>
      <w:r w:rsidR="00AF5737" w:rsidRPr="00981C3F">
        <w:rPr>
          <w:rFonts w:ascii="Book Antiqua" w:hAnsi="Book Antiqua" w:cs="Book Antiqua"/>
          <w:sz w:val="20"/>
          <w:szCs w:val="20"/>
        </w:rPr>
        <w:t>wystawion</w:t>
      </w:r>
      <w:r w:rsidR="00AF5737">
        <w:rPr>
          <w:rFonts w:ascii="Book Antiqua" w:hAnsi="Book Antiqua" w:cs="Book Antiqua"/>
          <w:sz w:val="20"/>
          <w:szCs w:val="20"/>
        </w:rPr>
        <w:t>ych</w:t>
      </w:r>
      <w:r w:rsidR="006C6DD0">
        <w:rPr>
          <w:rFonts w:ascii="Book Antiqua" w:hAnsi="Book Antiqua" w:cs="Book Antiqua"/>
          <w:sz w:val="20"/>
          <w:szCs w:val="20"/>
        </w:rPr>
        <w:t xml:space="preserve"> </w:t>
      </w:r>
      <w:r w:rsidRPr="00981C3F">
        <w:rPr>
          <w:rFonts w:ascii="Book Antiqua" w:hAnsi="Book Antiqua" w:cs="Book Antiqua"/>
          <w:sz w:val="20"/>
          <w:szCs w:val="20"/>
        </w:rPr>
        <w:t xml:space="preserve">faktur wraz z zatwierdzonym przez Inżyniera Kontraktu Protokołem </w:t>
      </w:r>
      <w:r w:rsidR="00AF5737">
        <w:rPr>
          <w:rFonts w:ascii="Book Antiqua" w:hAnsi="Book Antiqua" w:cs="Book Antiqua"/>
          <w:sz w:val="20"/>
          <w:szCs w:val="20"/>
        </w:rPr>
        <w:t xml:space="preserve">Odbioru </w:t>
      </w:r>
      <w:r w:rsidR="001E608C">
        <w:rPr>
          <w:rFonts w:ascii="Book Antiqua" w:hAnsi="Book Antiqua" w:cs="Book Antiqua"/>
          <w:sz w:val="20"/>
          <w:szCs w:val="20"/>
        </w:rPr>
        <w:t>R</w:t>
      </w:r>
      <w:r w:rsidR="00AF5737">
        <w:rPr>
          <w:rFonts w:ascii="Book Antiqua" w:hAnsi="Book Antiqua" w:cs="Book Antiqua"/>
          <w:sz w:val="20"/>
          <w:szCs w:val="20"/>
        </w:rPr>
        <w:t>obót</w:t>
      </w:r>
      <w:r w:rsidRPr="00981C3F">
        <w:rPr>
          <w:rFonts w:ascii="Book Antiqua" w:hAnsi="Book Antiqua" w:cs="Book Antiqua"/>
          <w:sz w:val="20"/>
          <w:szCs w:val="20"/>
        </w:rPr>
        <w:t>;</w:t>
      </w:r>
    </w:p>
    <w:p w14:paraId="79C03757" w14:textId="77777777" w:rsidR="004F125C" w:rsidRPr="00981C3F" w:rsidRDefault="004F125C" w:rsidP="0000220C">
      <w:pPr>
        <w:numPr>
          <w:ilvl w:val="0"/>
          <w:numId w:val="68"/>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oświadczenia podwykonawców potwierdzające, iż Wykonawca dokonał zapłaty na rzecz podwykonawców należności wymagalnych na koniec poprzedniego miesiąca kalendarzowego.</w:t>
      </w:r>
    </w:p>
    <w:p w14:paraId="5E180E52" w14:textId="4F140B96" w:rsidR="004F125C" w:rsidRPr="00981C3F" w:rsidRDefault="004F125C" w:rsidP="0000220C">
      <w:pPr>
        <w:numPr>
          <w:ilvl w:val="0"/>
          <w:numId w:val="81"/>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Końcowe rozliczenie Wynagrodzenia nastąpi, z uwzględnieniem innych wymogów Umowy, po odbiorze końcowym Robót i podpisaniu przez Strony Protokołu Odbioru Końcowego. Podstawą zapłaty faktury końcowej będą następujące dokumenty:</w:t>
      </w:r>
    </w:p>
    <w:p w14:paraId="5BEA5A98" w14:textId="6DA3711D" w:rsidR="004F125C" w:rsidRPr="00981C3F" w:rsidRDefault="004F125C" w:rsidP="0000220C">
      <w:pPr>
        <w:numPr>
          <w:ilvl w:val="0"/>
          <w:numId w:val="10"/>
        </w:numPr>
        <w:suppressAutoHyphens/>
        <w:spacing w:before="60" w:after="0" w:line="276" w:lineRule="auto"/>
        <w:contextualSpacing/>
        <w:jc w:val="both"/>
        <w:rPr>
          <w:rFonts w:ascii="Book Antiqua" w:hAnsi="Book Antiqua"/>
          <w:sz w:val="20"/>
          <w:szCs w:val="20"/>
        </w:rPr>
      </w:pPr>
      <w:r w:rsidRPr="00981C3F">
        <w:rPr>
          <w:rFonts w:ascii="Book Antiqua" w:hAnsi="Book Antiqua" w:cs="Book Antiqua"/>
          <w:sz w:val="20"/>
          <w:szCs w:val="20"/>
        </w:rPr>
        <w:t>prawidłowo wystawiona faktur</w:t>
      </w:r>
      <w:r w:rsidR="003B1A10">
        <w:rPr>
          <w:rFonts w:ascii="Book Antiqua" w:hAnsi="Book Antiqua" w:cs="Book Antiqua"/>
          <w:sz w:val="20"/>
          <w:szCs w:val="20"/>
        </w:rPr>
        <w:t>a</w:t>
      </w:r>
      <w:r w:rsidRPr="00981C3F">
        <w:rPr>
          <w:rFonts w:ascii="Book Antiqua" w:hAnsi="Book Antiqua" w:cs="Book Antiqua"/>
          <w:sz w:val="20"/>
          <w:szCs w:val="20"/>
        </w:rPr>
        <w:t xml:space="preserve"> końcowa </w:t>
      </w:r>
    </w:p>
    <w:p w14:paraId="48A26E42" w14:textId="102D4D85" w:rsidR="004F125C" w:rsidRPr="00981C3F" w:rsidRDefault="004F125C" w:rsidP="0000220C">
      <w:pPr>
        <w:numPr>
          <w:ilvl w:val="0"/>
          <w:numId w:val="10"/>
        </w:numPr>
        <w:suppressAutoHyphens/>
        <w:spacing w:before="60" w:after="0" w:line="276" w:lineRule="auto"/>
        <w:contextualSpacing/>
        <w:jc w:val="both"/>
        <w:rPr>
          <w:rFonts w:ascii="Book Antiqua" w:hAnsi="Book Antiqua"/>
          <w:sz w:val="20"/>
          <w:szCs w:val="20"/>
        </w:rPr>
      </w:pPr>
      <w:r w:rsidRPr="00981C3F">
        <w:rPr>
          <w:rFonts w:ascii="Book Antiqua" w:hAnsi="Book Antiqua" w:cs="Book Antiqua"/>
          <w:sz w:val="20"/>
          <w:szCs w:val="20"/>
        </w:rPr>
        <w:t xml:space="preserve">egzemplarz Protokołu Odbioru Końcowego podpisany przez Wykonawcę i </w:t>
      </w:r>
      <w:r w:rsidR="003B1A10">
        <w:rPr>
          <w:rFonts w:ascii="Book Antiqua" w:hAnsi="Book Antiqua" w:cs="Book Antiqua"/>
          <w:sz w:val="20"/>
          <w:szCs w:val="20"/>
        </w:rPr>
        <w:t>Zamawiającego</w:t>
      </w:r>
      <w:r w:rsidRPr="00981C3F">
        <w:rPr>
          <w:rFonts w:ascii="Book Antiqua" w:hAnsi="Book Antiqua" w:cs="Book Antiqua"/>
          <w:sz w:val="20"/>
          <w:szCs w:val="20"/>
        </w:rPr>
        <w:t xml:space="preserve"> wraz z</w:t>
      </w:r>
      <w:r w:rsidRPr="00981C3F">
        <w:rPr>
          <w:rFonts w:ascii="Book Antiqua" w:hAnsi="Book Antiqua"/>
          <w:sz w:val="20"/>
          <w:szCs w:val="20"/>
        </w:rPr>
        <w:t xml:space="preserve"> Inżynierem Kontraktu</w:t>
      </w:r>
      <w:r w:rsidRPr="00981C3F">
        <w:rPr>
          <w:rFonts w:ascii="Book Antiqua" w:hAnsi="Book Antiqua" w:cs="Book Antiqua"/>
          <w:sz w:val="20"/>
          <w:szCs w:val="20"/>
        </w:rPr>
        <w:t>, łącznie z dokumentacją powykonawczą określoną w Umowie;</w:t>
      </w:r>
    </w:p>
    <w:p w14:paraId="1A6CA92E" w14:textId="77777777" w:rsidR="004F125C" w:rsidRPr="00981C3F" w:rsidRDefault="004F125C" w:rsidP="0000220C">
      <w:pPr>
        <w:numPr>
          <w:ilvl w:val="0"/>
          <w:numId w:val="10"/>
        </w:numPr>
        <w:suppressAutoHyphens/>
        <w:spacing w:before="60" w:after="0" w:line="276" w:lineRule="auto"/>
        <w:contextualSpacing/>
        <w:jc w:val="both"/>
        <w:rPr>
          <w:rFonts w:ascii="Book Antiqua" w:hAnsi="Book Antiqua"/>
          <w:sz w:val="20"/>
          <w:szCs w:val="20"/>
        </w:rPr>
      </w:pPr>
      <w:r w:rsidRPr="00981C3F">
        <w:rPr>
          <w:rFonts w:ascii="Book Antiqua" w:hAnsi="Book Antiqua" w:cs="Book Antiqua"/>
          <w:sz w:val="20"/>
          <w:szCs w:val="20"/>
        </w:rPr>
        <w:lastRenderedPageBreak/>
        <w:t>oświadczenia podwykonawców, iż wszystkie wymagalne roszczenia związane z wykonaniem Robót przez nich na rzecz Wykonawcy zostały zaspokojone; wymóg ten nie dotyczy części wynagrodzeń podwykonawców zatrzymanych przez Wykonawcę tytułem uzgodnionych umownie z podwykonawcami zabezpieczeń, w szczególności kaucji gwarancyjnych;</w:t>
      </w:r>
    </w:p>
    <w:p w14:paraId="55A2FCF6" w14:textId="77777777" w:rsidR="004F125C" w:rsidRPr="00981C3F" w:rsidRDefault="004F125C" w:rsidP="0000220C">
      <w:pPr>
        <w:numPr>
          <w:ilvl w:val="0"/>
          <w:numId w:val="10"/>
        </w:numPr>
        <w:suppressAutoHyphens/>
        <w:spacing w:before="60" w:after="0" w:line="276" w:lineRule="auto"/>
        <w:contextualSpacing/>
        <w:jc w:val="both"/>
        <w:rPr>
          <w:rFonts w:ascii="Book Antiqua" w:hAnsi="Book Antiqua"/>
          <w:sz w:val="20"/>
          <w:szCs w:val="20"/>
        </w:rPr>
      </w:pPr>
      <w:r w:rsidRPr="00981C3F">
        <w:rPr>
          <w:rFonts w:ascii="Book Antiqua" w:hAnsi="Book Antiqua" w:cs="Book Antiqua"/>
          <w:sz w:val="20"/>
          <w:szCs w:val="20"/>
        </w:rPr>
        <w:t>ostateczna decyzja o pozwoleniu na użytkowanie Inwestycji.</w:t>
      </w:r>
    </w:p>
    <w:p w14:paraId="68CF4C7F" w14:textId="77777777" w:rsidR="004F125C" w:rsidRPr="00981C3F" w:rsidRDefault="004F125C" w:rsidP="0000220C">
      <w:pPr>
        <w:numPr>
          <w:ilvl w:val="0"/>
          <w:numId w:val="81"/>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Wykonawca ma prawo wystawić fakturę końcową pod warunkiem, że:</w:t>
      </w:r>
    </w:p>
    <w:p w14:paraId="73B689E3" w14:textId="77777777" w:rsidR="004F125C" w:rsidRPr="00981C3F" w:rsidRDefault="004F125C" w:rsidP="0000220C">
      <w:pPr>
        <w:numPr>
          <w:ilvl w:val="0"/>
          <w:numId w:val="54"/>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zakończone zostały wszystkie Roboty zgodnie z Dokumentacją Techniczną i Umową;</w:t>
      </w:r>
    </w:p>
    <w:p w14:paraId="3CD4BCEE" w14:textId="77777777" w:rsidR="004F125C" w:rsidRPr="00981C3F" w:rsidRDefault="004F125C" w:rsidP="0000220C">
      <w:pPr>
        <w:numPr>
          <w:ilvl w:val="0"/>
          <w:numId w:val="54"/>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obie Strony Umowy dokonały odbioru końcowego Robót, o których mowa powyżej i został podpisany Protokół Odbioru Końcowego;</w:t>
      </w:r>
    </w:p>
    <w:p w14:paraId="4860CCDA" w14:textId="77777777" w:rsidR="004F125C" w:rsidRPr="00981C3F" w:rsidRDefault="004F125C" w:rsidP="0000220C">
      <w:pPr>
        <w:numPr>
          <w:ilvl w:val="0"/>
          <w:numId w:val="54"/>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wypełnione zostały przez Wykonawcę wszelkie warunki umowne, w szczególności złożono oświadczenia podwykonawców oraz przekazano dokumentację powykonawczą;</w:t>
      </w:r>
    </w:p>
    <w:p w14:paraId="449FB198" w14:textId="35039DB7" w:rsidR="004F125C" w:rsidRPr="00981C3F" w:rsidRDefault="005F7C0B" w:rsidP="0000220C">
      <w:pPr>
        <w:numPr>
          <w:ilvl w:val="0"/>
          <w:numId w:val="54"/>
        </w:numPr>
        <w:suppressAutoHyphens/>
        <w:spacing w:before="60" w:after="0" w:line="276" w:lineRule="auto"/>
        <w:contextualSpacing/>
        <w:jc w:val="both"/>
        <w:rPr>
          <w:rFonts w:ascii="Book Antiqua" w:hAnsi="Book Antiqua"/>
          <w:sz w:val="20"/>
          <w:szCs w:val="20"/>
        </w:rPr>
      </w:pPr>
      <w:r>
        <w:rPr>
          <w:rFonts w:ascii="Book Antiqua" w:hAnsi="Book Antiqua" w:cs="Book Antiqua"/>
          <w:sz w:val="20"/>
          <w:szCs w:val="20"/>
        </w:rPr>
        <w:t>Zamawiający</w:t>
      </w:r>
      <w:r w:rsidR="003B1A10">
        <w:rPr>
          <w:rFonts w:ascii="Book Antiqua" w:hAnsi="Book Antiqua" w:cs="Book Antiqua"/>
          <w:sz w:val="20"/>
          <w:szCs w:val="20"/>
        </w:rPr>
        <w:t xml:space="preserve"> </w:t>
      </w:r>
      <w:r w:rsidR="007441E5">
        <w:rPr>
          <w:rFonts w:ascii="Book Antiqua" w:hAnsi="Book Antiqua" w:cs="Book Antiqua"/>
          <w:sz w:val="20"/>
          <w:szCs w:val="20"/>
        </w:rPr>
        <w:t>otrzyma</w:t>
      </w:r>
      <w:r w:rsidR="003B1A10">
        <w:rPr>
          <w:rFonts w:ascii="Book Antiqua" w:hAnsi="Book Antiqua" w:cs="Book Antiqua"/>
          <w:sz w:val="20"/>
          <w:szCs w:val="20"/>
        </w:rPr>
        <w:t xml:space="preserve"> </w:t>
      </w:r>
      <w:r w:rsidR="004F125C" w:rsidRPr="00981C3F">
        <w:rPr>
          <w:rFonts w:ascii="Book Antiqua" w:hAnsi="Book Antiqua" w:cs="Book Antiqua"/>
          <w:sz w:val="20"/>
          <w:szCs w:val="20"/>
        </w:rPr>
        <w:t>ostateczne pozwolenie na użytkowanie.</w:t>
      </w:r>
    </w:p>
    <w:p w14:paraId="3D6CEB5C" w14:textId="602016FF" w:rsidR="004F125C" w:rsidRPr="00981C3F" w:rsidRDefault="004F125C" w:rsidP="0000220C">
      <w:pPr>
        <w:numPr>
          <w:ilvl w:val="0"/>
          <w:numId w:val="81"/>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Płatność następować będzie w formie przelewu bankowego na rachunek bankowy Wykonawcy wskazany na fakturze w terminie 30 dni od daty jej doręczenia </w:t>
      </w:r>
      <w:r w:rsidR="005F7C0B">
        <w:rPr>
          <w:rFonts w:ascii="Book Antiqua" w:hAnsi="Book Antiqua" w:cs="Book Antiqua"/>
          <w:sz w:val="20"/>
          <w:szCs w:val="20"/>
        </w:rPr>
        <w:t>Z</w:t>
      </w:r>
      <w:r w:rsidR="00321188">
        <w:rPr>
          <w:rFonts w:ascii="Book Antiqua" w:hAnsi="Book Antiqua" w:cs="Book Antiqua"/>
          <w:sz w:val="20"/>
          <w:szCs w:val="20"/>
        </w:rPr>
        <w:t>amawiającemu</w:t>
      </w:r>
      <w:r w:rsidRPr="00981C3F">
        <w:rPr>
          <w:rFonts w:ascii="Book Antiqua" w:hAnsi="Book Antiqua" w:cs="Book Antiqua"/>
          <w:sz w:val="20"/>
          <w:szCs w:val="20"/>
        </w:rPr>
        <w:t xml:space="preserve"> oraz pod warunkiem poprawnego wystawienia faktury oraz spełnienia wszystkich wymogów przewidzianych Umową, w szczególności przedstawienia stosownych dokumentów. </w:t>
      </w:r>
    </w:p>
    <w:p w14:paraId="168E0BC8" w14:textId="4A1F1179" w:rsidR="004F125C" w:rsidRPr="00981C3F" w:rsidRDefault="005F7C0B" w:rsidP="0000220C">
      <w:pPr>
        <w:numPr>
          <w:ilvl w:val="0"/>
          <w:numId w:val="81"/>
        </w:numPr>
        <w:tabs>
          <w:tab w:val="left" w:pos="284"/>
        </w:tabs>
        <w:suppressAutoHyphens/>
        <w:spacing w:before="60" w:after="0" w:line="276" w:lineRule="auto"/>
        <w:ind w:left="284" w:hanging="284"/>
        <w:contextualSpacing/>
        <w:jc w:val="both"/>
        <w:rPr>
          <w:rFonts w:ascii="Book Antiqua" w:hAnsi="Book Antiqua" w:cs="Book Antiqua"/>
          <w:sz w:val="20"/>
          <w:szCs w:val="20"/>
        </w:rPr>
      </w:pPr>
      <w:r>
        <w:rPr>
          <w:rFonts w:ascii="Book Antiqua" w:hAnsi="Book Antiqua" w:cs="Book Antiqua"/>
          <w:sz w:val="20"/>
          <w:szCs w:val="20"/>
        </w:rPr>
        <w:t>Zamawiający</w:t>
      </w:r>
      <w:r w:rsidR="004F125C" w:rsidRPr="00981C3F">
        <w:rPr>
          <w:rFonts w:ascii="Book Antiqua" w:hAnsi="Book Antiqua" w:cs="Book Antiqua"/>
          <w:sz w:val="20"/>
          <w:szCs w:val="20"/>
        </w:rPr>
        <w:t xml:space="preserve"> zastrzega sobie możliwość dokonywania kompensaty (potrąceń) roszczeń wynikających z Umowy z płatnościami Wykonawcy, na co Wykonawca wyraża zgodę.</w:t>
      </w:r>
    </w:p>
    <w:p w14:paraId="6266A596" w14:textId="5FED884A" w:rsidR="004F125C" w:rsidRPr="00981C3F" w:rsidRDefault="004F125C" w:rsidP="0000220C">
      <w:pPr>
        <w:numPr>
          <w:ilvl w:val="0"/>
          <w:numId w:val="81"/>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Za dzień zapłaty uznaje się dzień złożenia polecenia przelewu w banku przez </w:t>
      </w:r>
      <w:r w:rsidR="00321188">
        <w:rPr>
          <w:rFonts w:ascii="Book Antiqua" w:hAnsi="Book Antiqua" w:cs="Book Antiqua"/>
          <w:sz w:val="20"/>
          <w:szCs w:val="20"/>
        </w:rPr>
        <w:t>Zamawiającego</w:t>
      </w:r>
      <w:r w:rsidRPr="00981C3F">
        <w:rPr>
          <w:rFonts w:ascii="Book Antiqua" w:hAnsi="Book Antiqua" w:cs="Book Antiqua"/>
          <w:sz w:val="20"/>
          <w:szCs w:val="20"/>
        </w:rPr>
        <w:t>.</w:t>
      </w:r>
    </w:p>
    <w:p w14:paraId="16EB5299" w14:textId="77777777" w:rsidR="004F125C" w:rsidRPr="00981C3F" w:rsidRDefault="004F125C" w:rsidP="0000220C">
      <w:pPr>
        <w:numPr>
          <w:ilvl w:val="0"/>
          <w:numId w:val="81"/>
        </w:numPr>
        <w:tabs>
          <w:tab w:val="left" w:pos="180"/>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Faktura nie zawierająca niezbędnych danych, zawierająca błędne dane lub skierowanie faktury na inny adres niż wymieniony w Umowie może spowodować opóźnienie w płatności wynikające z systemowego uzgodnienia faktury z Wykonawcą. W takim przypadku Wykonawcy nie będzie przysługiwać prawo naliczania odsetek ustawowych.</w:t>
      </w:r>
    </w:p>
    <w:p w14:paraId="5CCC68A9" w14:textId="77777777" w:rsidR="004F125C" w:rsidRPr="00981C3F" w:rsidRDefault="004F125C" w:rsidP="004F125C">
      <w:pPr>
        <w:tabs>
          <w:tab w:val="left" w:pos="284"/>
        </w:tabs>
        <w:spacing w:before="60" w:line="276" w:lineRule="auto"/>
        <w:contextualSpacing/>
        <w:jc w:val="center"/>
        <w:rPr>
          <w:rFonts w:ascii="Book Antiqua" w:hAnsi="Book Antiqua" w:cs="Book Antiqua"/>
          <w:b/>
          <w:sz w:val="20"/>
          <w:szCs w:val="20"/>
        </w:rPr>
      </w:pPr>
    </w:p>
    <w:p w14:paraId="28D7F443" w14:textId="77777777" w:rsidR="00655031" w:rsidRDefault="00655031" w:rsidP="004F125C">
      <w:pPr>
        <w:tabs>
          <w:tab w:val="left" w:pos="284"/>
        </w:tabs>
        <w:spacing w:before="60" w:line="276" w:lineRule="auto"/>
        <w:contextualSpacing/>
        <w:jc w:val="center"/>
        <w:rPr>
          <w:rFonts w:ascii="Book Antiqua" w:hAnsi="Book Antiqua" w:cs="Book Antiqua"/>
          <w:b/>
          <w:sz w:val="20"/>
          <w:szCs w:val="20"/>
        </w:rPr>
      </w:pPr>
    </w:p>
    <w:p w14:paraId="7FC27225" w14:textId="36925C18" w:rsidR="004F125C" w:rsidRPr="00981C3F" w:rsidRDefault="004F125C" w:rsidP="004F125C">
      <w:pPr>
        <w:tabs>
          <w:tab w:val="left" w:pos="284"/>
        </w:tabs>
        <w:spacing w:before="60" w:line="276" w:lineRule="auto"/>
        <w:contextualSpacing/>
        <w:jc w:val="center"/>
        <w:rPr>
          <w:rFonts w:ascii="Book Antiqua" w:hAnsi="Book Antiqua" w:cs="Book Antiqua"/>
          <w:b/>
          <w:sz w:val="20"/>
          <w:szCs w:val="20"/>
        </w:rPr>
      </w:pPr>
      <w:r w:rsidRPr="00981C3F">
        <w:rPr>
          <w:rFonts w:ascii="Book Antiqua" w:hAnsi="Book Antiqua" w:cs="Book Antiqua"/>
          <w:b/>
          <w:sz w:val="20"/>
          <w:szCs w:val="20"/>
        </w:rPr>
        <w:t>§</w:t>
      </w:r>
      <w:r w:rsidR="00EB6D30" w:rsidRPr="00981C3F">
        <w:rPr>
          <w:rFonts w:ascii="Book Antiqua" w:hAnsi="Book Antiqua" w:cs="Book Antiqua"/>
          <w:b/>
          <w:sz w:val="20"/>
          <w:szCs w:val="20"/>
        </w:rPr>
        <w:t>1</w:t>
      </w:r>
      <w:r w:rsidR="00EB6D30">
        <w:rPr>
          <w:rFonts w:ascii="Book Antiqua" w:hAnsi="Book Antiqua" w:cs="Book Antiqua"/>
          <w:b/>
          <w:sz w:val="20"/>
          <w:szCs w:val="20"/>
        </w:rPr>
        <w:t>3</w:t>
      </w:r>
      <w:r w:rsidRPr="00981C3F">
        <w:rPr>
          <w:rFonts w:ascii="Book Antiqua" w:hAnsi="Book Antiqua" w:cs="Book Antiqua"/>
          <w:b/>
          <w:sz w:val="20"/>
          <w:szCs w:val="20"/>
        </w:rPr>
        <w:t>. Płatności dla podwykonawców</w:t>
      </w:r>
    </w:p>
    <w:p w14:paraId="61A20467" w14:textId="77777777" w:rsidR="004F125C" w:rsidRPr="00981C3F" w:rsidRDefault="004F125C" w:rsidP="004F125C">
      <w:pPr>
        <w:tabs>
          <w:tab w:val="left" w:pos="284"/>
        </w:tabs>
        <w:spacing w:before="60" w:line="276" w:lineRule="auto"/>
        <w:contextualSpacing/>
        <w:jc w:val="center"/>
        <w:rPr>
          <w:rFonts w:ascii="Book Antiqua" w:hAnsi="Book Antiqua" w:cs="Book Antiqua"/>
          <w:sz w:val="20"/>
          <w:szCs w:val="20"/>
        </w:rPr>
      </w:pPr>
    </w:p>
    <w:p w14:paraId="1F8FD323" w14:textId="5CBA96EF" w:rsidR="004F125C" w:rsidRPr="00981C3F" w:rsidRDefault="005F7C0B" w:rsidP="0000220C">
      <w:pPr>
        <w:numPr>
          <w:ilvl w:val="0"/>
          <w:numId w:val="62"/>
        </w:numPr>
        <w:tabs>
          <w:tab w:val="left" w:pos="284"/>
        </w:tabs>
        <w:suppressAutoHyphens/>
        <w:spacing w:before="60" w:after="0" w:line="276" w:lineRule="auto"/>
        <w:ind w:left="284" w:hanging="284"/>
        <w:contextualSpacing/>
        <w:jc w:val="both"/>
        <w:rPr>
          <w:rFonts w:ascii="Book Antiqua" w:hAnsi="Book Antiqua" w:cs="Book Antiqua"/>
          <w:sz w:val="20"/>
          <w:szCs w:val="20"/>
        </w:rPr>
      </w:pPr>
      <w:r>
        <w:rPr>
          <w:rFonts w:ascii="Book Antiqua" w:hAnsi="Book Antiqua" w:cs="Book Antiqua"/>
          <w:sz w:val="20"/>
          <w:szCs w:val="20"/>
        </w:rPr>
        <w:t>Zamawiający</w:t>
      </w:r>
      <w:r w:rsidR="004F125C" w:rsidRPr="00981C3F">
        <w:rPr>
          <w:rFonts w:ascii="Book Antiqua" w:hAnsi="Book Antiqua" w:cs="Book Antiqua"/>
          <w:sz w:val="20"/>
          <w:szCs w:val="20"/>
        </w:rPr>
        <w:t xml:space="preserve"> dokonuje bezpośredniej zapłaty wymagalnego wynagrodzenia przysługującego podwykonawcy lub dalszemu podwykonawcy, który zawarł zaakceptowaną przez </w:t>
      </w:r>
      <w:r w:rsidR="00136A43">
        <w:rPr>
          <w:rFonts w:ascii="Book Antiqua" w:hAnsi="Book Antiqua" w:cs="Book Antiqua"/>
          <w:sz w:val="20"/>
          <w:szCs w:val="20"/>
        </w:rPr>
        <w:t>Zamawiającego</w:t>
      </w:r>
      <w:r w:rsidR="004F125C" w:rsidRPr="00981C3F">
        <w:rPr>
          <w:rFonts w:ascii="Book Antiqua" w:hAnsi="Book Antiqua" w:cs="Book Antiqua"/>
          <w:sz w:val="20"/>
          <w:szCs w:val="20"/>
        </w:rPr>
        <w:t xml:space="preserve"> umowę o podwykonawstwo, której przedmiotem są roboty budowlane, lub który zawarł przedłożoną </w:t>
      </w:r>
      <w:r w:rsidR="00136A43">
        <w:rPr>
          <w:rFonts w:ascii="Book Antiqua" w:hAnsi="Book Antiqua" w:cs="Book Antiqua"/>
          <w:sz w:val="20"/>
          <w:szCs w:val="20"/>
        </w:rPr>
        <w:t>Zamawiającemu</w:t>
      </w:r>
      <w:r w:rsidR="004F125C" w:rsidRPr="00981C3F">
        <w:rPr>
          <w:rFonts w:ascii="Book Antiqua" w:hAnsi="Book Antiqua" w:cs="Book Antiqua"/>
          <w:sz w:val="20"/>
          <w:szCs w:val="20"/>
        </w:rPr>
        <w:t xml:space="preserve"> umowę o podwykonawstwo, której przedmiotem są dostawy lub usługi, w przypadku uchylenia się od obowiązku zapłaty odpowiednio przez Wykonawcę, podwykonawcę lub dalszego podwykonawcę zamówienia na roboty budowlane.</w:t>
      </w:r>
    </w:p>
    <w:p w14:paraId="6BA3B8E2" w14:textId="5A03730C" w:rsidR="004F125C" w:rsidRPr="00981C3F" w:rsidRDefault="004F125C" w:rsidP="0000220C">
      <w:pPr>
        <w:numPr>
          <w:ilvl w:val="0"/>
          <w:numId w:val="6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Wynagrodzenie, o którym mowa w ust. 1, dotyczy wyłącznie należności powstałych po zaakceptowaniu przez </w:t>
      </w:r>
      <w:r w:rsidR="00EB6D30">
        <w:rPr>
          <w:rFonts w:ascii="Book Antiqua" w:hAnsi="Book Antiqua" w:cs="Book Antiqua"/>
          <w:sz w:val="20"/>
          <w:szCs w:val="20"/>
        </w:rPr>
        <w:t>Zamawiającego</w:t>
      </w:r>
      <w:r w:rsidRPr="00981C3F">
        <w:rPr>
          <w:rFonts w:ascii="Book Antiqua" w:hAnsi="Book Antiqua" w:cs="Book Antiqua"/>
          <w:sz w:val="20"/>
          <w:szCs w:val="20"/>
        </w:rPr>
        <w:t xml:space="preserve"> umowy o podwykonawstwo, której przedmiotem są roboty budowlane, lub po przedłożeniu </w:t>
      </w:r>
      <w:r w:rsidR="00EB6D30">
        <w:rPr>
          <w:rFonts w:ascii="Book Antiqua" w:hAnsi="Book Antiqua" w:cs="Book Antiqua"/>
          <w:sz w:val="20"/>
          <w:szCs w:val="20"/>
        </w:rPr>
        <w:t>Zamawiającemu</w:t>
      </w:r>
      <w:r w:rsidRPr="00981C3F">
        <w:rPr>
          <w:rFonts w:ascii="Book Antiqua" w:hAnsi="Book Antiqua" w:cs="Book Antiqua"/>
          <w:sz w:val="20"/>
          <w:szCs w:val="20"/>
        </w:rPr>
        <w:t xml:space="preserve"> poświadczonej za zgodność z oryginałem kopii umowy o podwykonawstwo, której przedmiotem są dostawy lub usługi.</w:t>
      </w:r>
    </w:p>
    <w:p w14:paraId="02F8A7C6" w14:textId="77777777" w:rsidR="004F125C" w:rsidRPr="00981C3F" w:rsidRDefault="004F125C" w:rsidP="0000220C">
      <w:pPr>
        <w:numPr>
          <w:ilvl w:val="0"/>
          <w:numId w:val="6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Bezpośrednia zapłata obejmuje wyłącznie należne wynagrodzenie, bez odsetek, należnych podwykonawcy lub dalszemu podwykonawcy.</w:t>
      </w:r>
    </w:p>
    <w:p w14:paraId="1848F92D" w14:textId="2BE01066" w:rsidR="004F125C" w:rsidRPr="00981C3F" w:rsidRDefault="004F125C" w:rsidP="0000220C">
      <w:pPr>
        <w:numPr>
          <w:ilvl w:val="0"/>
          <w:numId w:val="6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Wykonawca może, przed dokonaniem bezpośredniej zapłaty przez </w:t>
      </w:r>
      <w:r w:rsidR="00EB6D30">
        <w:rPr>
          <w:rFonts w:ascii="Book Antiqua" w:hAnsi="Book Antiqua" w:cs="Book Antiqua"/>
          <w:sz w:val="20"/>
          <w:szCs w:val="20"/>
        </w:rPr>
        <w:t>Zamawiający</w:t>
      </w:r>
      <w:r w:rsidRPr="00981C3F">
        <w:rPr>
          <w:rFonts w:ascii="Book Antiqua" w:hAnsi="Book Antiqua" w:cs="Book Antiqua"/>
          <w:sz w:val="20"/>
          <w:szCs w:val="20"/>
        </w:rPr>
        <w:t xml:space="preserve">, w terminie 7 dni od dnia doręczenia Wykonawcy informacji o bezpośredniej zapłacie, zgłosić </w:t>
      </w:r>
      <w:r w:rsidR="00EB6D30">
        <w:rPr>
          <w:rFonts w:ascii="Book Antiqua" w:hAnsi="Book Antiqua" w:cs="Book Antiqua"/>
          <w:sz w:val="20"/>
          <w:szCs w:val="20"/>
        </w:rPr>
        <w:t>Zamawiającemu</w:t>
      </w:r>
      <w:r w:rsidRPr="00981C3F">
        <w:rPr>
          <w:rFonts w:ascii="Book Antiqua" w:hAnsi="Book Antiqua" w:cs="Book Antiqua"/>
          <w:sz w:val="20"/>
          <w:szCs w:val="20"/>
        </w:rPr>
        <w:t xml:space="preserve"> w formie pisemnej uwagi dotyczące zasadności bezpośredniej zapłaty wynagrodzenia podwykonawcy lub dalszemu podwykonawcy.</w:t>
      </w:r>
    </w:p>
    <w:p w14:paraId="428BE733" w14:textId="1410CF06" w:rsidR="004F125C" w:rsidRPr="00981C3F" w:rsidRDefault="004F125C" w:rsidP="0000220C">
      <w:pPr>
        <w:numPr>
          <w:ilvl w:val="0"/>
          <w:numId w:val="6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 przypadku zgłoszenia uwag przez Wykonawcę, w terminie wskazanym przez </w:t>
      </w:r>
      <w:r w:rsidR="00EB6D30">
        <w:rPr>
          <w:rFonts w:ascii="Book Antiqua" w:hAnsi="Book Antiqua" w:cs="Book Antiqua"/>
          <w:sz w:val="20"/>
          <w:szCs w:val="20"/>
        </w:rPr>
        <w:t>Zamawiającego</w:t>
      </w:r>
      <w:r w:rsidRPr="00981C3F">
        <w:rPr>
          <w:rFonts w:ascii="Book Antiqua" w:hAnsi="Book Antiqua" w:cs="Book Antiqua"/>
          <w:sz w:val="20"/>
          <w:szCs w:val="20"/>
        </w:rPr>
        <w:t xml:space="preserve">, </w:t>
      </w:r>
      <w:r w:rsidR="005F7C0B">
        <w:rPr>
          <w:rFonts w:ascii="Book Antiqua" w:hAnsi="Book Antiqua" w:cs="Book Antiqua"/>
          <w:sz w:val="20"/>
          <w:szCs w:val="20"/>
        </w:rPr>
        <w:t>Zamawiający</w:t>
      </w:r>
      <w:r w:rsidRPr="00981C3F">
        <w:rPr>
          <w:rFonts w:ascii="Book Antiqua" w:hAnsi="Book Antiqua" w:cs="Book Antiqua"/>
          <w:sz w:val="20"/>
          <w:szCs w:val="20"/>
        </w:rPr>
        <w:t xml:space="preserve"> może:</w:t>
      </w:r>
    </w:p>
    <w:p w14:paraId="0C3174AF" w14:textId="77777777" w:rsidR="004F125C" w:rsidRPr="00981C3F" w:rsidRDefault="004F125C" w:rsidP="0000220C">
      <w:pPr>
        <w:numPr>
          <w:ilvl w:val="0"/>
          <w:numId w:val="57"/>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nie dokonać bezpośredniej zapłaty wynagrodzenia podwykonawcy lub dalszemu podwykonawcy, jeżeli wykonawca wykaże niezasadność takiej zapłaty, albo</w:t>
      </w:r>
    </w:p>
    <w:p w14:paraId="6056194A" w14:textId="0D6DAABE" w:rsidR="004F125C" w:rsidRPr="00981C3F" w:rsidRDefault="004F125C" w:rsidP="0000220C">
      <w:pPr>
        <w:numPr>
          <w:ilvl w:val="0"/>
          <w:numId w:val="57"/>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lastRenderedPageBreak/>
        <w:t xml:space="preserve">złożyć do depozytu sądowego kwotę potrzebną na pokrycie wynagrodzenia podwykonawcy lub dalszego podwykonawcy w przypadku istnienia zasadniczej wątpliwości </w:t>
      </w:r>
      <w:r w:rsidR="00EB6D30">
        <w:rPr>
          <w:rFonts w:ascii="Book Antiqua" w:hAnsi="Book Antiqua" w:cs="Book Antiqua"/>
          <w:sz w:val="20"/>
          <w:szCs w:val="20"/>
        </w:rPr>
        <w:t>Zamawiającego</w:t>
      </w:r>
      <w:r w:rsidRPr="00981C3F">
        <w:rPr>
          <w:rFonts w:ascii="Book Antiqua" w:hAnsi="Book Antiqua" w:cs="Book Antiqua"/>
          <w:sz w:val="20"/>
          <w:szCs w:val="20"/>
        </w:rPr>
        <w:t xml:space="preserve"> co do wysokości należnej zapłaty lub podmiotu, któremu płatność się należy, albo</w:t>
      </w:r>
    </w:p>
    <w:p w14:paraId="6215232B" w14:textId="77777777" w:rsidR="004F125C" w:rsidRPr="00981C3F" w:rsidRDefault="004F125C" w:rsidP="0000220C">
      <w:pPr>
        <w:numPr>
          <w:ilvl w:val="0"/>
          <w:numId w:val="57"/>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dokonać bezpośredniej zapłaty wynagrodzenia podwykonawcy lub dalszemu podwykonawcy, jeżeli podwykonawca lub dalszy podwykonawca wykaże zasadność takiej zapłaty.</w:t>
      </w:r>
    </w:p>
    <w:p w14:paraId="5FF3090D" w14:textId="6EFFA1BC" w:rsidR="004F125C" w:rsidRPr="00981C3F" w:rsidRDefault="004F125C" w:rsidP="0000220C">
      <w:pPr>
        <w:numPr>
          <w:ilvl w:val="0"/>
          <w:numId w:val="6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 sytuacji określonej w ust. 5 Wykonawcy nie przysługują od </w:t>
      </w:r>
      <w:r w:rsidR="00EB6D30">
        <w:rPr>
          <w:rFonts w:ascii="Book Antiqua" w:hAnsi="Book Antiqua" w:cs="Book Antiqua"/>
          <w:sz w:val="20"/>
          <w:szCs w:val="20"/>
        </w:rPr>
        <w:t>Zamawiającego</w:t>
      </w:r>
      <w:r w:rsidRPr="00981C3F">
        <w:rPr>
          <w:rFonts w:ascii="Book Antiqua" w:hAnsi="Book Antiqua" w:cs="Book Antiqua"/>
          <w:sz w:val="20"/>
          <w:szCs w:val="20"/>
        </w:rPr>
        <w:t xml:space="preserve"> odsetki, o których mowa w art. 481 Kodeksu cywilnego – Wykonawca niniejszym oświadcza, iż zrzeka się odsetek za opóźnienie w spełnieniu świadczenia pieniężnego. </w:t>
      </w:r>
    </w:p>
    <w:p w14:paraId="09AF2F29" w14:textId="6C61F8F8" w:rsidR="004F125C" w:rsidRPr="00981C3F" w:rsidRDefault="004F125C" w:rsidP="0000220C">
      <w:pPr>
        <w:numPr>
          <w:ilvl w:val="0"/>
          <w:numId w:val="62"/>
        </w:numPr>
        <w:tabs>
          <w:tab w:val="left" w:pos="284"/>
        </w:tabs>
        <w:suppressAutoHyphens/>
        <w:spacing w:before="60" w:after="0" w:line="276" w:lineRule="auto"/>
        <w:ind w:left="284" w:hanging="284"/>
        <w:contextualSpacing/>
        <w:jc w:val="both"/>
        <w:rPr>
          <w:rFonts w:ascii="Book Antiqua" w:hAnsi="Book Antiqua"/>
          <w:sz w:val="20"/>
          <w:szCs w:val="20"/>
        </w:rPr>
      </w:pPr>
      <w:r w:rsidRPr="00981C3F">
        <w:rPr>
          <w:rFonts w:ascii="Book Antiqua" w:hAnsi="Book Antiqua" w:cs="Book Antiqua"/>
          <w:sz w:val="20"/>
          <w:szCs w:val="20"/>
        </w:rPr>
        <w:t xml:space="preserve">W przypadku dokonania bezpośredniej zapłaty podwykonawcy lub dalszemu podwykonawcy, o których mowa w ust. 1, </w:t>
      </w:r>
      <w:r w:rsidR="005F7C0B">
        <w:rPr>
          <w:rFonts w:ascii="Book Antiqua" w:hAnsi="Book Antiqua" w:cs="Book Antiqua"/>
          <w:sz w:val="20"/>
          <w:szCs w:val="20"/>
        </w:rPr>
        <w:t>Zamawiający</w:t>
      </w:r>
      <w:r w:rsidRPr="00981C3F">
        <w:rPr>
          <w:rFonts w:ascii="Book Antiqua" w:hAnsi="Book Antiqua" w:cs="Book Antiqua"/>
          <w:sz w:val="20"/>
          <w:szCs w:val="20"/>
        </w:rPr>
        <w:t xml:space="preserve"> potrąca kwotę wypłaconego wynagrodzenia z wynagrodzenia należnego Wykonawcy. Jeżeli potrącenie nie będzie możliwe, to w przypadku spełnienia świadczenia przez </w:t>
      </w:r>
      <w:r w:rsidR="00C10703">
        <w:rPr>
          <w:rFonts w:ascii="Book Antiqua" w:hAnsi="Book Antiqua" w:cs="Book Antiqua"/>
          <w:sz w:val="20"/>
          <w:szCs w:val="20"/>
        </w:rPr>
        <w:t>Zamawiającego</w:t>
      </w:r>
      <w:r w:rsidRPr="00981C3F">
        <w:rPr>
          <w:rFonts w:ascii="Book Antiqua" w:hAnsi="Book Antiqua" w:cs="Book Antiqua"/>
          <w:sz w:val="20"/>
          <w:szCs w:val="20"/>
        </w:rPr>
        <w:t xml:space="preserve"> względem podwykonawcy w sytuacjach określonych art. 647</w:t>
      </w:r>
      <w:r w:rsidRPr="00981C3F">
        <w:rPr>
          <w:rFonts w:ascii="Book Antiqua" w:hAnsi="Book Antiqua" w:cs="Book Antiqua"/>
          <w:sz w:val="20"/>
          <w:szCs w:val="20"/>
          <w:vertAlign w:val="superscript"/>
        </w:rPr>
        <w:t>1</w:t>
      </w:r>
      <w:r w:rsidRPr="00981C3F">
        <w:rPr>
          <w:rFonts w:ascii="Book Antiqua" w:hAnsi="Book Antiqua" w:cs="Book Antiqua"/>
          <w:sz w:val="20"/>
          <w:szCs w:val="20"/>
        </w:rPr>
        <w:t xml:space="preserve"> Kodeksu cywilnego i innych, z których wynikać może odpowiedzialność solidarna </w:t>
      </w:r>
      <w:r w:rsidR="00C10703">
        <w:rPr>
          <w:rFonts w:ascii="Book Antiqua" w:hAnsi="Book Antiqua" w:cs="Book Antiqua"/>
          <w:sz w:val="20"/>
          <w:szCs w:val="20"/>
        </w:rPr>
        <w:t>Zamawiającego</w:t>
      </w:r>
      <w:r w:rsidRPr="00981C3F">
        <w:rPr>
          <w:rFonts w:ascii="Book Antiqua" w:hAnsi="Book Antiqua" w:cs="Book Antiqua"/>
          <w:sz w:val="20"/>
          <w:szCs w:val="20"/>
        </w:rPr>
        <w:t xml:space="preserve"> i Wykonawcy, w tym Wykonawców wspólnie ubiegających się o udzielenie zamówienia, Strony Umowy zgodnie oświadczają oraz ustalają, iż w takich przypadkach Wykonawca zobowiązany jest do zwrotu całości świadczenia uregulowanego przez </w:t>
      </w:r>
      <w:r w:rsidR="00C10703">
        <w:rPr>
          <w:rFonts w:ascii="Book Antiqua" w:hAnsi="Book Antiqua" w:cs="Book Antiqua"/>
          <w:sz w:val="20"/>
          <w:szCs w:val="20"/>
        </w:rPr>
        <w:t>Zamawiającego</w:t>
      </w:r>
      <w:r w:rsidRPr="00981C3F">
        <w:rPr>
          <w:rFonts w:ascii="Book Antiqua" w:hAnsi="Book Antiqua" w:cs="Book Antiqua"/>
          <w:sz w:val="20"/>
          <w:szCs w:val="20"/>
        </w:rPr>
        <w:t xml:space="preserve"> na rzecz podwykonawcy, z którym Wykonawca zawarł umowę. Zapisy umowy konsorcjum lub innej umowy przewidującej wspólne wykonanie przedmiotu zamówienia określające inny sposób odpowiedzialności Wykonawcy, w tym Wykonawców wspólnie ubiegających się o udzielenie zamówienia, nie wiążą </w:t>
      </w:r>
      <w:r w:rsidR="00C10703">
        <w:rPr>
          <w:rFonts w:ascii="Book Antiqua" w:hAnsi="Book Antiqua" w:cs="Book Antiqua"/>
          <w:sz w:val="20"/>
          <w:szCs w:val="20"/>
        </w:rPr>
        <w:t>Zamawiającego</w:t>
      </w:r>
      <w:r w:rsidRPr="00981C3F">
        <w:rPr>
          <w:rFonts w:ascii="Book Antiqua" w:hAnsi="Book Antiqua" w:cs="Book Antiqua"/>
          <w:sz w:val="20"/>
          <w:szCs w:val="20"/>
        </w:rPr>
        <w:t xml:space="preserve">, a Wykonawca (Wykonawcy) oświadcza, że powyższa ciążąca na nim odpowiedzialność jest mu znana i wyraża na nią zgodę. </w:t>
      </w:r>
    </w:p>
    <w:p w14:paraId="20B0FFE7" w14:textId="20340E82" w:rsidR="004F125C" w:rsidRPr="00981C3F" w:rsidRDefault="004F125C" w:rsidP="0000220C">
      <w:pPr>
        <w:numPr>
          <w:ilvl w:val="0"/>
          <w:numId w:val="6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Strony zgodnie ustalają, iż Wykonawca, w tym Wykonawcy wspólnie ubiegający się o zamówienie, jest zobowiązany do należytego wykonania umowy z podwykonawcą, w tym do zapłaty całości wynagrodzenia za wykonane przez niego prace (roboty) stanowiące przedmiot tej umowy (za wykonany przedmiot umowy). Zobowiązanie to stanowi jednocześnie jedno z podstawowych zobowiązań Wykonawcy wobec </w:t>
      </w:r>
      <w:r w:rsidR="005F7C0B">
        <w:rPr>
          <w:rFonts w:ascii="Book Antiqua" w:hAnsi="Book Antiqua" w:cs="Book Antiqua"/>
          <w:sz w:val="20"/>
          <w:szCs w:val="20"/>
        </w:rPr>
        <w:t>Zamawiając</w:t>
      </w:r>
      <w:r w:rsidR="00EF70FB">
        <w:rPr>
          <w:rFonts w:ascii="Book Antiqua" w:hAnsi="Book Antiqua" w:cs="Book Antiqua"/>
          <w:sz w:val="20"/>
          <w:szCs w:val="20"/>
        </w:rPr>
        <w:t>ego</w:t>
      </w:r>
      <w:r w:rsidRPr="00981C3F">
        <w:rPr>
          <w:rFonts w:ascii="Book Antiqua" w:hAnsi="Book Antiqua" w:cs="Book Antiqua"/>
          <w:sz w:val="20"/>
          <w:szCs w:val="20"/>
        </w:rPr>
        <w:t xml:space="preserve">, a jego niewykonanie lub nienależyte wykonanie jest równoznaczne z niewykonaniem lub nienależytym wykonaniem przez Wykonawcę, o którym mowa powyżej, umowy z </w:t>
      </w:r>
      <w:r w:rsidR="005F7C0B">
        <w:rPr>
          <w:rFonts w:ascii="Book Antiqua" w:hAnsi="Book Antiqua" w:cs="Book Antiqua"/>
          <w:sz w:val="20"/>
          <w:szCs w:val="20"/>
        </w:rPr>
        <w:t>Zamawiający</w:t>
      </w:r>
      <w:r w:rsidR="00EF70FB">
        <w:rPr>
          <w:rFonts w:ascii="Book Antiqua" w:hAnsi="Book Antiqua" w:cs="Book Antiqua"/>
          <w:sz w:val="20"/>
          <w:szCs w:val="20"/>
        </w:rPr>
        <w:t>m</w:t>
      </w:r>
      <w:r w:rsidRPr="00981C3F">
        <w:rPr>
          <w:rFonts w:ascii="Book Antiqua" w:hAnsi="Book Antiqua" w:cs="Book Antiqua"/>
          <w:sz w:val="20"/>
          <w:szCs w:val="20"/>
        </w:rPr>
        <w:t xml:space="preserve">. </w:t>
      </w:r>
    </w:p>
    <w:p w14:paraId="415609C0" w14:textId="674E8EA3" w:rsidR="004F125C" w:rsidRPr="00981C3F" w:rsidRDefault="004F125C" w:rsidP="0000220C">
      <w:pPr>
        <w:numPr>
          <w:ilvl w:val="0"/>
          <w:numId w:val="6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Konieczność wielokrotnego dokonywania bezpośredniej zapłaty podwykonawcy lub dalszemu podwykonawcy, o których mowa w ust. 1, lub konieczność dokonania bezpośrednich zapłat na sumę większą niż 5% wartości Umowy może stanowić podstawę do odstąpienia od Umowy przez </w:t>
      </w:r>
      <w:r w:rsidR="00787E68">
        <w:rPr>
          <w:rFonts w:ascii="Book Antiqua" w:hAnsi="Book Antiqua" w:cs="Book Antiqua"/>
          <w:sz w:val="20"/>
          <w:szCs w:val="20"/>
        </w:rPr>
        <w:t>Zamawiającego</w:t>
      </w:r>
      <w:r w:rsidRPr="00981C3F">
        <w:rPr>
          <w:rFonts w:ascii="Book Antiqua" w:hAnsi="Book Antiqua" w:cs="Book Antiqua"/>
          <w:sz w:val="20"/>
          <w:szCs w:val="20"/>
        </w:rPr>
        <w:t xml:space="preserve"> z przyczyn dotyczących Wykonawcy.</w:t>
      </w:r>
    </w:p>
    <w:p w14:paraId="1CC0D382" w14:textId="77777777" w:rsidR="004F125C" w:rsidRPr="00981C3F" w:rsidRDefault="004F125C" w:rsidP="004F125C">
      <w:pPr>
        <w:spacing w:after="240" w:line="276" w:lineRule="auto"/>
        <w:contextualSpacing/>
        <w:jc w:val="center"/>
        <w:rPr>
          <w:rFonts w:ascii="Book Antiqua" w:hAnsi="Book Antiqua" w:cs="Book Antiqua"/>
          <w:b/>
          <w:sz w:val="20"/>
          <w:szCs w:val="20"/>
        </w:rPr>
      </w:pPr>
    </w:p>
    <w:p w14:paraId="2C7EE404" w14:textId="4BC2EA51" w:rsidR="004F125C" w:rsidRPr="00981C3F" w:rsidRDefault="004F125C" w:rsidP="004F125C">
      <w:pPr>
        <w:spacing w:after="240" w:line="276" w:lineRule="auto"/>
        <w:contextualSpacing/>
        <w:jc w:val="center"/>
        <w:rPr>
          <w:rFonts w:ascii="Book Antiqua" w:hAnsi="Book Antiqua" w:cs="Book Antiqua"/>
          <w:b/>
          <w:sz w:val="20"/>
          <w:szCs w:val="20"/>
        </w:rPr>
      </w:pPr>
      <w:r w:rsidRPr="00981C3F">
        <w:rPr>
          <w:rFonts w:ascii="Book Antiqua" w:hAnsi="Book Antiqua" w:cs="Book Antiqua"/>
          <w:b/>
          <w:sz w:val="20"/>
          <w:szCs w:val="20"/>
        </w:rPr>
        <w:t>§</w:t>
      </w:r>
      <w:r w:rsidR="00666DC2" w:rsidRPr="00981C3F">
        <w:rPr>
          <w:rFonts w:ascii="Book Antiqua" w:hAnsi="Book Antiqua" w:cs="Book Antiqua"/>
          <w:b/>
          <w:sz w:val="20"/>
          <w:szCs w:val="20"/>
        </w:rPr>
        <w:t>1</w:t>
      </w:r>
      <w:r w:rsidR="00666DC2">
        <w:rPr>
          <w:rFonts w:ascii="Book Antiqua" w:hAnsi="Book Antiqua" w:cs="Book Antiqua"/>
          <w:b/>
          <w:sz w:val="20"/>
          <w:szCs w:val="20"/>
        </w:rPr>
        <w:t>4</w:t>
      </w:r>
      <w:r w:rsidRPr="00981C3F">
        <w:rPr>
          <w:rFonts w:ascii="Book Antiqua" w:hAnsi="Book Antiqua" w:cs="Book Antiqua"/>
          <w:b/>
          <w:sz w:val="20"/>
          <w:szCs w:val="20"/>
        </w:rPr>
        <w:t xml:space="preserve">. Rękojmia i gwarancja </w:t>
      </w:r>
    </w:p>
    <w:p w14:paraId="1AFE335D" w14:textId="77777777" w:rsidR="004F125C" w:rsidRPr="00981C3F" w:rsidRDefault="004F125C" w:rsidP="004F125C">
      <w:pPr>
        <w:spacing w:after="240" w:line="276" w:lineRule="auto"/>
        <w:contextualSpacing/>
        <w:jc w:val="center"/>
        <w:rPr>
          <w:rFonts w:ascii="Book Antiqua" w:hAnsi="Book Antiqua" w:cs="Book Antiqua"/>
          <w:b/>
          <w:sz w:val="20"/>
          <w:szCs w:val="20"/>
        </w:rPr>
      </w:pPr>
    </w:p>
    <w:p w14:paraId="25053C52" w14:textId="0FA3FCDF" w:rsidR="004F125C" w:rsidRPr="00981C3F" w:rsidRDefault="005F7C0B" w:rsidP="0000220C">
      <w:pPr>
        <w:numPr>
          <w:ilvl w:val="0"/>
          <w:numId w:val="83"/>
        </w:numPr>
        <w:tabs>
          <w:tab w:val="left" w:pos="284"/>
        </w:tabs>
        <w:suppressAutoHyphens/>
        <w:spacing w:after="0" w:line="276" w:lineRule="auto"/>
        <w:ind w:left="284" w:hanging="284"/>
        <w:contextualSpacing/>
        <w:jc w:val="both"/>
        <w:rPr>
          <w:rFonts w:ascii="Book Antiqua" w:hAnsi="Book Antiqua" w:cs="Book Antiqua"/>
          <w:sz w:val="20"/>
          <w:szCs w:val="20"/>
        </w:rPr>
      </w:pPr>
      <w:r>
        <w:rPr>
          <w:rFonts w:ascii="Book Antiqua" w:hAnsi="Book Antiqua" w:cs="Book Antiqua"/>
          <w:sz w:val="20"/>
          <w:szCs w:val="20"/>
        </w:rPr>
        <w:t>Zamawiający</w:t>
      </w:r>
      <w:r w:rsidR="004F125C" w:rsidRPr="00981C3F">
        <w:rPr>
          <w:rFonts w:ascii="Book Antiqua" w:hAnsi="Book Antiqua" w:cs="Book Antiqua"/>
          <w:sz w:val="20"/>
          <w:szCs w:val="20"/>
        </w:rPr>
        <w:t xml:space="preserve"> ma prawo według swojego wyboru, wykonywać uprawnienia z tytułu rękojmi lub gwarancji.</w:t>
      </w:r>
    </w:p>
    <w:p w14:paraId="54E7DED8" w14:textId="2128A984" w:rsidR="004F125C" w:rsidRPr="00981C3F" w:rsidRDefault="004F125C" w:rsidP="0000220C">
      <w:pPr>
        <w:numPr>
          <w:ilvl w:val="0"/>
          <w:numId w:val="4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Niezależnie od uprawnień z tytułu rękojmi i gwarancji </w:t>
      </w:r>
      <w:r w:rsidR="005F7C0B">
        <w:rPr>
          <w:rFonts w:ascii="Book Antiqua" w:hAnsi="Book Antiqua" w:cs="Book Antiqua"/>
          <w:sz w:val="20"/>
          <w:szCs w:val="20"/>
        </w:rPr>
        <w:t>Zamawiający</w:t>
      </w:r>
      <w:r w:rsidRPr="00981C3F">
        <w:rPr>
          <w:rFonts w:ascii="Book Antiqua" w:hAnsi="Book Antiqua" w:cs="Book Antiqua"/>
          <w:sz w:val="20"/>
          <w:szCs w:val="20"/>
        </w:rPr>
        <w:t xml:space="preserve"> może żądać naprawienia szkody z powodu istnienia wady.</w:t>
      </w:r>
    </w:p>
    <w:p w14:paraId="5E5CE221" w14:textId="6F505170" w:rsidR="004F125C" w:rsidRPr="00981C3F" w:rsidRDefault="004F125C" w:rsidP="0000220C">
      <w:pPr>
        <w:numPr>
          <w:ilvl w:val="0"/>
          <w:numId w:val="4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Wykonawca odpowiada wobec </w:t>
      </w:r>
      <w:r w:rsidR="00455D31">
        <w:rPr>
          <w:rFonts w:ascii="Book Antiqua" w:hAnsi="Book Antiqua" w:cs="Book Antiqua"/>
          <w:sz w:val="20"/>
          <w:szCs w:val="20"/>
        </w:rPr>
        <w:t>Zamawiającego</w:t>
      </w:r>
      <w:r w:rsidRPr="00981C3F">
        <w:rPr>
          <w:rFonts w:ascii="Book Antiqua" w:hAnsi="Book Antiqua" w:cs="Book Antiqua"/>
          <w:sz w:val="20"/>
          <w:szCs w:val="20"/>
        </w:rPr>
        <w:t xml:space="preserve"> z tytułu rękojmi jeżeli wada zostanie stwierdzona przed upływem:</w:t>
      </w:r>
    </w:p>
    <w:p w14:paraId="2C5BE7C7" w14:textId="77777777" w:rsidR="004F125C" w:rsidRPr="00981C3F" w:rsidRDefault="001D48EF" w:rsidP="0000220C">
      <w:pPr>
        <w:numPr>
          <w:ilvl w:val="0"/>
          <w:numId w:val="16"/>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gwarancji </w:t>
      </w:r>
      <w:r w:rsidR="003C1FD7" w:rsidRPr="00981C3F">
        <w:rPr>
          <w:rFonts w:ascii="Book Antiqua" w:hAnsi="Book Antiqua" w:cs="Book Antiqua"/>
          <w:sz w:val="20"/>
          <w:szCs w:val="20"/>
        </w:rPr>
        <w:t>……………..</w:t>
      </w:r>
      <w:r w:rsidR="004F125C" w:rsidRPr="00981C3F">
        <w:rPr>
          <w:rFonts w:ascii="Book Antiqua" w:hAnsi="Book Antiqua" w:cs="Book Antiqua"/>
          <w:sz w:val="20"/>
          <w:szCs w:val="20"/>
        </w:rPr>
        <w:t xml:space="preserve"> jeżeli dotyczy nieruchomości,</w:t>
      </w:r>
    </w:p>
    <w:p w14:paraId="5CD78453" w14:textId="77777777" w:rsidR="004F125C" w:rsidRPr="00981C3F" w:rsidRDefault="004F125C" w:rsidP="0000220C">
      <w:pPr>
        <w:numPr>
          <w:ilvl w:val="0"/>
          <w:numId w:val="16"/>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dwóch lat jeżeli dotyczy urządzeń,</w:t>
      </w:r>
    </w:p>
    <w:p w14:paraId="52FC457C" w14:textId="77777777" w:rsidR="004F125C" w:rsidRPr="00981C3F" w:rsidRDefault="004F125C" w:rsidP="004F125C">
      <w:pPr>
        <w:spacing w:before="60" w:line="276" w:lineRule="auto"/>
        <w:ind w:left="284"/>
        <w:contextualSpacing/>
        <w:jc w:val="both"/>
        <w:rPr>
          <w:rFonts w:ascii="Book Antiqua" w:hAnsi="Book Antiqua" w:cs="Book Antiqua"/>
          <w:sz w:val="20"/>
          <w:szCs w:val="20"/>
        </w:rPr>
      </w:pPr>
      <w:r w:rsidRPr="00981C3F">
        <w:rPr>
          <w:rFonts w:ascii="Book Antiqua" w:hAnsi="Book Antiqua" w:cs="Book Antiqua"/>
          <w:sz w:val="20"/>
          <w:szCs w:val="20"/>
        </w:rPr>
        <w:t>licząc od dnia podpisania Protokołu Odbioru Końcowego.</w:t>
      </w:r>
    </w:p>
    <w:p w14:paraId="33027E04" w14:textId="5DFD10E3" w:rsidR="004F125C" w:rsidRPr="00981C3F" w:rsidRDefault="004F125C" w:rsidP="0000220C">
      <w:pPr>
        <w:numPr>
          <w:ilvl w:val="0"/>
          <w:numId w:val="4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O wykryciu wady </w:t>
      </w:r>
      <w:r w:rsidR="005F7C0B">
        <w:rPr>
          <w:rFonts w:ascii="Book Antiqua" w:hAnsi="Book Antiqua" w:cs="Book Antiqua"/>
          <w:sz w:val="20"/>
          <w:szCs w:val="20"/>
        </w:rPr>
        <w:t>Zamawiający</w:t>
      </w:r>
      <w:r w:rsidRPr="00981C3F">
        <w:rPr>
          <w:rFonts w:ascii="Book Antiqua" w:hAnsi="Book Antiqua" w:cs="Book Antiqua"/>
          <w:sz w:val="20"/>
          <w:szCs w:val="20"/>
        </w:rPr>
        <w:t xml:space="preserve"> zawiadomi Wykonawcę podając termin i miejsce oględzin z trzydniowym wyprzedzeniem. Wykonawca zobowiązany jest do uczestnictwa w oględzinach. Brak uczestnictwa Wykonawcy w oględzinach nie zwalnia go z obowiązku usunięcia wad w wyznaczonym przez </w:t>
      </w:r>
      <w:r w:rsidR="00455D31">
        <w:rPr>
          <w:rFonts w:ascii="Book Antiqua" w:hAnsi="Book Antiqua" w:cs="Book Antiqua"/>
          <w:sz w:val="20"/>
          <w:szCs w:val="20"/>
        </w:rPr>
        <w:t>Zamawiającego</w:t>
      </w:r>
      <w:r w:rsidRPr="00981C3F">
        <w:rPr>
          <w:rFonts w:ascii="Book Antiqua" w:hAnsi="Book Antiqua" w:cs="Book Antiqua"/>
          <w:sz w:val="20"/>
          <w:szCs w:val="20"/>
        </w:rPr>
        <w:t xml:space="preserve"> terminie. </w:t>
      </w:r>
    </w:p>
    <w:p w14:paraId="01A91C60" w14:textId="507DC648" w:rsidR="004F125C" w:rsidRPr="00981C3F" w:rsidRDefault="005F7C0B" w:rsidP="0000220C">
      <w:pPr>
        <w:numPr>
          <w:ilvl w:val="0"/>
          <w:numId w:val="48"/>
        </w:numPr>
        <w:tabs>
          <w:tab w:val="left" w:pos="284"/>
        </w:tabs>
        <w:suppressAutoHyphens/>
        <w:spacing w:before="60" w:after="0" w:line="276" w:lineRule="auto"/>
        <w:ind w:left="284" w:hanging="284"/>
        <w:contextualSpacing/>
        <w:jc w:val="both"/>
        <w:rPr>
          <w:rFonts w:ascii="Book Antiqua" w:hAnsi="Book Antiqua"/>
          <w:sz w:val="20"/>
          <w:szCs w:val="20"/>
        </w:rPr>
      </w:pPr>
      <w:r>
        <w:rPr>
          <w:rFonts w:ascii="Book Antiqua" w:hAnsi="Book Antiqua" w:cs="Book Antiqua"/>
          <w:sz w:val="20"/>
          <w:szCs w:val="20"/>
        </w:rPr>
        <w:lastRenderedPageBreak/>
        <w:t>Zamawiający</w:t>
      </w:r>
      <w:r w:rsidR="004F125C" w:rsidRPr="00981C3F">
        <w:rPr>
          <w:rFonts w:ascii="Book Antiqua" w:hAnsi="Book Antiqua" w:cs="Book Antiqua"/>
          <w:sz w:val="20"/>
          <w:szCs w:val="20"/>
        </w:rPr>
        <w:t xml:space="preserve"> z tytułu rękojmi lub gwarancji może żądać usunięcia wady, wyznaczając w tym celu Wykonawcy odpowiedni termin (uzasadniony technicznie i technologicznie), z zastrzeżeniem, że po bezskutecznym jego upływie może:</w:t>
      </w:r>
    </w:p>
    <w:p w14:paraId="4FB235D6" w14:textId="3C685B21" w:rsidR="004F125C" w:rsidRPr="00981C3F" w:rsidRDefault="004F125C" w:rsidP="0000220C">
      <w:pPr>
        <w:numPr>
          <w:ilvl w:val="0"/>
          <w:numId w:val="82"/>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usunąć wady na koszt i ryzyko Wykonawcy bez upoważnienia sądowego; koszty poniesione przez </w:t>
      </w:r>
      <w:r w:rsidR="00455D31">
        <w:rPr>
          <w:rFonts w:ascii="Book Antiqua" w:hAnsi="Book Antiqua" w:cs="Book Antiqua"/>
          <w:sz w:val="20"/>
          <w:szCs w:val="20"/>
        </w:rPr>
        <w:t>Zamawiającego</w:t>
      </w:r>
      <w:r w:rsidRPr="00981C3F">
        <w:rPr>
          <w:rFonts w:ascii="Book Antiqua" w:hAnsi="Book Antiqua" w:cs="Book Antiqua"/>
          <w:sz w:val="20"/>
          <w:szCs w:val="20"/>
        </w:rPr>
        <w:t xml:space="preserve"> z tego tytułu zostaną powiększone o 10%, lub</w:t>
      </w:r>
    </w:p>
    <w:p w14:paraId="02C83DF8" w14:textId="77777777" w:rsidR="004F125C" w:rsidRPr="00981C3F" w:rsidRDefault="004F125C" w:rsidP="0000220C">
      <w:pPr>
        <w:numPr>
          <w:ilvl w:val="0"/>
          <w:numId w:val="82"/>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obniżyć wynagrodzenie w odpowiednim stosunku tj. o kwotę jaka stanowi różnicę pomiędzy wartością Robót bez wady i wartością Robót z wykrytą wadą, nie mniej jednak niż koszt usunięcia wady powiększony o 10%.</w:t>
      </w:r>
    </w:p>
    <w:p w14:paraId="56FE0F43" w14:textId="0A7CD403" w:rsidR="004F125C" w:rsidRPr="00981C3F" w:rsidRDefault="005F7C0B" w:rsidP="0000220C">
      <w:pPr>
        <w:numPr>
          <w:ilvl w:val="0"/>
          <w:numId w:val="48"/>
        </w:numPr>
        <w:tabs>
          <w:tab w:val="left" w:pos="284"/>
        </w:tabs>
        <w:suppressAutoHyphens/>
        <w:spacing w:before="60" w:after="0" w:line="276" w:lineRule="auto"/>
        <w:ind w:left="284" w:hanging="284"/>
        <w:contextualSpacing/>
        <w:jc w:val="both"/>
        <w:rPr>
          <w:rFonts w:ascii="Book Antiqua" w:hAnsi="Book Antiqua" w:cs="Book Antiqua"/>
          <w:sz w:val="20"/>
          <w:szCs w:val="20"/>
        </w:rPr>
      </w:pPr>
      <w:r>
        <w:rPr>
          <w:rFonts w:ascii="Book Antiqua" w:hAnsi="Book Antiqua" w:cs="Book Antiqua"/>
          <w:sz w:val="20"/>
          <w:szCs w:val="20"/>
        </w:rPr>
        <w:t>Zamawiający</w:t>
      </w:r>
      <w:r w:rsidR="004F125C" w:rsidRPr="00981C3F">
        <w:rPr>
          <w:rFonts w:ascii="Book Antiqua" w:hAnsi="Book Antiqua" w:cs="Book Antiqua"/>
          <w:sz w:val="20"/>
          <w:szCs w:val="20"/>
        </w:rPr>
        <w:t xml:space="preserve"> zastrzega sobie również możliwość dochodzenia zwrotu wszelkich poniesionych kosztów wynikłych z niedotrzymania umownego terminu przystąpienia do usuwania wad, zaniechania robót przy usuwaniu wad lub niedotrzymywania terminu wyznaczonego do zakończenia usuwania wad.</w:t>
      </w:r>
    </w:p>
    <w:p w14:paraId="6B9C51B6" w14:textId="78736330" w:rsidR="004F125C" w:rsidRPr="00981C3F" w:rsidRDefault="004F125C" w:rsidP="0000220C">
      <w:pPr>
        <w:numPr>
          <w:ilvl w:val="0"/>
          <w:numId w:val="4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Wykonawca zobowiązany jest dbać o wykonane elementy Robót, w szczególności o urządzenia, zabezpieczyć je i chronić na czas prowadzenia Robót w taki sposób, żeby z dniem wydania ich </w:t>
      </w:r>
      <w:r w:rsidR="00455D31">
        <w:rPr>
          <w:rFonts w:ascii="Book Antiqua" w:hAnsi="Book Antiqua" w:cs="Book Antiqua"/>
          <w:sz w:val="20"/>
          <w:szCs w:val="20"/>
        </w:rPr>
        <w:t>Zamawiającemu</w:t>
      </w:r>
      <w:r w:rsidRPr="00981C3F">
        <w:rPr>
          <w:rFonts w:ascii="Book Antiqua" w:hAnsi="Book Antiqua" w:cs="Book Antiqua"/>
          <w:sz w:val="20"/>
          <w:szCs w:val="20"/>
        </w:rPr>
        <w:t xml:space="preserve"> na podstawie Protokołu Odbioru Końcowego wszystkie elementy Robót, w tym urządzenia były całkowicie sprawne, nieuszkodzone i zdatne do eksploatacji zgodnie z przeznaczeniem. W tym zakresie Wykonawca odpowiada wobec </w:t>
      </w:r>
      <w:r w:rsidR="00455D31">
        <w:rPr>
          <w:rFonts w:ascii="Book Antiqua" w:hAnsi="Book Antiqua" w:cs="Book Antiqua"/>
          <w:sz w:val="20"/>
          <w:szCs w:val="20"/>
        </w:rPr>
        <w:t>Zamawiającego</w:t>
      </w:r>
      <w:r w:rsidRPr="00981C3F">
        <w:rPr>
          <w:rFonts w:ascii="Book Antiqua" w:hAnsi="Book Antiqua" w:cs="Book Antiqua"/>
          <w:sz w:val="20"/>
          <w:szCs w:val="20"/>
        </w:rPr>
        <w:t xml:space="preserve">, że producent urządzeń nie odmówi realizacji swoich zobowiązań z tytułu rękojmi lub gwarancji na skutek niewłaściwego zabezpieczenia lub składowania urządzeń w okresie poprzedzającym przekazanie urządzeń </w:t>
      </w:r>
      <w:r w:rsidR="00455D31">
        <w:rPr>
          <w:rFonts w:ascii="Book Antiqua" w:hAnsi="Book Antiqua" w:cs="Book Antiqua"/>
          <w:sz w:val="20"/>
          <w:szCs w:val="20"/>
        </w:rPr>
        <w:t>Zamawiającemu</w:t>
      </w:r>
      <w:r w:rsidRPr="00981C3F">
        <w:rPr>
          <w:rFonts w:ascii="Book Antiqua" w:hAnsi="Book Antiqua" w:cs="Book Antiqua"/>
          <w:sz w:val="20"/>
          <w:szCs w:val="20"/>
        </w:rPr>
        <w:t>.</w:t>
      </w:r>
    </w:p>
    <w:p w14:paraId="66F791D3" w14:textId="16D66BFC" w:rsidR="004F125C" w:rsidRPr="00981C3F" w:rsidRDefault="004F125C" w:rsidP="0000220C">
      <w:pPr>
        <w:numPr>
          <w:ilvl w:val="0"/>
          <w:numId w:val="48"/>
        </w:numPr>
        <w:tabs>
          <w:tab w:val="left" w:pos="284"/>
        </w:tabs>
        <w:suppressAutoHyphens/>
        <w:spacing w:before="60" w:after="0" w:line="276" w:lineRule="auto"/>
        <w:ind w:left="284" w:hanging="284"/>
        <w:contextualSpacing/>
        <w:jc w:val="both"/>
        <w:rPr>
          <w:rFonts w:ascii="Book Antiqua" w:hAnsi="Book Antiqua"/>
          <w:sz w:val="20"/>
          <w:szCs w:val="20"/>
        </w:rPr>
      </w:pPr>
      <w:r w:rsidRPr="00981C3F">
        <w:rPr>
          <w:rFonts w:ascii="Book Antiqua" w:hAnsi="Book Antiqua" w:cs="Book Antiqua"/>
          <w:sz w:val="20"/>
          <w:szCs w:val="20"/>
        </w:rPr>
        <w:t xml:space="preserve">Wykonawca udziela gwarancji jakości na Roboty objęte przedmiotem Umowy jeżeli wada zostanie stwierdzona przed upływem </w:t>
      </w:r>
      <w:r w:rsidR="003C1FD7" w:rsidRPr="00981C3F">
        <w:rPr>
          <w:rFonts w:ascii="Book Antiqua" w:hAnsi="Book Antiqua" w:cs="Book Antiqua"/>
          <w:b/>
          <w:sz w:val="20"/>
          <w:szCs w:val="20"/>
          <w:highlight w:val="yellow"/>
        </w:rPr>
        <w:t>…..</w:t>
      </w:r>
      <w:r w:rsidRPr="00981C3F">
        <w:rPr>
          <w:rFonts w:ascii="Book Antiqua" w:hAnsi="Book Antiqua" w:cs="Book Antiqua"/>
          <w:b/>
          <w:sz w:val="20"/>
          <w:szCs w:val="20"/>
        </w:rPr>
        <w:t>miesięcy</w:t>
      </w:r>
      <w:r w:rsidRPr="00981C3F">
        <w:rPr>
          <w:rFonts w:ascii="Book Antiqua" w:hAnsi="Book Antiqua" w:cs="Book Antiqua"/>
          <w:sz w:val="20"/>
          <w:szCs w:val="20"/>
        </w:rPr>
        <w:t xml:space="preserve"> licząc od dnia podpisania Protokołu Odbioru Końcowego. W dacie odbioru końcowego Robót, Wykonawca wystawi i przekaże </w:t>
      </w:r>
      <w:r w:rsidR="00F71FA2">
        <w:rPr>
          <w:rFonts w:ascii="Book Antiqua" w:hAnsi="Book Antiqua" w:cs="Book Antiqua"/>
          <w:sz w:val="20"/>
          <w:szCs w:val="20"/>
        </w:rPr>
        <w:t>Zamawiającemu</w:t>
      </w:r>
      <w:r w:rsidRPr="00981C3F">
        <w:rPr>
          <w:rFonts w:ascii="Book Antiqua" w:hAnsi="Book Antiqua" w:cs="Book Antiqua"/>
          <w:sz w:val="20"/>
          <w:szCs w:val="20"/>
        </w:rPr>
        <w:t xml:space="preserve"> dokument gwarancyjny określający szczegółowe warunki gwarancji jakości - </w:t>
      </w:r>
      <w:r w:rsidRPr="00981C3F">
        <w:rPr>
          <w:rFonts w:ascii="Book Antiqua" w:hAnsi="Book Antiqua" w:cs="Book Antiqua"/>
          <w:b/>
          <w:sz w:val="20"/>
          <w:szCs w:val="20"/>
        </w:rPr>
        <w:t>Kartę gwarancyjną</w:t>
      </w:r>
      <w:r w:rsidRPr="00981C3F">
        <w:rPr>
          <w:rFonts w:ascii="Book Antiqua" w:hAnsi="Book Antiqua" w:cs="Book Antiqua"/>
          <w:sz w:val="20"/>
          <w:szCs w:val="20"/>
        </w:rPr>
        <w:t xml:space="preserve"> według wzoru, który jest załącznikiem nr </w:t>
      </w:r>
      <w:r w:rsidR="00013AAA" w:rsidRPr="00981C3F">
        <w:rPr>
          <w:rFonts w:ascii="Book Antiqua" w:hAnsi="Book Antiqua" w:cs="Book Antiqua"/>
          <w:sz w:val="20"/>
          <w:szCs w:val="20"/>
          <w:highlight w:val="yellow"/>
        </w:rPr>
        <w:t>…</w:t>
      </w:r>
      <w:r w:rsidRPr="00981C3F">
        <w:rPr>
          <w:rFonts w:ascii="Book Antiqua" w:hAnsi="Book Antiqua" w:cs="Book Antiqua"/>
          <w:sz w:val="20"/>
          <w:szCs w:val="20"/>
        </w:rPr>
        <w:t xml:space="preserve"> do Umowy. W przypadku nie wydania Karty gwarancyjnej we wskazanym terminie </w:t>
      </w:r>
      <w:r w:rsidR="005F7C0B">
        <w:rPr>
          <w:rFonts w:ascii="Book Antiqua" w:hAnsi="Book Antiqua" w:cs="Book Antiqua"/>
          <w:sz w:val="20"/>
          <w:szCs w:val="20"/>
        </w:rPr>
        <w:t>Zamawiający</w:t>
      </w:r>
      <w:r w:rsidRPr="00981C3F">
        <w:rPr>
          <w:rFonts w:ascii="Book Antiqua" w:hAnsi="Book Antiqua" w:cs="Book Antiqua"/>
          <w:sz w:val="20"/>
          <w:szCs w:val="20"/>
        </w:rPr>
        <w:t xml:space="preserve"> zastrzega sobie prawo do zatrzymania płatności faktury końcowej do czasu otrzymania dokumentu. W takim przypadku Wykonawcy nie przysługują odsetki od wstrzymanej płatności. </w:t>
      </w:r>
    </w:p>
    <w:p w14:paraId="42A23C45" w14:textId="77777777" w:rsidR="004F125C" w:rsidRPr="00981C3F" w:rsidRDefault="004F125C" w:rsidP="0000220C">
      <w:pPr>
        <w:numPr>
          <w:ilvl w:val="0"/>
          <w:numId w:val="4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 celu uniknięcia wątpliwości Strony potwierdzają, że Wynagrodzenie obejmuje wynagrodzenie Wykonawcy z tytułu udzielenia gwarancji i wykonywania obowiązków wynikających z udzielonych gwarancji, w szczególności kosztów przeglądów gwarancyjnych przez Wykonawcę. </w:t>
      </w:r>
    </w:p>
    <w:p w14:paraId="64EEFD21" w14:textId="147B55AD" w:rsidR="004F125C" w:rsidRPr="00981C3F" w:rsidRDefault="004F125C" w:rsidP="0000220C">
      <w:pPr>
        <w:numPr>
          <w:ilvl w:val="0"/>
          <w:numId w:val="4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Jeżeli okres gwarancji udzielonej Wykonawcy na materiały lub urządzenia zastosowane do wykonania </w:t>
      </w:r>
      <w:r w:rsidR="00C6099D" w:rsidRPr="00981C3F">
        <w:rPr>
          <w:rFonts w:ascii="Book Antiqua" w:hAnsi="Book Antiqua" w:cs="Book Antiqua"/>
          <w:sz w:val="20"/>
          <w:szCs w:val="20"/>
        </w:rPr>
        <w:t>przedmiotu Umowy</w:t>
      </w:r>
      <w:r w:rsidRPr="00981C3F">
        <w:rPr>
          <w:rFonts w:ascii="Book Antiqua" w:hAnsi="Book Antiqua" w:cs="Book Antiqua"/>
          <w:sz w:val="20"/>
          <w:szCs w:val="20"/>
        </w:rPr>
        <w:t xml:space="preserve"> przez dostawcę lub producenta tych materiałów lub urządzeń będzie dłuższy niż okres gwarancji udzielonej </w:t>
      </w:r>
      <w:r w:rsidR="00F71FA2">
        <w:rPr>
          <w:rFonts w:ascii="Book Antiqua" w:hAnsi="Book Antiqua" w:cs="Book Antiqua"/>
          <w:sz w:val="20"/>
          <w:szCs w:val="20"/>
        </w:rPr>
        <w:t>Zamawiającemu</w:t>
      </w:r>
      <w:r w:rsidRPr="00981C3F">
        <w:rPr>
          <w:rFonts w:ascii="Book Antiqua" w:hAnsi="Book Antiqua" w:cs="Book Antiqua"/>
          <w:sz w:val="20"/>
          <w:szCs w:val="20"/>
        </w:rPr>
        <w:t xml:space="preserve"> przez Wykonawcę, Wykonawca niezwłocznie po upływie okresu gwarancji udzielonej </w:t>
      </w:r>
      <w:r w:rsidR="00F71FA2">
        <w:rPr>
          <w:rFonts w:ascii="Book Antiqua" w:hAnsi="Book Antiqua" w:cs="Book Antiqua"/>
          <w:sz w:val="20"/>
          <w:szCs w:val="20"/>
        </w:rPr>
        <w:t>Zamawiającemu</w:t>
      </w:r>
      <w:r w:rsidRPr="00981C3F">
        <w:rPr>
          <w:rFonts w:ascii="Book Antiqua" w:hAnsi="Book Antiqua" w:cs="Book Antiqua"/>
          <w:sz w:val="20"/>
          <w:szCs w:val="20"/>
        </w:rPr>
        <w:t xml:space="preserve">, przeniesie na </w:t>
      </w:r>
      <w:r w:rsidR="00F71FA2">
        <w:rPr>
          <w:rFonts w:ascii="Book Antiqua" w:hAnsi="Book Antiqua" w:cs="Book Antiqua"/>
          <w:sz w:val="20"/>
          <w:szCs w:val="20"/>
        </w:rPr>
        <w:t>Zamawiającego</w:t>
      </w:r>
      <w:r w:rsidRPr="00981C3F">
        <w:rPr>
          <w:rFonts w:ascii="Book Antiqua" w:hAnsi="Book Antiqua" w:cs="Book Antiqua"/>
          <w:sz w:val="20"/>
          <w:szCs w:val="20"/>
        </w:rPr>
        <w:t xml:space="preserve"> przysługujące mu na podstawie tej gwarancji prawa, w tym poprzez wydanie </w:t>
      </w:r>
      <w:r w:rsidR="00F71FA2">
        <w:rPr>
          <w:rFonts w:ascii="Book Antiqua" w:hAnsi="Book Antiqua" w:cs="Book Antiqua"/>
          <w:sz w:val="20"/>
          <w:szCs w:val="20"/>
        </w:rPr>
        <w:t>Zamawiającemu</w:t>
      </w:r>
      <w:r w:rsidRPr="00981C3F">
        <w:rPr>
          <w:rFonts w:ascii="Book Antiqua" w:hAnsi="Book Antiqua" w:cs="Book Antiqua"/>
          <w:sz w:val="20"/>
          <w:szCs w:val="20"/>
        </w:rPr>
        <w:t xml:space="preserve"> stosownych dokumentów gwarancyjnych. W przypadku gdy taka gwarancja została udzielona podwykonawcy Wykonawcy, Wykonawca uzyska prawa z takiej gwarancji dla siebie, a następnie przeniesie je na </w:t>
      </w:r>
      <w:r w:rsidR="00F71FA2">
        <w:rPr>
          <w:rFonts w:ascii="Book Antiqua" w:hAnsi="Book Antiqua" w:cs="Book Antiqua"/>
          <w:sz w:val="20"/>
          <w:szCs w:val="20"/>
        </w:rPr>
        <w:t>Zamawiającego</w:t>
      </w:r>
      <w:r w:rsidRPr="00981C3F">
        <w:rPr>
          <w:rFonts w:ascii="Book Antiqua" w:hAnsi="Book Antiqua" w:cs="Book Antiqua"/>
          <w:sz w:val="20"/>
          <w:szCs w:val="20"/>
        </w:rPr>
        <w:t xml:space="preserve"> zgodnie ze zdaniem pierwszym niniejszego ustępu.</w:t>
      </w:r>
    </w:p>
    <w:p w14:paraId="3F71C191" w14:textId="77777777" w:rsidR="004F125C" w:rsidRPr="00981C3F" w:rsidRDefault="004F125C" w:rsidP="0000220C">
      <w:pPr>
        <w:numPr>
          <w:ilvl w:val="0"/>
          <w:numId w:val="4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Realizacja uprawnień z tytułu gwarancji lub rękojmi odbywa się w każdym przypadku na koszt Wykonawcy.</w:t>
      </w:r>
    </w:p>
    <w:p w14:paraId="0A1BA4B5" w14:textId="6AEDAAC5" w:rsidR="004F125C" w:rsidRPr="00981C3F" w:rsidRDefault="004F125C" w:rsidP="0000220C">
      <w:pPr>
        <w:numPr>
          <w:ilvl w:val="0"/>
          <w:numId w:val="4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Jeżeli w wykonaniu swoich obowiązków z tytułu gwarancji jakości lub rękojmi Wykonawca dostarczył </w:t>
      </w:r>
      <w:r w:rsidR="00F71FA2">
        <w:rPr>
          <w:rFonts w:ascii="Book Antiqua" w:hAnsi="Book Antiqua" w:cs="Book Antiqua"/>
          <w:sz w:val="20"/>
          <w:szCs w:val="20"/>
        </w:rPr>
        <w:t>Zamawiającemu</w:t>
      </w:r>
      <w:r w:rsidRPr="00981C3F">
        <w:rPr>
          <w:rFonts w:ascii="Book Antiqua" w:hAnsi="Book Antiqua" w:cs="Book Antiqua"/>
          <w:sz w:val="20"/>
          <w:szCs w:val="20"/>
        </w:rPr>
        <w:t xml:space="preserve">, zamiast rzeczy wadliwej rzecz wolną od wad albo dokonał istotnych napraw rzeczy objętej gwarancją jakości lub rękojmią, termin gwarancji jakości i rękojmi biegnie na nowo od chwili dostarczenia rzeczy wolnej od wad lub zwrócenia rzeczy naprawionej. Jeżeli Wykonawca wymienił część rzeczy, postanowienie to stosuje się odpowiednio do części wymienionej. W innych wypadkach termin gwarancji jakości lub rękojmi ulega przedłużeniu o czas, </w:t>
      </w:r>
      <w:r w:rsidRPr="00981C3F">
        <w:rPr>
          <w:rFonts w:ascii="Book Antiqua" w:hAnsi="Book Antiqua" w:cs="Book Antiqua"/>
          <w:sz w:val="20"/>
          <w:szCs w:val="20"/>
        </w:rPr>
        <w:lastRenderedPageBreak/>
        <w:t xml:space="preserve">w ciągu którego wskutek wady rzeczy objętej gwarancją jakości lub rękojmią </w:t>
      </w:r>
      <w:r w:rsidR="005F7C0B">
        <w:rPr>
          <w:rFonts w:ascii="Book Antiqua" w:hAnsi="Book Antiqua" w:cs="Book Antiqua"/>
          <w:sz w:val="20"/>
          <w:szCs w:val="20"/>
        </w:rPr>
        <w:t>Zamawiający</w:t>
      </w:r>
      <w:r w:rsidRPr="00981C3F">
        <w:rPr>
          <w:rFonts w:ascii="Book Antiqua" w:hAnsi="Book Antiqua" w:cs="Book Antiqua"/>
          <w:sz w:val="20"/>
          <w:szCs w:val="20"/>
        </w:rPr>
        <w:t xml:space="preserve"> nie mógł z niej korzystać. </w:t>
      </w:r>
    </w:p>
    <w:p w14:paraId="618A5CBD" w14:textId="0788E425" w:rsidR="004F125C" w:rsidRPr="00981C3F" w:rsidRDefault="004F125C" w:rsidP="0000220C">
      <w:pPr>
        <w:numPr>
          <w:ilvl w:val="0"/>
          <w:numId w:val="4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 przypadku wymiany przez Wykonawcę wadliwego przedmiotu objętego gwarancją lub rękojmią lub jego wadliwej części na nowy, Wykonawca zobowiązany jest do odbioru na swój koszt od </w:t>
      </w:r>
      <w:r w:rsidR="00084E17">
        <w:rPr>
          <w:rFonts w:ascii="Book Antiqua" w:hAnsi="Book Antiqua" w:cs="Book Antiqua"/>
          <w:sz w:val="20"/>
          <w:szCs w:val="20"/>
        </w:rPr>
        <w:t>Zamawiającego</w:t>
      </w:r>
      <w:r w:rsidRPr="00981C3F">
        <w:rPr>
          <w:rFonts w:ascii="Book Antiqua" w:hAnsi="Book Antiqua" w:cs="Book Antiqua"/>
          <w:sz w:val="20"/>
          <w:szCs w:val="20"/>
        </w:rPr>
        <w:t xml:space="preserve"> wadliwego przedmiotu objętego gwarancją lub rękojmią lub jego wadliwej części i usunięcia wszelkich skutków tego odbioru. </w:t>
      </w:r>
    </w:p>
    <w:p w14:paraId="1414A637" w14:textId="77777777" w:rsidR="004F125C" w:rsidRPr="00981C3F" w:rsidRDefault="004F125C" w:rsidP="0000220C">
      <w:pPr>
        <w:numPr>
          <w:ilvl w:val="0"/>
          <w:numId w:val="4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W przypadku sprzeczności pomiędzy treścią Karty gwarancyjnej a treścią Umowy pierwszeństwo mają postanowienia Umowy.</w:t>
      </w:r>
    </w:p>
    <w:p w14:paraId="77394081" w14:textId="77777777" w:rsidR="004F125C" w:rsidRPr="00981C3F" w:rsidRDefault="004F125C" w:rsidP="004F125C">
      <w:pPr>
        <w:spacing w:after="240" w:line="276" w:lineRule="auto"/>
        <w:contextualSpacing/>
        <w:jc w:val="center"/>
        <w:rPr>
          <w:rFonts w:ascii="Book Antiqua" w:hAnsi="Book Antiqua" w:cs="Book Antiqua"/>
          <w:b/>
          <w:sz w:val="20"/>
          <w:szCs w:val="20"/>
        </w:rPr>
      </w:pPr>
    </w:p>
    <w:p w14:paraId="6A6C7B5D" w14:textId="29A521D4" w:rsidR="004F125C" w:rsidRPr="00981C3F" w:rsidRDefault="004F125C" w:rsidP="004F125C">
      <w:pPr>
        <w:spacing w:after="240" w:line="276" w:lineRule="auto"/>
        <w:contextualSpacing/>
        <w:jc w:val="center"/>
        <w:rPr>
          <w:rFonts w:ascii="Book Antiqua" w:hAnsi="Book Antiqua" w:cs="Book Antiqua"/>
          <w:b/>
          <w:sz w:val="20"/>
          <w:szCs w:val="20"/>
        </w:rPr>
      </w:pPr>
      <w:r w:rsidRPr="00981C3F">
        <w:rPr>
          <w:rFonts w:ascii="Book Antiqua" w:hAnsi="Book Antiqua" w:cs="Book Antiqua"/>
          <w:b/>
          <w:sz w:val="20"/>
          <w:szCs w:val="20"/>
        </w:rPr>
        <w:t>§</w:t>
      </w:r>
      <w:r w:rsidR="00982EAA" w:rsidRPr="00981C3F">
        <w:rPr>
          <w:rFonts w:ascii="Book Antiqua" w:hAnsi="Book Antiqua" w:cs="Book Antiqua"/>
          <w:b/>
          <w:sz w:val="20"/>
          <w:szCs w:val="20"/>
        </w:rPr>
        <w:t>1</w:t>
      </w:r>
      <w:r w:rsidR="00982EAA">
        <w:rPr>
          <w:rFonts w:ascii="Book Antiqua" w:hAnsi="Book Antiqua" w:cs="Book Antiqua"/>
          <w:b/>
          <w:sz w:val="20"/>
          <w:szCs w:val="20"/>
        </w:rPr>
        <w:t>5</w:t>
      </w:r>
      <w:r w:rsidRPr="00981C3F">
        <w:rPr>
          <w:rFonts w:ascii="Book Antiqua" w:hAnsi="Book Antiqua" w:cs="Book Antiqua"/>
          <w:b/>
          <w:sz w:val="20"/>
          <w:szCs w:val="20"/>
        </w:rPr>
        <w:t>. Wady Robót</w:t>
      </w:r>
    </w:p>
    <w:p w14:paraId="5EC58B34" w14:textId="77777777" w:rsidR="004F125C" w:rsidRPr="00981C3F" w:rsidRDefault="004F125C" w:rsidP="004F125C">
      <w:pPr>
        <w:spacing w:after="240" w:line="276" w:lineRule="auto"/>
        <w:contextualSpacing/>
        <w:jc w:val="center"/>
        <w:rPr>
          <w:rFonts w:ascii="Book Antiqua" w:hAnsi="Book Antiqua" w:cs="Book Antiqua"/>
          <w:b/>
          <w:sz w:val="20"/>
          <w:szCs w:val="20"/>
        </w:rPr>
      </w:pPr>
    </w:p>
    <w:p w14:paraId="5B7A43B9" w14:textId="734B0EF1" w:rsidR="004F125C" w:rsidRPr="00981C3F" w:rsidRDefault="004F125C" w:rsidP="0000220C">
      <w:pPr>
        <w:numPr>
          <w:ilvl w:val="0"/>
          <w:numId w:val="84"/>
        </w:numPr>
        <w:tabs>
          <w:tab w:val="clear" w:pos="720"/>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Wady zaistniałe w Robotach lub materiałach przeznaczonych do wbudowania w Roboty w okresie między terminem rozpoczęcia Robót i terminem ich odbioru końcowego przez </w:t>
      </w:r>
      <w:r w:rsidR="00084E17">
        <w:rPr>
          <w:rFonts w:ascii="Book Antiqua" w:hAnsi="Book Antiqua" w:cs="Book Antiqua"/>
          <w:sz w:val="20"/>
          <w:szCs w:val="20"/>
        </w:rPr>
        <w:t>Zamawiającego</w:t>
      </w:r>
      <w:r w:rsidRPr="00981C3F">
        <w:rPr>
          <w:rFonts w:ascii="Book Antiqua" w:hAnsi="Book Antiqua" w:cs="Book Antiqua"/>
          <w:sz w:val="20"/>
          <w:szCs w:val="20"/>
        </w:rPr>
        <w:t xml:space="preserve"> będą naprawione przez Wykonawcę i na jego wyłączny koszt, co nie uchybia treści §</w:t>
      </w:r>
      <w:r w:rsidR="00B33991" w:rsidRPr="00981C3F">
        <w:rPr>
          <w:rFonts w:ascii="Book Antiqua" w:hAnsi="Book Antiqua" w:cs="Book Antiqua"/>
          <w:sz w:val="20"/>
          <w:szCs w:val="20"/>
        </w:rPr>
        <w:t>1</w:t>
      </w:r>
      <w:r w:rsidR="00B33991">
        <w:rPr>
          <w:rFonts w:ascii="Book Antiqua" w:hAnsi="Book Antiqua" w:cs="Book Antiqua"/>
          <w:sz w:val="20"/>
          <w:szCs w:val="20"/>
        </w:rPr>
        <w:t>0</w:t>
      </w:r>
      <w:r w:rsidR="00B33991" w:rsidRPr="00981C3F">
        <w:rPr>
          <w:rFonts w:ascii="Book Antiqua" w:hAnsi="Book Antiqua" w:cs="Book Antiqua"/>
          <w:sz w:val="20"/>
          <w:szCs w:val="20"/>
        </w:rPr>
        <w:t xml:space="preserve"> </w:t>
      </w:r>
      <w:r w:rsidRPr="00981C3F">
        <w:rPr>
          <w:rFonts w:ascii="Book Antiqua" w:hAnsi="Book Antiqua" w:cs="Book Antiqua"/>
          <w:sz w:val="20"/>
          <w:szCs w:val="20"/>
        </w:rPr>
        <w:t xml:space="preserve">ust. </w:t>
      </w:r>
      <w:r w:rsidR="00B33991">
        <w:rPr>
          <w:rFonts w:ascii="Book Antiqua" w:hAnsi="Book Antiqua" w:cs="Book Antiqua"/>
          <w:sz w:val="20"/>
          <w:szCs w:val="20"/>
        </w:rPr>
        <w:t>9</w:t>
      </w:r>
      <w:r w:rsidR="00B33991" w:rsidRPr="00981C3F">
        <w:rPr>
          <w:rFonts w:ascii="Book Antiqua" w:hAnsi="Book Antiqua" w:cs="Book Antiqua"/>
          <w:sz w:val="20"/>
          <w:szCs w:val="20"/>
        </w:rPr>
        <w:t xml:space="preserve"> </w:t>
      </w:r>
      <w:r w:rsidRPr="00981C3F">
        <w:rPr>
          <w:rFonts w:ascii="Book Antiqua" w:hAnsi="Book Antiqua" w:cs="Book Antiqua"/>
          <w:sz w:val="20"/>
          <w:szCs w:val="20"/>
        </w:rPr>
        <w:t xml:space="preserve">i </w:t>
      </w:r>
      <w:r w:rsidR="00B33991">
        <w:rPr>
          <w:rFonts w:ascii="Book Antiqua" w:hAnsi="Book Antiqua" w:cs="Book Antiqua"/>
          <w:sz w:val="20"/>
          <w:szCs w:val="20"/>
        </w:rPr>
        <w:t>10</w:t>
      </w:r>
      <w:r w:rsidRPr="00981C3F">
        <w:rPr>
          <w:rFonts w:ascii="Book Antiqua" w:hAnsi="Book Antiqua" w:cs="Book Antiqua"/>
          <w:sz w:val="20"/>
          <w:szCs w:val="20"/>
        </w:rPr>
        <w:t>.</w:t>
      </w:r>
    </w:p>
    <w:p w14:paraId="7C84F761" w14:textId="2700AB62" w:rsidR="004F125C" w:rsidRPr="00981C3F" w:rsidRDefault="004F125C" w:rsidP="0000220C">
      <w:pPr>
        <w:numPr>
          <w:ilvl w:val="0"/>
          <w:numId w:val="27"/>
        </w:numPr>
        <w:tabs>
          <w:tab w:val="clear" w:pos="720"/>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Wykonawca jest odpowiedzialny względem </w:t>
      </w:r>
      <w:r w:rsidR="00084E17">
        <w:rPr>
          <w:rFonts w:ascii="Book Antiqua" w:hAnsi="Book Antiqua" w:cs="Book Antiqua"/>
          <w:sz w:val="20"/>
          <w:szCs w:val="20"/>
        </w:rPr>
        <w:t>Zamawiającego</w:t>
      </w:r>
      <w:r w:rsidRPr="00981C3F">
        <w:rPr>
          <w:rFonts w:ascii="Book Antiqua" w:hAnsi="Book Antiqua" w:cs="Book Antiqua"/>
          <w:sz w:val="20"/>
          <w:szCs w:val="20"/>
        </w:rPr>
        <w:t>, jeżeli wykonane przez niego Roboty mają wady zmniejszające ich wartość lub użyteczność albo zostały wykonane niezgodnie z Umową. Odpowiedzialność ta dotyczy wad stwierdzonych zarówno w trakcie odbiorów Robót, jak również powstałych lub stwierdzonych po danym odbiorze.</w:t>
      </w:r>
    </w:p>
    <w:p w14:paraId="14134904" w14:textId="6D314673" w:rsidR="004F125C" w:rsidRPr="00981C3F" w:rsidRDefault="004F125C" w:rsidP="0000220C">
      <w:pPr>
        <w:numPr>
          <w:ilvl w:val="0"/>
          <w:numId w:val="27"/>
        </w:numPr>
        <w:tabs>
          <w:tab w:val="clear" w:pos="720"/>
          <w:tab w:val="left" w:pos="284"/>
        </w:tabs>
        <w:suppressAutoHyphens/>
        <w:spacing w:before="60" w:after="0" w:line="276" w:lineRule="auto"/>
        <w:ind w:left="284" w:hanging="284"/>
        <w:contextualSpacing/>
        <w:jc w:val="both"/>
        <w:rPr>
          <w:rFonts w:ascii="Book Antiqua" w:hAnsi="Book Antiqua"/>
          <w:sz w:val="20"/>
          <w:szCs w:val="20"/>
        </w:rPr>
      </w:pPr>
      <w:r w:rsidRPr="00981C3F">
        <w:rPr>
          <w:rFonts w:ascii="Book Antiqua" w:hAnsi="Book Antiqua" w:cs="Book Antiqua"/>
          <w:sz w:val="20"/>
          <w:szCs w:val="20"/>
        </w:rPr>
        <w:t xml:space="preserve">W razie stwierdzenia w elementach Robót już odebranych na podstawie odbioru częściowego lub odbioru końcowego, wad wykonanych Robót, </w:t>
      </w:r>
      <w:r w:rsidR="005F7C0B">
        <w:rPr>
          <w:rFonts w:ascii="Book Antiqua" w:hAnsi="Book Antiqua" w:cs="Book Antiqua"/>
          <w:sz w:val="20"/>
          <w:szCs w:val="20"/>
        </w:rPr>
        <w:t>Zamawiający</w:t>
      </w:r>
      <w:r w:rsidRPr="00981C3F">
        <w:rPr>
          <w:rFonts w:ascii="Book Antiqua" w:hAnsi="Book Antiqua" w:cs="Book Antiqua"/>
          <w:sz w:val="20"/>
          <w:szCs w:val="20"/>
        </w:rPr>
        <w:t xml:space="preserve"> może żądać przystąpienia do ich niezwłocznego usunięcia w uzasadnionym technologicznie terminie wyznaczonym przez </w:t>
      </w:r>
      <w:r w:rsidR="005F7C0B">
        <w:rPr>
          <w:rFonts w:ascii="Book Antiqua" w:hAnsi="Book Antiqua" w:cs="Book Antiqua"/>
          <w:sz w:val="20"/>
          <w:szCs w:val="20"/>
        </w:rPr>
        <w:t>Zamawia</w:t>
      </w:r>
      <w:r w:rsidR="00084E17">
        <w:rPr>
          <w:rFonts w:ascii="Book Antiqua" w:hAnsi="Book Antiqua" w:cs="Book Antiqua"/>
          <w:sz w:val="20"/>
          <w:szCs w:val="20"/>
        </w:rPr>
        <w:t>jącego</w:t>
      </w:r>
      <w:r w:rsidRPr="00981C3F">
        <w:rPr>
          <w:rFonts w:ascii="Book Antiqua" w:hAnsi="Book Antiqua" w:cs="Book Antiqua"/>
          <w:sz w:val="20"/>
          <w:szCs w:val="20"/>
        </w:rPr>
        <w:t xml:space="preserve">. W przypadku nie przystąpienia Wykonawcy do usunięcia tych wad, </w:t>
      </w:r>
      <w:r w:rsidR="005F7C0B">
        <w:rPr>
          <w:rFonts w:ascii="Book Antiqua" w:hAnsi="Book Antiqua" w:cs="Book Antiqua"/>
          <w:sz w:val="20"/>
          <w:szCs w:val="20"/>
        </w:rPr>
        <w:t>Zamawiający</w:t>
      </w:r>
      <w:r w:rsidRPr="00981C3F">
        <w:rPr>
          <w:rFonts w:ascii="Book Antiqua" w:hAnsi="Book Antiqua" w:cs="Book Antiqua"/>
          <w:sz w:val="20"/>
          <w:szCs w:val="20"/>
        </w:rPr>
        <w:t xml:space="preserve"> może wstrzymać wszelkie płatności do momentu ich usunięcia. Wykonawcy nie będą przysługiwały odsetki z tego tytułu. Usunięcie wady stwierdza się protokolarnie. </w:t>
      </w:r>
    </w:p>
    <w:p w14:paraId="42E4CCD5" w14:textId="42FF9D17" w:rsidR="004F125C" w:rsidRPr="00981C3F" w:rsidRDefault="004F125C" w:rsidP="0000220C">
      <w:pPr>
        <w:numPr>
          <w:ilvl w:val="0"/>
          <w:numId w:val="27"/>
        </w:numPr>
        <w:tabs>
          <w:tab w:val="clear" w:pos="720"/>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Jeżeli Wykonawca nie przystąpi, w wyznaczonym terminie do usunięcia wad lub jeżeli nie usunął wszystkich wad w terminie wyznaczonym przez </w:t>
      </w:r>
      <w:r w:rsidR="00084E17">
        <w:rPr>
          <w:rFonts w:ascii="Book Antiqua" w:hAnsi="Book Antiqua" w:cs="Book Antiqua"/>
          <w:sz w:val="20"/>
          <w:szCs w:val="20"/>
        </w:rPr>
        <w:t>Zamawiającego</w:t>
      </w:r>
      <w:r w:rsidRPr="00981C3F">
        <w:rPr>
          <w:rFonts w:ascii="Book Antiqua" w:hAnsi="Book Antiqua" w:cs="Book Antiqua"/>
          <w:sz w:val="20"/>
          <w:szCs w:val="20"/>
        </w:rPr>
        <w:t xml:space="preserve"> do ich usunięcia, </w:t>
      </w:r>
      <w:r w:rsidR="005F7C0B">
        <w:rPr>
          <w:rFonts w:ascii="Book Antiqua" w:hAnsi="Book Antiqua" w:cs="Book Antiqua"/>
          <w:sz w:val="20"/>
          <w:szCs w:val="20"/>
        </w:rPr>
        <w:t>Zamawiający</w:t>
      </w:r>
      <w:r w:rsidRPr="00981C3F">
        <w:rPr>
          <w:rFonts w:ascii="Book Antiqua" w:hAnsi="Book Antiqua" w:cs="Book Antiqua"/>
          <w:sz w:val="20"/>
          <w:szCs w:val="20"/>
        </w:rPr>
        <w:t xml:space="preserve"> ma prawo, bez osobnego powiadomienia, usunąć wady na koszt i ryzyko Wykonawcy bez upoważnienia sądowego. Koszty poniesione przez </w:t>
      </w:r>
      <w:r w:rsidR="00084E17">
        <w:rPr>
          <w:rFonts w:ascii="Book Antiqua" w:hAnsi="Book Antiqua" w:cs="Book Antiqua"/>
          <w:sz w:val="20"/>
          <w:szCs w:val="20"/>
        </w:rPr>
        <w:t>Zamawiającego</w:t>
      </w:r>
      <w:r w:rsidRPr="00981C3F">
        <w:rPr>
          <w:rFonts w:ascii="Book Antiqua" w:hAnsi="Book Antiqua" w:cs="Book Antiqua"/>
          <w:sz w:val="20"/>
          <w:szCs w:val="20"/>
        </w:rPr>
        <w:t xml:space="preserve"> z tego tytułu zostaną powiększone o 10%.</w:t>
      </w:r>
    </w:p>
    <w:p w14:paraId="5E92F1ED" w14:textId="1B070761" w:rsidR="004F125C" w:rsidRPr="00981C3F" w:rsidRDefault="004F125C" w:rsidP="0000220C">
      <w:pPr>
        <w:numPr>
          <w:ilvl w:val="0"/>
          <w:numId w:val="27"/>
        </w:numPr>
        <w:tabs>
          <w:tab w:val="clear" w:pos="720"/>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 sytuacji, gdy wad usunąć się nie da lub ich usuwanie w ocenie </w:t>
      </w:r>
      <w:r w:rsidR="00084E17">
        <w:rPr>
          <w:rFonts w:ascii="Book Antiqua" w:hAnsi="Book Antiqua" w:cs="Book Antiqua"/>
          <w:sz w:val="20"/>
          <w:szCs w:val="20"/>
        </w:rPr>
        <w:t>Zamawiającego</w:t>
      </w:r>
      <w:r w:rsidRPr="00981C3F">
        <w:rPr>
          <w:rFonts w:ascii="Book Antiqua" w:hAnsi="Book Antiqua" w:cs="Book Antiqua"/>
          <w:sz w:val="20"/>
          <w:szCs w:val="20"/>
        </w:rPr>
        <w:t xml:space="preserve"> jest niecelowe, </w:t>
      </w:r>
      <w:r w:rsidR="005F7C0B">
        <w:rPr>
          <w:rFonts w:ascii="Book Antiqua" w:hAnsi="Book Antiqua" w:cs="Book Antiqua"/>
          <w:sz w:val="20"/>
          <w:szCs w:val="20"/>
        </w:rPr>
        <w:t>Zamawiający</w:t>
      </w:r>
      <w:r w:rsidRPr="00981C3F">
        <w:rPr>
          <w:rFonts w:ascii="Book Antiqua" w:hAnsi="Book Antiqua" w:cs="Book Antiqua"/>
          <w:sz w:val="20"/>
          <w:szCs w:val="20"/>
        </w:rPr>
        <w:t xml:space="preserve"> ma prawo obniżyć Wynagrodzenie o wysokość powstałej z tego tytułu szkody.</w:t>
      </w:r>
    </w:p>
    <w:p w14:paraId="4657F62D" w14:textId="77777777" w:rsidR="004F125C" w:rsidRPr="00981C3F" w:rsidRDefault="004F125C" w:rsidP="004F125C">
      <w:pPr>
        <w:spacing w:line="276" w:lineRule="auto"/>
        <w:contextualSpacing/>
        <w:jc w:val="center"/>
        <w:rPr>
          <w:rFonts w:ascii="Book Antiqua" w:hAnsi="Book Antiqua" w:cs="Book Antiqua"/>
          <w:b/>
          <w:sz w:val="20"/>
          <w:szCs w:val="20"/>
        </w:rPr>
      </w:pPr>
    </w:p>
    <w:p w14:paraId="378BF776" w14:textId="77B2DEDD" w:rsidR="004F125C" w:rsidRPr="00981C3F" w:rsidRDefault="004F125C" w:rsidP="004F125C">
      <w:pPr>
        <w:spacing w:line="276" w:lineRule="auto"/>
        <w:contextualSpacing/>
        <w:jc w:val="center"/>
        <w:rPr>
          <w:rFonts w:ascii="Book Antiqua" w:hAnsi="Book Antiqua" w:cs="Book Antiqua"/>
          <w:b/>
          <w:sz w:val="20"/>
          <w:szCs w:val="20"/>
        </w:rPr>
      </w:pPr>
      <w:r w:rsidRPr="00981C3F">
        <w:rPr>
          <w:rFonts w:ascii="Book Antiqua" w:hAnsi="Book Antiqua" w:cs="Book Antiqua"/>
          <w:b/>
          <w:sz w:val="20"/>
          <w:szCs w:val="20"/>
        </w:rPr>
        <w:t>§1</w:t>
      </w:r>
      <w:r w:rsidR="00F9746A">
        <w:rPr>
          <w:rFonts w:ascii="Book Antiqua" w:hAnsi="Book Antiqua" w:cs="Book Antiqua"/>
          <w:b/>
          <w:sz w:val="20"/>
          <w:szCs w:val="20"/>
        </w:rPr>
        <w:t>6</w:t>
      </w:r>
      <w:r w:rsidRPr="00981C3F">
        <w:rPr>
          <w:rFonts w:ascii="Book Antiqua" w:hAnsi="Book Antiqua" w:cs="Book Antiqua"/>
          <w:b/>
          <w:sz w:val="20"/>
          <w:szCs w:val="20"/>
        </w:rPr>
        <w:t>. Nienależyte wykonanie Umowy</w:t>
      </w:r>
    </w:p>
    <w:p w14:paraId="0FA13EEA" w14:textId="77777777" w:rsidR="004F125C" w:rsidRPr="00981C3F" w:rsidRDefault="004F125C" w:rsidP="004F125C">
      <w:pPr>
        <w:spacing w:line="276" w:lineRule="auto"/>
        <w:contextualSpacing/>
        <w:jc w:val="center"/>
        <w:rPr>
          <w:rFonts w:ascii="Book Antiqua" w:hAnsi="Book Antiqua" w:cs="Book Antiqua"/>
          <w:b/>
          <w:sz w:val="20"/>
          <w:szCs w:val="20"/>
        </w:rPr>
      </w:pPr>
    </w:p>
    <w:p w14:paraId="37F750B4" w14:textId="7E2C46D8" w:rsidR="004F125C" w:rsidRPr="00981C3F" w:rsidRDefault="00091846" w:rsidP="0000220C">
      <w:pPr>
        <w:numPr>
          <w:ilvl w:val="0"/>
          <w:numId w:val="23"/>
        </w:numPr>
        <w:tabs>
          <w:tab w:val="left" w:pos="284"/>
        </w:tabs>
        <w:suppressAutoHyphens/>
        <w:spacing w:before="60" w:after="0" w:line="276" w:lineRule="auto"/>
        <w:ind w:left="284" w:hanging="284"/>
        <w:contextualSpacing/>
        <w:jc w:val="both"/>
        <w:rPr>
          <w:rFonts w:ascii="Book Antiqua" w:hAnsi="Book Antiqua" w:cs="Book Antiqua"/>
          <w:sz w:val="20"/>
          <w:szCs w:val="20"/>
        </w:rPr>
      </w:pPr>
      <w:r>
        <w:rPr>
          <w:rFonts w:ascii="Book Antiqua" w:hAnsi="Book Antiqua" w:cs="Book Antiqua"/>
          <w:sz w:val="20"/>
          <w:szCs w:val="20"/>
        </w:rPr>
        <w:t>Zamawiającemu</w:t>
      </w:r>
      <w:r w:rsidR="004F125C" w:rsidRPr="00981C3F">
        <w:rPr>
          <w:rFonts w:ascii="Book Antiqua" w:hAnsi="Book Antiqua" w:cs="Book Antiqua"/>
          <w:sz w:val="20"/>
          <w:szCs w:val="20"/>
        </w:rPr>
        <w:t xml:space="preserve"> przysługuje prawo do naliczenia Wykonawcy kar umownych za niewykonanie lub nienależyte wykonanie obowiązków określonych w Umowie:</w:t>
      </w:r>
    </w:p>
    <w:p w14:paraId="25DFDDFD" w14:textId="77777777" w:rsidR="004F125C" w:rsidRPr="00981C3F" w:rsidRDefault="004F125C" w:rsidP="0000220C">
      <w:pPr>
        <w:numPr>
          <w:ilvl w:val="0"/>
          <w:numId w:val="49"/>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za </w:t>
      </w:r>
      <w:r w:rsidR="00CF21BD" w:rsidRPr="00981C3F">
        <w:rPr>
          <w:rFonts w:ascii="Book Antiqua" w:hAnsi="Book Antiqua" w:cs="Book Antiqua"/>
          <w:sz w:val="20"/>
          <w:szCs w:val="20"/>
        </w:rPr>
        <w:t xml:space="preserve">zwłokę </w:t>
      </w:r>
      <w:r w:rsidRPr="00981C3F">
        <w:rPr>
          <w:rFonts w:ascii="Book Antiqua" w:hAnsi="Book Antiqua" w:cs="Book Antiqua"/>
          <w:sz w:val="20"/>
          <w:szCs w:val="20"/>
        </w:rPr>
        <w:t>w wykonaniu Robót w stosunku do oznaczonego w Umowie terminu zakończenia Robót - w wysokości  </w:t>
      </w:r>
      <w:r w:rsidR="00CF21BD" w:rsidRPr="00981C3F">
        <w:rPr>
          <w:rFonts w:ascii="Book Antiqua" w:hAnsi="Book Antiqua" w:cs="Book Antiqua"/>
          <w:sz w:val="20"/>
          <w:szCs w:val="20"/>
        </w:rPr>
        <w:t>5</w:t>
      </w:r>
      <w:r w:rsidRPr="00981C3F">
        <w:rPr>
          <w:rFonts w:ascii="Book Antiqua" w:hAnsi="Book Antiqua" w:cs="Book Antiqua"/>
          <w:sz w:val="20"/>
          <w:szCs w:val="20"/>
        </w:rPr>
        <w:t>.000,00PLN (</w:t>
      </w:r>
      <w:r w:rsidR="00CF21BD" w:rsidRPr="00981C3F">
        <w:rPr>
          <w:rFonts w:ascii="Book Antiqua" w:hAnsi="Book Antiqua" w:cs="Book Antiqua"/>
          <w:sz w:val="20"/>
          <w:szCs w:val="20"/>
        </w:rPr>
        <w:t>pięć</w:t>
      </w:r>
      <w:r w:rsidRPr="00981C3F">
        <w:rPr>
          <w:rFonts w:ascii="Book Antiqua" w:hAnsi="Book Antiqua" w:cs="Book Antiqua"/>
          <w:sz w:val="20"/>
          <w:szCs w:val="20"/>
        </w:rPr>
        <w:t xml:space="preserve"> tysięcy złotych 00/100) za każdy dzień </w:t>
      </w:r>
      <w:r w:rsidR="00CF21BD" w:rsidRPr="00981C3F">
        <w:rPr>
          <w:rFonts w:ascii="Book Antiqua" w:hAnsi="Book Antiqua" w:cs="Book Antiqua"/>
          <w:sz w:val="20"/>
          <w:szCs w:val="20"/>
        </w:rPr>
        <w:t>zwłoki</w:t>
      </w:r>
      <w:r w:rsidRPr="00981C3F">
        <w:rPr>
          <w:rFonts w:ascii="Book Antiqua" w:hAnsi="Book Antiqua" w:cs="Book Antiqua"/>
          <w:sz w:val="20"/>
          <w:szCs w:val="20"/>
        </w:rPr>
        <w:t xml:space="preserve">, jednakże nie więcej niż </w:t>
      </w:r>
      <w:r w:rsidR="00CF21BD" w:rsidRPr="00981C3F">
        <w:rPr>
          <w:rFonts w:ascii="Book Antiqua" w:hAnsi="Book Antiqua" w:cs="Book Antiqua"/>
          <w:sz w:val="20"/>
          <w:szCs w:val="20"/>
        </w:rPr>
        <w:t>200</w:t>
      </w:r>
      <w:r w:rsidRPr="00981C3F">
        <w:rPr>
          <w:rFonts w:ascii="Book Antiqua" w:hAnsi="Book Antiqua" w:cs="Book Antiqua"/>
          <w:sz w:val="20"/>
          <w:szCs w:val="20"/>
        </w:rPr>
        <w:t>.000,00PLN (</w:t>
      </w:r>
      <w:r w:rsidR="00CF21BD" w:rsidRPr="00981C3F">
        <w:rPr>
          <w:rFonts w:ascii="Book Antiqua" w:hAnsi="Book Antiqua" w:cs="Book Antiqua"/>
          <w:sz w:val="20"/>
          <w:szCs w:val="20"/>
        </w:rPr>
        <w:t xml:space="preserve">dwieście </w:t>
      </w:r>
      <w:r w:rsidRPr="00981C3F">
        <w:rPr>
          <w:rFonts w:ascii="Book Antiqua" w:hAnsi="Book Antiqua" w:cs="Book Antiqua"/>
          <w:sz w:val="20"/>
          <w:szCs w:val="20"/>
        </w:rPr>
        <w:t>tysięcy złotych 00/100);</w:t>
      </w:r>
    </w:p>
    <w:p w14:paraId="1853E929" w14:textId="77777777" w:rsidR="004F125C" w:rsidRPr="00981C3F" w:rsidRDefault="004F125C" w:rsidP="0000220C">
      <w:pPr>
        <w:numPr>
          <w:ilvl w:val="0"/>
          <w:numId w:val="49"/>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za </w:t>
      </w:r>
      <w:r w:rsidR="00CF21BD" w:rsidRPr="00981C3F">
        <w:rPr>
          <w:rFonts w:ascii="Book Antiqua" w:hAnsi="Book Antiqua" w:cs="Book Antiqua"/>
          <w:sz w:val="20"/>
          <w:szCs w:val="20"/>
        </w:rPr>
        <w:t>zwłokę</w:t>
      </w:r>
      <w:r w:rsidRPr="00981C3F">
        <w:rPr>
          <w:rFonts w:ascii="Book Antiqua" w:hAnsi="Book Antiqua" w:cs="Book Antiqua"/>
          <w:sz w:val="20"/>
          <w:szCs w:val="20"/>
        </w:rPr>
        <w:t xml:space="preserve"> w realizacji obowiązków Wykonawcy w zakresie rękojmi lub gwarancji, w tym za opóźnienie  w usunięciu wad stwierdzonych w okresie gwarancji i rękojmi - w wysokości </w:t>
      </w:r>
      <w:r w:rsidR="00CF21BD" w:rsidRPr="00981C3F">
        <w:rPr>
          <w:rFonts w:ascii="Book Antiqua" w:hAnsi="Book Antiqua" w:cs="Book Antiqua"/>
          <w:sz w:val="20"/>
          <w:szCs w:val="20"/>
        </w:rPr>
        <w:t>5</w:t>
      </w:r>
      <w:r w:rsidRPr="00981C3F">
        <w:rPr>
          <w:rFonts w:ascii="Book Antiqua" w:hAnsi="Book Antiqua" w:cs="Book Antiqua"/>
          <w:sz w:val="20"/>
          <w:szCs w:val="20"/>
        </w:rPr>
        <w:t>00,00PLN (</w:t>
      </w:r>
      <w:r w:rsidR="00CF21BD" w:rsidRPr="00981C3F">
        <w:rPr>
          <w:rFonts w:ascii="Book Antiqua" w:hAnsi="Book Antiqua" w:cs="Book Antiqua"/>
          <w:sz w:val="20"/>
          <w:szCs w:val="20"/>
        </w:rPr>
        <w:t>pięćset złotych</w:t>
      </w:r>
      <w:r w:rsidRPr="00981C3F">
        <w:rPr>
          <w:rFonts w:ascii="Book Antiqua" w:hAnsi="Book Antiqua" w:cs="Book Antiqua"/>
          <w:sz w:val="20"/>
          <w:szCs w:val="20"/>
        </w:rPr>
        <w:t xml:space="preserve"> 00/100) za każdy dzień </w:t>
      </w:r>
      <w:r w:rsidR="00CF21BD" w:rsidRPr="00981C3F">
        <w:rPr>
          <w:rFonts w:ascii="Book Antiqua" w:hAnsi="Book Antiqua" w:cs="Book Antiqua"/>
          <w:sz w:val="20"/>
          <w:szCs w:val="20"/>
        </w:rPr>
        <w:t>zwłoki</w:t>
      </w:r>
      <w:r w:rsidRPr="00981C3F">
        <w:rPr>
          <w:rFonts w:ascii="Book Antiqua" w:hAnsi="Book Antiqua" w:cs="Book Antiqua"/>
          <w:sz w:val="20"/>
          <w:szCs w:val="20"/>
        </w:rPr>
        <w:t xml:space="preserve">, jednakże nie więcej niż </w:t>
      </w:r>
      <w:r w:rsidR="00CF21BD" w:rsidRPr="00981C3F">
        <w:rPr>
          <w:rFonts w:ascii="Book Antiqua" w:hAnsi="Book Antiqua" w:cs="Book Antiqua"/>
          <w:sz w:val="20"/>
          <w:szCs w:val="20"/>
        </w:rPr>
        <w:t>2</w:t>
      </w:r>
      <w:r w:rsidRPr="00981C3F">
        <w:rPr>
          <w:rFonts w:ascii="Book Antiqua" w:hAnsi="Book Antiqua" w:cs="Book Antiqua"/>
          <w:sz w:val="20"/>
          <w:szCs w:val="20"/>
        </w:rPr>
        <w:t>0.000,00PLN (</w:t>
      </w:r>
      <w:r w:rsidR="00CF21BD" w:rsidRPr="00981C3F">
        <w:rPr>
          <w:rFonts w:ascii="Book Antiqua" w:hAnsi="Book Antiqua" w:cs="Book Antiqua"/>
          <w:sz w:val="20"/>
          <w:szCs w:val="20"/>
        </w:rPr>
        <w:t>dwadzieścia</w:t>
      </w:r>
      <w:r w:rsidRPr="00981C3F">
        <w:rPr>
          <w:rFonts w:ascii="Book Antiqua" w:hAnsi="Book Antiqua" w:cs="Book Antiqua"/>
          <w:sz w:val="20"/>
          <w:szCs w:val="20"/>
        </w:rPr>
        <w:t xml:space="preserve"> tysięcy złotych 00/100); </w:t>
      </w:r>
    </w:p>
    <w:p w14:paraId="662490DA" w14:textId="306E5B29" w:rsidR="004F125C" w:rsidRPr="00981C3F" w:rsidRDefault="004F125C" w:rsidP="0000220C">
      <w:pPr>
        <w:numPr>
          <w:ilvl w:val="0"/>
          <w:numId w:val="49"/>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za brak zapłaty przez Wykonawcę wynagrodzenia należnego podwykonawcom lub dalszym podwykonawcom – </w:t>
      </w:r>
      <w:r w:rsidR="00CF21BD" w:rsidRPr="00981C3F">
        <w:rPr>
          <w:rFonts w:ascii="Book Antiqua" w:hAnsi="Book Antiqua" w:cs="Book Antiqua"/>
          <w:sz w:val="20"/>
          <w:szCs w:val="20"/>
        </w:rPr>
        <w:t>1</w:t>
      </w:r>
      <w:r w:rsidRPr="00981C3F">
        <w:rPr>
          <w:rFonts w:ascii="Book Antiqua" w:hAnsi="Book Antiqua" w:cs="Book Antiqua"/>
          <w:sz w:val="20"/>
          <w:szCs w:val="20"/>
        </w:rPr>
        <w:t>.000,00PLN (</w:t>
      </w:r>
      <w:r w:rsidR="00CF21BD" w:rsidRPr="00981C3F">
        <w:rPr>
          <w:rFonts w:ascii="Book Antiqua" w:hAnsi="Book Antiqua" w:cs="Book Antiqua"/>
          <w:sz w:val="20"/>
          <w:szCs w:val="20"/>
        </w:rPr>
        <w:t xml:space="preserve">jeden </w:t>
      </w:r>
      <w:r w:rsidRPr="00981C3F">
        <w:rPr>
          <w:rFonts w:ascii="Book Antiqua" w:hAnsi="Book Antiqua" w:cs="Book Antiqua"/>
          <w:sz w:val="20"/>
          <w:szCs w:val="20"/>
        </w:rPr>
        <w:t xml:space="preserve">tysiąc złotych 00/100) za każde dokonanie przez </w:t>
      </w:r>
      <w:r w:rsidR="00091846">
        <w:rPr>
          <w:rFonts w:ascii="Book Antiqua" w:hAnsi="Book Antiqua" w:cs="Book Antiqua"/>
          <w:sz w:val="20"/>
          <w:szCs w:val="20"/>
        </w:rPr>
        <w:t xml:space="preserve">Zamawiającego </w:t>
      </w:r>
      <w:r w:rsidRPr="00981C3F">
        <w:rPr>
          <w:rFonts w:ascii="Book Antiqua" w:hAnsi="Book Antiqua" w:cs="Book Antiqua"/>
          <w:sz w:val="20"/>
          <w:szCs w:val="20"/>
        </w:rPr>
        <w:t xml:space="preserve">bezpośredniej płatności na rzecz podwykonawców lub dalszych podwykonawców; </w:t>
      </w:r>
    </w:p>
    <w:p w14:paraId="23D5D590" w14:textId="77777777" w:rsidR="004F125C" w:rsidRPr="00981C3F" w:rsidRDefault="004F125C" w:rsidP="0000220C">
      <w:pPr>
        <w:numPr>
          <w:ilvl w:val="0"/>
          <w:numId w:val="49"/>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lastRenderedPageBreak/>
        <w:t xml:space="preserve">za nieterminową zapłatę wynagrodzenia należnego podwykonawcom lub dalszym podwykonawcom 250,00PLN (dwieście pięćdziesiąt złotych 00/100) za każdy dzień opóźnienia od dnia upływu terminu zapłaty do dnia zapłaty, jednakże nie więcej niż 40.000,00PLN (czterdzieści tysięcy złotych 00/100); </w:t>
      </w:r>
    </w:p>
    <w:p w14:paraId="5D6EAB09" w14:textId="77777777" w:rsidR="004F125C" w:rsidRPr="00981C3F" w:rsidRDefault="004F125C" w:rsidP="0000220C">
      <w:pPr>
        <w:numPr>
          <w:ilvl w:val="0"/>
          <w:numId w:val="49"/>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za nieprzedłożenie do zaakceptowania projektu umowy o podwykonawstwo lub projektu jej zmiany, w wysokości 2.000,00PLN (dwa tysiące złotych 00/100) za każdy nieprzedłożony do zaakceptowania projekt umowy lub jej zmiany; </w:t>
      </w:r>
    </w:p>
    <w:p w14:paraId="79A45B2C" w14:textId="77777777" w:rsidR="004F125C" w:rsidRPr="00981C3F" w:rsidRDefault="004F125C" w:rsidP="0000220C">
      <w:pPr>
        <w:numPr>
          <w:ilvl w:val="0"/>
          <w:numId w:val="49"/>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za nieprzedłożenie poświadczonej za zgodność z oryginałem kopii umowy o podwykonawstwo lub jej zmiany w wysokości 2.000,00PLN (dwa tysiące złotych 00/100) za każdą nieprzedłożoną kopię umowy lub jej zmiany; </w:t>
      </w:r>
    </w:p>
    <w:p w14:paraId="314A9E32" w14:textId="77777777" w:rsidR="004F125C" w:rsidRPr="00981C3F" w:rsidRDefault="004F125C" w:rsidP="0000220C">
      <w:pPr>
        <w:numPr>
          <w:ilvl w:val="0"/>
          <w:numId w:val="49"/>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za brak zmiany umowy o podwykonawstwo w zakresie terminu zapłaty w wysokości 2.000,00PLN (dwa tysiące złotych 00/100) za każdy przypadek braku zmiany umowy;</w:t>
      </w:r>
    </w:p>
    <w:p w14:paraId="16A3BDB5" w14:textId="63EA1AF7" w:rsidR="004F125C" w:rsidRPr="00981C3F" w:rsidRDefault="004F125C" w:rsidP="0000220C">
      <w:pPr>
        <w:numPr>
          <w:ilvl w:val="0"/>
          <w:numId w:val="49"/>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za dopuszczenie do wykonywania prac objętych przedmiotem Umowy innego podmiotu niż Wykonawca lub zaakceptowany przez </w:t>
      </w:r>
      <w:r w:rsidR="00091846">
        <w:rPr>
          <w:rFonts w:ascii="Book Antiqua" w:hAnsi="Book Antiqua" w:cs="Book Antiqua"/>
          <w:sz w:val="20"/>
          <w:szCs w:val="20"/>
        </w:rPr>
        <w:t>Zamawiającego</w:t>
      </w:r>
      <w:r w:rsidRPr="00981C3F">
        <w:rPr>
          <w:rFonts w:ascii="Book Antiqua" w:hAnsi="Book Antiqua" w:cs="Book Antiqua"/>
          <w:sz w:val="20"/>
          <w:szCs w:val="20"/>
        </w:rPr>
        <w:t xml:space="preserve"> podwykonawca skierowany do ich wykonania zgodnie z zasadami określonymi Umową w wysokości </w:t>
      </w:r>
      <w:r w:rsidRPr="002B5CBD">
        <w:rPr>
          <w:rFonts w:ascii="Book Antiqua" w:hAnsi="Book Antiqua" w:cs="Book Antiqua"/>
          <w:strike/>
          <w:sz w:val="20"/>
          <w:szCs w:val="20"/>
        </w:rPr>
        <w:t>30.000,00PLN (trzydzieści tysięcy złotych 00/100);</w:t>
      </w:r>
      <w:r w:rsidR="002B5CBD">
        <w:rPr>
          <w:rFonts w:ascii="Book Antiqua" w:hAnsi="Book Antiqua" w:cs="Book Antiqua"/>
          <w:strike/>
          <w:sz w:val="20"/>
          <w:szCs w:val="20"/>
        </w:rPr>
        <w:t xml:space="preserve"> </w:t>
      </w:r>
      <w:r w:rsidR="002B5CBD" w:rsidRPr="002B5CBD">
        <w:rPr>
          <w:rFonts w:ascii="Book Antiqua" w:hAnsi="Book Antiqua" w:cs="Book Antiqua"/>
          <w:color w:val="FF0000"/>
          <w:sz w:val="20"/>
          <w:szCs w:val="20"/>
        </w:rPr>
        <w:t>10.000,00PLN</w:t>
      </w:r>
      <w:r w:rsidR="002B5CBD">
        <w:rPr>
          <w:rFonts w:ascii="Book Antiqua" w:hAnsi="Book Antiqua" w:cs="Book Antiqua"/>
          <w:color w:val="FF0000"/>
          <w:sz w:val="20"/>
          <w:szCs w:val="20"/>
        </w:rPr>
        <w:t xml:space="preserve"> (dziesięć tysięcy złotych 00/100);</w:t>
      </w:r>
    </w:p>
    <w:p w14:paraId="22B17E8E" w14:textId="77777777" w:rsidR="004F125C" w:rsidRPr="00981C3F" w:rsidRDefault="004F125C" w:rsidP="0000220C">
      <w:pPr>
        <w:numPr>
          <w:ilvl w:val="0"/>
          <w:numId w:val="49"/>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za niedopełnienie wymogu zatrudniania pracowników na podstawie umowy o pracę w rozumieniu przepisów Kodeksu pracy zgodnie z wymogami SWZ lub niedopełnienia wymogów związanych z wykazaniem spełniania tego obowiązku – w wysokości 1.000,00PLN (jeden tysiąc złotych 00/100) za każdy przypadek stwierdzenia powyższego uchybienia w stosunku do pojedynczego pracownika; </w:t>
      </w:r>
    </w:p>
    <w:p w14:paraId="0E50D11A" w14:textId="161394F0" w:rsidR="004F125C" w:rsidRPr="00981C3F" w:rsidRDefault="004F125C" w:rsidP="0000220C">
      <w:pPr>
        <w:numPr>
          <w:ilvl w:val="0"/>
          <w:numId w:val="49"/>
        </w:numPr>
        <w:suppressAutoHyphens/>
        <w:spacing w:after="0" w:line="276" w:lineRule="auto"/>
        <w:jc w:val="both"/>
        <w:rPr>
          <w:rFonts w:ascii="Book Antiqua" w:hAnsi="Book Antiqua" w:cs="Book Antiqua"/>
          <w:sz w:val="20"/>
          <w:szCs w:val="20"/>
        </w:rPr>
      </w:pPr>
      <w:r w:rsidRPr="00981C3F">
        <w:rPr>
          <w:rFonts w:ascii="Book Antiqua" w:hAnsi="Book Antiqua" w:cs="Book Antiqua"/>
          <w:sz w:val="20"/>
          <w:szCs w:val="20"/>
        </w:rPr>
        <w:t xml:space="preserve">za nieobecność Wykonawcy na naradach koordynacyjnych na Terenie Budowy lub w siedzibie </w:t>
      </w:r>
      <w:r w:rsidR="00D92653">
        <w:rPr>
          <w:rFonts w:ascii="Book Antiqua" w:hAnsi="Book Antiqua" w:cs="Book Antiqua"/>
          <w:sz w:val="20"/>
          <w:szCs w:val="20"/>
        </w:rPr>
        <w:t xml:space="preserve">Zamawiającego </w:t>
      </w:r>
      <w:r w:rsidRPr="00981C3F">
        <w:rPr>
          <w:rFonts w:ascii="Book Antiqua" w:hAnsi="Book Antiqua" w:cs="Book Antiqua"/>
          <w:sz w:val="20"/>
          <w:szCs w:val="20"/>
        </w:rPr>
        <w:t xml:space="preserve"> w wysokości 800,00PLN (osiemset złotych 00/100) za każdą nieobecność;</w:t>
      </w:r>
    </w:p>
    <w:p w14:paraId="4D7278CF" w14:textId="77777777" w:rsidR="004F125C" w:rsidRPr="00981C3F" w:rsidRDefault="004F125C" w:rsidP="0000220C">
      <w:pPr>
        <w:numPr>
          <w:ilvl w:val="0"/>
          <w:numId w:val="49"/>
        </w:numPr>
        <w:tabs>
          <w:tab w:val="left" w:pos="284"/>
        </w:tabs>
        <w:suppressAutoHyphens/>
        <w:spacing w:before="60" w:after="0" w:line="276" w:lineRule="auto"/>
        <w:contextualSpacing/>
        <w:jc w:val="both"/>
        <w:rPr>
          <w:rFonts w:ascii="Book Antiqua" w:hAnsi="Book Antiqua"/>
          <w:sz w:val="20"/>
          <w:szCs w:val="20"/>
        </w:rPr>
      </w:pPr>
      <w:r w:rsidRPr="00981C3F">
        <w:rPr>
          <w:rFonts w:ascii="Book Antiqua" w:hAnsi="Book Antiqua" w:cs="Book Antiqua"/>
          <w:sz w:val="20"/>
          <w:szCs w:val="20"/>
        </w:rPr>
        <w:t>za spowodowanie przerwy w realizacji wszystkich Robót na Terenie Budowy z przyczyn dotyczących Wykonawcy (z wyłączeniem dni ustawowo wolnych od pracy oraz z wyłączeniem przerwy za pisemną zgodą Inżyniera Kontraktu) - w wysokości 5.000,00PLN (pięć tysięcy złotych 00/100) za każdy dzień przerwy, jednakże nie więcej niż 150.000,00PLN (sto pięćdziesiąt tysięcy złotych 00/100);</w:t>
      </w:r>
    </w:p>
    <w:p w14:paraId="3B91770A" w14:textId="77777777" w:rsidR="004F125C" w:rsidRPr="00981C3F" w:rsidRDefault="004F125C" w:rsidP="0000220C">
      <w:pPr>
        <w:numPr>
          <w:ilvl w:val="0"/>
          <w:numId w:val="49"/>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w przypadku naruszenia postanowień Umowy lub przepisów prawa dotyczących bezpieczeństwa prowadzonych Robót (BHP) - w wysokości 1.000,00PLN (tysiąc złotych 00/100) za każde zdarzenie, w tym także za usunięcie pracownika lub współpracownika Wykonawcy z Terenu Budowy z powodu naruszenia postanowień Umowy lub przepisów prawa dotyczących bezpieczeństwa prowadzonych Robót (BHP).</w:t>
      </w:r>
    </w:p>
    <w:p w14:paraId="56908C4E" w14:textId="6DB2BEE6" w:rsidR="004F125C" w:rsidRPr="00981C3F" w:rsidRDefault="00D92653" w:rsidP="0000220C">
      <w:pPr>
        <w:numPr>
          <w:ilvl w:val="0"/>
          <w:numId w:val="23"/>
        </w:numPr>
        <w:tabs>
          <w:tab w:val="left" w:pos="284"/>
        </w:tabs>
        <w:suppressAutoHyphens/>
        <w:spacing w:before="60" w:after="0" w:line="276" w:lineRule="auto"/>
        <w:ind w:left="284" w:hanging="284"/>
        <w:contextualSpacing/>
        <w:jc w:val="both"/>
        <w:rPr>
          <w:rFonts w:ascii="Book Antiqua" w:hAnsi="Book Antiqua" w:cs="Book Antiqua"/>
          <w:sz w:val="20"/>
          <w:szCs w:val="20"/>
        </w:rPr>
      </w:pPr>
      <w:r>
        <w:rPr>
          <w:rFonts w:ascii="Book Antiqua" w:hAnsi="Book Antiqua" w:cs="Book Antiqua"/>
          <w:sz w:val="20"/>
          <w:szCs w:val="20"/>
        </w:rPr>
        <w:t>Zamawiającemu</w:t>
      </w:r>
      <w:r w:rsidR="004F125C" w:rsidRPr="00981C3F">
        <w:rPr>
          <w:rFonts w:ascii="Book Antiqua" w:hAnsi="Book Antiqua" w:cs="Book Antiqua"/>
          <w:sz w:val="20"/>
          <w:szCs w:val="20"/>
        </w:rPr>
        <w:t xml:space="preserve"> przysługuje prawo do naliczenia Wykonawcy kary umownej za rozwiązanie lub odstąpienie od Umowy z przyczyn dotyczących Wykonawcy - w wysokości 20% Wynagrodzenia.</w:t>
      </w:r>
    </w:p>
    <w:p w14:paraId="026365BB" w14:textId="77777777" w:rsidR="004F125C" w:rsidRPr="00981C3F" w:rsidRDefault="004F125C" w:rsidP="0000220C">
      <w:pPr>
        <w:numPr>
          <w:ilvl w:val="0"/>
          <w:numId w:val="23"/>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Wszystkie kary umowne naliczone Wykonawcy łącznie nie mogą przekroczyć w sumie 20% Wynagrodzenia. </w:t>
      </w:r>
    </w:p>
    <w:p w14:paraId="3A425ECC" w14:textId="77777777" w:rsidR="004F125C" w:rsidRPr="00981C3F" w:rsidRDefault="004F125C" w:rsidP="0000220C">
      <w:pPr>
        <w:numPr>
          <w:ilvl w:val="0"/>
          <w:numId w:val="23"/>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Zapłata kary umownej nie zwalnia Wykonawcy z realizacji obowiązku, którego zaniechanie spowodowało naliczenie kary umownej.</w:t>
      </w:r>
    </w:p>
    <w:p w14:paraId="1F3B83DE" w14:textId="7D526327" w:rsidR="004F125C" w:rsidRPr="00981C3F" w:rsidRDefault="004F125C" w:rsidP="0000220C">
      <w:pPr>
        <w:numPr>
          <w:ilvl w:val="0"/>
          <w:numId w:val="23"/>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Jeżeli wartość kary umownej z jakiejkolwiek przyczyny nie pokrywa poniesionej szkody, </w:t>
      </w:r>
      <w:r w:rsidR="005F7C0B">
        <w:rPr>
          <w:rFonts w:ascii="Book Antiqua" w:hAnsi="Book Antiqua" w:cs="Book Antiqua"/>
          <w:sz w:val="20"/>
          <w:szCs w:val="20"/>
        </w:rPr>
        <w:t>Zamawiający</w:t>
      </w:r>
      <w:r w:rsidRPr="00981C3F">
        <w:rPr>
          <w:rFonts w:ascii="Book Antiqua" w:hAnsi="Book Antiqua" w:cs="Book Antiqua"/>
          <w:sz w:val="20"/>
          <w:szCs w:val="20"/>
        </w:rPr>
        <w:t xml:space="preserve"> może dochodzić odszkodowania uzupełniającego.</w:t>
      </w:r>
    </w:p>
    <w:p w14:paraId="493E9844" w14:textId="35B350BB" w:rsidR="004F125C" w:rsidRPr="00981C3F" w:rsidRDefault="004F125C" w:rsidP="0000220C">
      <w:pPr>
        <w:numPr>
          <w:ilvl w:val="0"/>
          <w:numId w:val="23"/>
        </w:numPr>
        <w:tabs>
          <w:tab w:val="left" w:pos="284"/>
        </w:tabs>
        <w:suppressAutoHyphens/>
        <w:spacing w:before="60" w:after="0" w:line="276" w:lineRule="auto"/>
        <w:ind w:left="284" w:hanging="284"/>
        <w:contextualSpacing/>
        <w:jc w:val="both"/>
        <w:rPr>
          <w:rFonts w:ascii="Book Antiqua" w:hAnsi="Book Antiqua"/>
          <w:sz w:val="20"/>
          <w:szCs w:val="20"/>
        </w:rPr>
      </w:pPr>
      <w:r w:rsidRPr="00981C3F">
        <w:rPr>
          <w:rFonts w:ascii="Book Antiqua" w:hAnsi="Book Antiqua" w:cs="Book Antiqua"/>
          <w:sz w:val="20"/>
          <w:szCs w:val="20"/>
        </w:rPr>
        <w:t>Jeżeli Wykonawca nie będzie w stanie wykonać należycie zleconego zakresu Robót lub jakiejkolwiek jego części w terminach ustalonych w</w:t>
      </w:r>
      <w:r w:rsidR="00D92653">
        <w:rPr>
          <w:rFonts w:ascii="Book Antiqua" w:hAnsi="Book Antiqua" w:cs="Book Antiqua"/>
          <w:sz w:val="20"/>
          <w:szCs w:val="20"/>
        </w:rPr>
        <w:t xml:space="preserve"> U</w:t>
      </w:r>
      <w:r w:rsidR="00157CB1">
        <w:rPr>
          <w:rFonts w:ascii="Book Antiqua" w:hAnsi="Book Antiqua" w:cs="Book Antiqua"/>
          <w:sz w:val="20"/>
          <w:szCs w:val="20"/>
        </w:rPr>
        <w:t>mowie</w:t>
      </w:r>
      <w:r w:rsidRPr="00981C3F">
        <w:rPr>
          <w:rFonts w:ascii="Book Antiqua" w:hAnsi="Book Antiqua" w:cs="Book Antiqua"/>
          <w:sz w:val="20"/>
          <w:szCs w:val="20"/>
        </w:rPr>
        <w:t xml:space="preserve">, </w:t>
      </w:r>
      <w:r w:rsidR="005F7C0B">
        <w:rPr>
          <w:rFonts w:ascii="Book Antiqua" w:hAnsi="Book Antiqua" w:cs="Book Antiqua"/>
          <w:sz w:val="20"/>
          <w:szCs w:val="20"/>
        </w:rPr>
        <w:t>Zamawiający</w:t>
      </w:r>
      <w:r w:rsidRPr="00981C3F">
        <w:rPr>
          <w:rFonts w:ascii="Book Antiqua" w:hAnsi="Book Antiqua" w:cs="Book Antiqua"/>
          <w:sz w:val="20"/>
          <w:szCs w:val="20"/>
        </w:rPr>
        <w:t xml:space="preserve">, po upływnie 30 dni od terminu ustalonego w </w:t>
      </w:r>
      <w:r w:rsidR="00D92653">
        <w:rPr>
          <w:rFonts w:ascii="Book Antiqua" w:hAnsi="Book Antiqua" w:cs="Book Antiqua"/>
          <w:sz w:val="20"/>
          <w:szCs w:val="20"/>
        </w:rPr>
        <w:t>U</w:t>
      </w:r>
      <w:r w:rsidR="00157CB1">
        <w:rPr>
          <w:rFonts w:ascii="Book Antiqua" w:hAnsi="Book Antiqua" w:cs="Book Antiqua"/>
          <w:sz w:val="20"/>
          <w:szCs w:val="20"/>
        </w:rPr>
        <w:t>mowie</w:t>
      </w:r>
      <w:r w:rsidR="00D92653">
        <w:rPr>
          <w:rFonts w:ascii="Book Antiqua" w:hAnsi="Book Antiqua" w:cs="Book Antiqua"/>
          <w:sz w:val="20"/>
          <w:szCs w:val="20"/>
        </w:rPr>
        <w:t xml:space="preserve"> </w:t>
      </w:r>
      <w:r w:rsidRPr="00981C3F">
        <w:rPr>
          <w:rFonts w:ascii="Book Antiqua" w:hAnsi="Book Antiqua" w:cs="Book Antiqua"/>
          <w:sz w:val="20"/>
          <w:szCs w:val="20"/>
        </w:rPr>
        <w:t>ma prawo zlecić wykonanie tej czynności osobie trzeciej lub wykonać siłami własnymi na koszt i ryzyko Wykonawcy bez upoważnienia sądowego.</w:t>
      </w:r>
    </w:p>
    <w:p w14:paraId="01644086" w14:textId="0E56585B" w:rsidR="004F125C" w:rsidRPr="00981C3F" w:rsidRDefault="005F7C0B" w:rsidP="0000220C">
      <w:pPr>
        <w:numPr>
          <w:ilvl w:val="0"/>
          <w:numId w:val="23"/>
        </w:numPr>
        <w:tabs>
          <w:tab w:val="left" w:pos="284"/>
        </w:tabs>
        <w:suppressAutoHyphens/>
        <w:spacing w:before="60" w:after="0" w:line="276" w:lineRule="auto"/>
        <w:ind w:left="284" w:hanging="284"/>
        <w:contextualSpacing/>
        <w:jc w:val="both"/>
        <w:rPr>
          <w:rFonts w:ascii="Book Antiqua" w:hAnsi="Book Antiqua" w:cs="Book Antiqua"/>
          <w:sz w:val="20"/>
          <w:szCs w:val="20"/>
        </w:rPr>
      </w:pPr>
      <w:r>
        <w:rPr>
          <w:rFonts w:ascii="Book Antiqua" w:hAnsi="Book Antiqua" w:cs="Book Antiqua"/>
          <w:sz w:val="20"/>
          <w:szCs w:val="20"/>
        </w:rPr>
        <w:t>Zamawiający</w:t>
      </w:r>
      <w:r w:rsidR="004F125C" w:rsidRPr="00981C3F">
        <w:rPr>
          <w:rFonts w:ascii="Book Antiqua" w:hAnsi="Book Antiqua" w:cs="Book Antiqua"/>
          <w:sz w:val="20"/>
          <w:szCs w:val="20"/>
        </w:rPr>
        <w:t xml:space="preserve"> jest upoważniony (ale nie zobowiązany) do potrącenia należności </w:t>
      </w:r>
      <w:r w:rsidR="00D92653">
        <w:rPr>
          <w:rFonts w:ascii="Book Antiqua" w:hAnsi="Book Antiqua" w:cs="Book Antiqua"/>
          <w:sz w:val="20"/>
          <w:szCs w:val="20"/>
        </w:rPr>
        <w:t>Zamawiającego</w:t>
      </w:r>
      <w:r w:rsidR="004F125C" w:rsidRPr="00981C3F">
        <w:rPr>
          <w:rFonts w:ascii="Book Antiqua" w:hAnsi="Book Antiqua" w:cs="Book Antiqua"/>
          <w:sz w:val="20"/>
          <w:szCs w:val="20"/>
        </w:rPr>
        <w:t xml:space="preserve"> od Wykonawcy, w szczególności naliczonych Wykonawcy kar umownych lub odszkodowań z wynagrodzeniem Wykonawcy jak również </w:t>
      </w:r>
      <w:r>
        <w:rPr>
          <w:rFonts w:ascii="Book Antiqua" w:hAnsi="Book Antiqua" w:cs="Book Antiqua"/>
          <w:sz w:val="20"/>
          <w:szCs w:val="20"/>
        </w:rPr>
        <w:t>Zamawiający</w:t>
      </w:r>
      <w:r w:rsidR="004F125C" w:rsidRPr="00981C3F">
        <w:rPr>
          <w:rFonts w:ascii="Book Antiqua" w:hAnsi="Book Antiqua" w:cs="Book Antiqua"/>
          <w:sz w:val="20"/>
          <w:szCs w:val="20"/>
        </w:rPr>
        <w:t xml:space="preserve"> jest upoważniony (ale nie zobowiązany) </w:t>
      </w:r>
      <w:r w:rsidR="004F125C" w:rsidRPr="00981C3F">
        <w:rPr>
          <w:rFonts w:ascii="Book Antiqua" w:hAnsi="Book Antiqua" w:cs="Book Antiqua"/>
          <w:sz w:val="20"/>
          <w:szCs w:val="20"/>
        </w:rPr>
        <w:lastRenderedPageBreak/>
        <w:t xml:space="preserve">do pobrania tych należności z zabezpieczenia należytego wykonania Umowy bądź gwarancji bankowej/ubezpieczeniowej. </w:t>
      </w:r>
      <w:r>
        <w:rPr>
          <w:rFonts w:ascii="Book Antiqua" w:hAnsi="Book Antiqua" w:cs="Book Antiqua"/>
          <w:sz w:val="20"/>
          <w:szCs w:val="20"/>
        </w:rPr>
        <w:t>Zamawiający</w:t>
      </w:r>
      <w:r w:rsidR="004F125C" w:rsidRPr="00981C3F">
        <w:rPr>
          <w:rFonts w:ascii="Book Antiqua" w:hAnsi="Book Antiqua" w:cs="Book Antiqua"/>
          <w:sz w:val="20"/>
          <w:szCs w:val="20"/>
        </w:rPr>
        <w:t xml:space="preserve"> w każdym przypadku może dochodzić zapłaty tych należności na rachunek bankowy </w:t>
      </w:r>
      <w:r w:rsidR="00D92653">
        <w:rPr>
          <w:rFonts w:ascii="Book Antiqua" w:hAnsi="Book Antiqua" w:cs="Book Antiqua"/>
          <w:sz w:val="20"/>
          <w:szCs w:val="20"/>
        </w:rPr>
        <w:t>Zamawiającego</w:t>
      </w:r>
      <w:r w:rsidR="004F125C" w:rsidRPr="00981C3F">
        <w:rPr>
          <w:rFonts w:ascii="Book Antiqua" w:hAnsi="Book Antiqua" w:cs="Book Antiqua"/>
          <w:sz w:val="20"/>
          <w:szCs w:val="20"/>
        </w:rPr>
        <w:t xml:space="preserve"> wskazany w wezwaniu, wyznaczając Wykonawcy co najmniej siedmiodniowy termin na zapłatę.</w:t>
      </w:r>
    </w:p>
    <w:p w14:paraId="7E0C03A8" w14:textId="77777777" w:rsidR="004F125C" w:rsidRPr="00981C3F" w:rsidRDefault="004F125C" w:rsidP="004F125C">
      <w:pPr>
        <w:spacing w:after="240" w:line="276" w:lineRule="auto"/>
        <w:contextualSpacing/>
        <w:jc w:val="center"/>
        <w:rPr>
          <w:rFonts w:ascii="Book Antiqua" w:hAnsi="Book Antiqua" w:cs="Book Antiqua"/>
          <w:b/>
          <w:sz w:val="20"/>
          <w:szCs w:val="20"/>
        </w:rPr>
      </w:pPr>
    </w:p>
    <w:p w14:paraId="2DF53FF7" w14:textId="21884AA4" w:rsidR="004F125C" w:rsidRPr="00981C3F" w:rsidRDefault="004F125C" w:rsidP="004F125C">
      <w:pPr>
        <w:spacing w:after="240" w:line="276" w:lineRule="auto"/>
        <w:contextualSpacing/>
        <w:jc w:val="center"/>
        <w:rPr>
          <w:rFonts w:ascii="Book Antiqua" w:hAnsi="Book Antiqua" w:cs="Book Antiqua"/>
          <w:b/>
          <w:sz w:val="20"/>
          <w:szCs w:val="20"/>
        </w:rPr>
      </w:pPr>
      <w:r w:rsidRPr="00981C3F">
        <w:rPr>
          <w:rFonts w:ascii="Book Antiqua" w:hAnsi="Book Antiqua" w:cs="Book Antiqua"/>
          <w:b/>
          <w:sz w:val="20"/>
          <w:szCs w:val="20"/>
        </w:rPr>
        <w:t>§</w:t>
      </w:r>
      <w:r w:rsidR="00F9746A" w:rsidRPr="00981C3F">
        <w:rPr>
          <w:rFonts w:ascii="Book Antiqua" w:hAnsi="Book Antiqua" w:cs="Book Antiqua"/>
          <w:b/>
          <w:sz w:val="20"/>
          <w:szCs w:val="20"/>
        </w:rPr>
        <w:t>1</w:t>
      </w:r>
      <w:r w:rsidR="00F9746A">
        <w:rPr>
          <w:rFonts w:ascii="Book Antiqua" w:hAnsi="Book Antiqua" w:cs="Book Antiqua"/>
          <w:b/>
          <w:sz w:val="20"/>
          <w:szCs w:val="20"/>
        </w:rPr>
        <w:t>7</w:t>
      </w:r>
      <w:r w:rsidRPr="00981C3F">
        <w:rPr>
          <w:rFonts w:ascii="Book Antiqua" w:hAnsi="Book Antiqua" w:cs="Book Antiqua"/>
          <w:b/>
          <w:sz w:val="20"/>
          <w:szCs w:val="20"/>
        </w:rPr>
        <w:t>. Odstąpienie od Umowy</w:t>
      </w:r>
    </w:p>
    <w:p w14:paraId="34A3B661" w14:textId="77777777" w:rsidR="004F125C" w:rsidRPr="00981C3F" w:rsidRDefault="004F125C" w:rsidP="004F125C">
      <w:pPr>
        <w:spacing w:after="240" w:line="276" w:lineRule="auto"/>
        <w:contextualSpacing/>
        <w:jc w:val="center"/>
        <w:rPr>
          <w:rFonts w:ascii="Book Antiqua" w:hAnsi="Book Antiqua" w:cs="Book Antiqua"/>
          <w:b/>
          <w:sz w:val="20"/>
          <w:szCs w:val="20"/>
        </w:rPr>
      </w:pPr>
    </w:p>
    <w:p w14:paraId="0798844E" w14:textId="77777777" w:rsidR="004F125C" w:rsidRPr="00981C3F" w:rsidRDefault="004F125C" w:rsidP="0000220C">
      <w:pPr>
        <w:numPr>
          <w:ilvl w:val="0"/>
          <w:numId w:val="4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Niezależnie od powszechnie obowiązujących przepisów prawa każda ze Stron może odstąpić od Umowy w przypadkach i na zasadach określonych w Umowie.</w:t>
      </w:r>
    </w:p>
    <w:p w14:paraId="01184861" w14:textId="769C81BB" w:rsidR="004F125C" w:rsidRPr="00981C3F" w:rsidRDefault="004F125C" w:rsidP="0000220C">
      <w:pPr>
        <w:numPr>
          <w:ilvl w:val="0"/>
          <w:numId w:val="42"/>
        </w:numPr>
        <w:tabs>
          <w:tab w:val="left" w:pos="284"/>
        </w:tabs>
        <w:suppressAutoHyphens/>
        <w:spacing w:before="60" w:after="0" w:line="276" w:lineRule="auto"/>
        <w:ind w:left="284" w:hanging="284"/>
        <w:contextualSpacing/>
        <w:jc w:val="both"/>
        <w:rPr>
          <w:rFonts w:ascii="Book Antiqua" w:hAnsi="Book Antiqua"/>
          <w:sz w:val="20"/>
          <w:szCs w:val="20"/>
        </w:rPr>
      </w:pPr>
      <w:r w:rsidRPr="00981C3F">
        <w:rPr>
          <w:rFonts w:ascii="Book Antiqua" w:hAnsi="Book Antiqua" w:cs="Book Antiqua"/>
          <w:sz w:val="20"/>
          <w:szCs w:val="20"/>
        </w:rPr>
        <w:t xml:space="preserve">Wykonawca może odstąpić od Umowy, jeżeli </w:t>
      </w:r>
      <w:r w:rsidR="005F7C0B">
        <w:rPr>
          <w:rFonts w:ascii="Book Antiqua" w:hAnsi="Book Antiqua" w:cs="Book Antiqua"/>
          <w:sz w:val="20"/>
          <w:szCs w:val="20"/>
        </w:rPr>
        <w:t>Zamawiający</w:t>
      </w:r>
      <w:r w:rsidRPr="00981C3F">
        <w:rPr>
          <w:rFonts w:ascii="Book Antiqua" w:hAnsi="Book Antiqua" w:cs="Book Antiqua"/>
          <w:sz w:val="20"/>
          <w:szCs w:val="20"/>
        </w:rPr>
        <w:t xml:space="preserve"> jest w zwłoce z zapłatą należności za wykonane Roboty przez okres dłuższy niż 45 dni od daty wymagalności faktury, po uprzednim pisemnym wezwaniu doręczonemu </w:t>
      </w:r>
      <w:r w:rsidR="00F94BF7">
        <w:rPr>
          <w:rFonts w:ascii="Book Antiqua" w:hAnsi="Book Antiqua" w:cs="Book Antiqua"/>
          <w:sz w:val="20"/>
          <w:szCs w:val="20"/>
        </w:rPr>
        <w:t>Zamawiającemu</w:t>
      </w:r>
      <w:r w:rsidRPr="00981C3F">
        <w:rPr>
          <w:rFonts w:ascii="Book Antiqua" w:hAnsi="Book Antiqua" w:cs="Book Antiqua"/>
          <w:sz w:val="20"/>
          <w:szCs w:val="20"/>
        </w:rPr>
        <w:t xml:space="preserve"> z wyznaczeniem siedmiodniowego terminu płatności.</w:t>
      </w:r>
    </w:p>
    <w:p w14:paraId="1B9D72E1" w14:textId="6D29CC5B" w:rsidR="004F125C" w:rsidRPr="00981C3F" w:rsidRDefault="005F7C0B" w:rsidP="0000220C">
      <w:pPr>
        <w:numPr>
          <w:ilvl w:val="0"/>
          <w:numId w:val="42"/>
        </w:numPr>
        <w:tabs>
          <w:tab w:val="left" w:pos="284"/>
        </w:tabs>
        <w:suppressAutoHyphens/>
        <w:spacing w:before="60" w:after="0" w:line="276" w:lineRule="auto"/>
        <w:ind w:left="284" w:hanging="284"/>
        <w:contextualSpacing/>
        <w:jc w:val="both"/>
        <w:rPr>
          <w:rFonts w:ascii="Book Antiqua" w:hAnsi="Book Antiqua" w:cs="Book Antiqua"/>
          <w:sz w:val="20"/>
          <w:szCs w:val="20"/>
        </w:rPr>
      </w:pPr>
      <w:r>
        <w:rPr>
          <w:rFonts w:ascii="Book Antiqua" w:hAnsi="Book Antiqua" w:cs="Book Antiqua"/>
          <w:sz w:val="20"/>
          <w:szCs w:val="20"/>
        </w:rPr>
        <w:t>Zamawiający</w:t>
      </w:r>
      <w:r w:rsidR="004F125C" w:rsidRPr="00981C3F">
        <w:rPr>
          <w:rFonts w:ascii="Book Antiqua" w:hAnsi="Book Antiqua" w:cs="Book Antiqua"/>
          <w:sz w:val="20"/>
          <w:szCs w:val="20"/>
        </w:rPr>
        <w:t xml:space="preserve"> będzie uprawniony do odstąpienia od Umowy gdy Wykonawca:</w:t>
      </w:r>
    </w:p>
    <w:p w14:paraId="024CD9B7" w14:textId="2AEADB8A" w:rsidR="004F125C" w:rsidRPr="00981C3F" w:rsidRDefault="004F125C" w:rsidP="0000220C">
      <w:pPr>
        <w:numPr>
          <w:ilvl w:val="0"/>
          <w:numId w:val="75"/>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zaprzestaje prowadzenia Robót lub w inny sposób okazuje zamiar zaniechania wykonywania zobowiązań objętych Umową i nie usuwa uchybienia w odpowiednim terminie wyznaczonym przez </w:t>
      </w:r>
      <w:r w:rsidR="00F94BF7">
        <w:rPr>
          <w:rFonts w:ascii="Book Antiqua" w:hAnsi="Book Antiqua" w:cs="Book Antiqua"/>
          <w:sz w:val="20"/>
          <w:szCs w:val="20"/>
        </w:rPr>
        <w:t>Zamawiającego</w:t>
      </w:r>
      <w:r w:rsidRPr="00981C3F">
        <w:rPr>
          <w:rFonts w:ascii="Book Antiqua" w:hAnsi="Book Antiqua" w:cs="Book Antiqua"/>
          <w:sz w:val="20"/>
          <w:szCs w:val="20"/>
        </w:rPr>
        <w:t>;</w:t>
      </w:r>
    </w:p>
    <w:p w14:paraId="5ED49DA5" w14:textId="737F0E4F" w:rsidR="004F125C" w:rsidRPr="00981C3F" w:rsidRDefault="004F125C" w:rsidP="0000220C">
      <w:pPr>
        <w:numPr>
          <w:ilvl w:val="0"/>
          <w:numId w:val="75"/>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nie wykonuje lub niewłaściwie wykonuje swoje obowiązki z Umowy i nie usuwa uchybienia w odpowiednim terminie wyznaczonym przez </w:t>
      </w:r>
      <w:r w:rsidR="005F7C0B">
        <w:rPr>
          <w:rFonts w:ascii="Book Antiqua" w:hAnsi="Book Antiqua" w:cs="Book Antiqua"/>
          <w:sz w:val="20"/>
          <w:szCs w:val="20"/>
        </w:rPr>
        <w:t>Zamawiając</w:t>
      </w:r>
      <w:r w:rsidR="00F94BF7">
        <w:rPr>
          <w:rFonts w:ascii="Book Antiqua" w:hAnsi="Book Antiqua" w:cs="Book Antiqua"/>
          <w:sz w:val="20"/>
          <w:szCs w:val="20"/>
        </w:rPr>
        <w:t>ego</w:t>
      </w:r>
      <w:r w:rsidRPr="00981C3F">
        <w:rPr>
          <w:rFonts w:ascii="Book Antiqua" w:hAnsi="Book Antiqua" w:cs="Book Antiqua"/>
          <w:sz w:val="20"/>
          <w:szCs w:val="20"/>
        </w:rPr>
        <w:t>;</w:t>
      </w:r>
    </w:p>
    <w:p w14:paraId="1DB0BF06" w14:textId="0F761E16" w:rsidR="004F125C" w:rsidRPr="00981C3F" w:rsidRDefault="004F125C" w:rsidP="0000220C">
      <w:pPr>
        <w:numPr>
          <w:ilvl w:val="0"/>
          <w:numId w:val="75"/>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nie wykonuje lub niewłaściwie wykonuje swoje obowiązki z Umowy pomimo uprzedniego co najmniej trzykrotnego zwrócenia uwagi przez </w:t>
      </w:r>
      <w:r w:rsidR="00F94BF7">
        <w:rPr>
          <w:rFonts w:ascii="Book Antiqua" w:hAnsi="Book Antiqua" w:cs="Book Antiqua"/>
          <w:sz w:val="20"/>
          <w:szCs w:val="20"/>
        </w:rPr>
        <w:t>Zamawiającego</w:t>
      </w:r>
      <w:r w:rsidRPr="00981C3F">
        <w:rPr>
          <w:rFonts w:ascii="Book Antiqua" w:hAnsi="Book Antiqua" w:cs="Book Antiqua"/>
          <w:sz w:val="20"/>
          <w:szCs w:val="20"/>
        </w:rPr>
        <w:t xml:space="preserve"> na uchybienia Wykonawcy; </w:t>
      </w:r>
    </w:p>
    <w:p w14:paraId="209D1B3A" w14:textId="77777777" w:rsidR="004F125C" w:rsidRPr="00981C3F" w:rsidRDefault="004F125C" w:rsidP="0000220C">
      <w:pPr>
        <w:numPr>
          <w:ilvl w:val="0"/>
          <w:numId w:val="75"/>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popadnie w opóźnienie co do rozpoczęcia lub wykonania Robót tak dalece, że nie będzie prawdopodobne by ukończył je w terminie określonym w Umowie;</w:t>
      </w:r>
    </w:p>
    <w:p w14:paraId="462A55F0" w14:textId="77777777" w:rsidR="004F125C" w:rsidRPr="00981C3F" w:rsidRDefault="004F125C" w:rsidP="0000220C">
      <w:pPr>
        <w:numPr>
          <w:ilvl w:val="0"/>
          <w:numId w:val="75"/>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spowodował w wykonanych Robotach istotne wady, które nie dadzą się usunąć lub gdy z okoliczności wynika, że Wykonawca nie zdoła ich usunąć w wyznaczonym terminie;</w:t>
      </w:r>
    </w:p>
    <w:p w14:paraId="612FB82B" w14:textId="77777777" w:rsidR="004F125C" w:rsidRPr="00981C3F" w:rsidRDefault="004F125C" w:rsidP="0000220C">
      <w:pPr>
        <w:numPr>
          <w:ilvl w:val="0"/>
          <w:numId w:val="75"/>
        </w:numPr>
        <w:suppressAutoHyphens/>
        <w:spacing w:before="60" w:after="0" w:line="276" w:lineRule="auto"/>
        <w:contextualSpacing/>
        <w:jc w:val="both"/>
        <w:rPr>
          <w:rFonts w:ascii="Book Antiqua" w:hAnsi="Book Antiqua"/>
          <w:sz w:val="20"/>
          <w:szCs w:val="20"/>
        </w:rPr>
      </w:pPr>
      <w:r w:rsidRPr="00981C3F">
        <w:rPr>
          <w:rFonts w:ascii="Book Antiqua" w:hAnsi="Book Antiqua" w:cs="Book Antiqua"/>
          <w:sz w:val="20"/>
          <w:szCs w:val="20"/>
        </w:rPr>
        <w:t>samowolnie przerwał wykonywanie Robót bez uzyskania w tym zakresie uprzedniego pisemnego polecenia Inżyniera Kontraktu;</w:t>
      </w:r>
    </w:p>
    <w:p w14:paraId="7EB93D9B" w14:textId="0BB166FE" w:rsidR="004F125C" w:rsidRPr="00981C3F" w:rsidRDefault="004F125C" w:rsidP="0000220C">
      <w:pPr>
        <w:numPr>
          <w:ilvl w:val="0"/>
          <w:numId w:val="75"/>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nie przestrzega postanowień Umowy lub prawa obowiązującego na terytorium Rzeczypospolitej Polskiej i nie usuwa uchybienia w odpowiednim terminie wyznaczonym przez </w:t>
      </w:r>
      <w:r w:rsidR="005F7C0B">
        <w:rPr>
          <w:rFonts w:ascii="Book Antiqua" w:hAnsi="Book Antiqua" w:cs="Book Antiqua"/>
          <w:sz w:val="20"/>
          <w:szCs w:val="20"/>
        </w:rPr>
        <w:t>Zamawiając</w:t>
      </w:r>
      <w:r w:rsidR="00F94BF7">
        <w:rPr>
          <w:rFonts w:ascii="Book Antiqua" w:hAnsi="Book Antiqua" w:cs="Book Antiqua"/>
          <w:sz w:val="20"/>
          <w:szCs w:val="20"/>
        </w:rPr>
        <w:t>ego</w:t>
      </w:r>
      <w:r w:rsidRPr="00981C3F">
        <w:rPr>
          <w:rFonts w:ascii="Book Antiqua" w:hAnsi="Book Antiqua" w:cs="Book Antiqua"/>
          <w:sz w:val="20"/>
          <w:szCs w:val="20"/>
        </w:rPr>
        <w:t>;</w:t>
      </w:r>
    </w:p>
    <w:p w14:paraId="237D6A68" w14:textId="77777777" w:rsidR="004F125C" w:rsidRPr="00981C3F" w:rsidRDefault="004F125C" w:rsidP="0000220C">
      <w:pPr>
        <w:numPr>
          <w:ilvl w:val="0"/>
          <w:numId w:val="75"/>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przystąpi do układu z wierzycielami lub jednym z wierzycieli.</w:t>
      </w:r>
    </w:p>
    <w:p w14:paraId="1D67DE71" w14:textId="2D3D65D8" w:rsidR="004F125C" w:rsidRPr="00981C3F" w:rsidRDefault="004F125C" w:rsidP="0000220C">
      <w:pPr>
        <w:numPr>
          <w:ilvl w:val="0"/>
          <w:numId w:val="42"/>
        </w:numPr>
        <w:tabs>
          <w:tab w:val="left" w:pos="284"/>
        </w:tabs>
        <w:suppressAutoHyphens/>
        <w:spacing w:before="60" w:after="0" w:line="276" w:lineRule="auto"/>
        <w:ind w:left="284" w:hanging="284"/>
        <w:contextualSpacing/>
        <w:jc w:val="both"/>
        <w:rPr>
          <w:rFonts w:ascii="Book Antiqua" w:hAnsi="Book Antiqua"/>
          <w:sz w:val="20"/>
          <w:szCs w:val="20"/>
        </w:rPr>
      </w:pPr>
      <w:r w:rsidRPr="00981C3F">
        <w:rPr>
          <w:rFonts w:ascii="Book Antiqua" w:hAnsi="Book Antiqua" w:cs="Book Antiqua"/>
          <w:sz w:val="20"/>
          <w:szCs w:val="20"/>
        </w:rPr>
        <w:t xml:space="preserve">Bez uszczerbku dla innych uprawnień </w:t>
      </w:r>
      <w:r w:rsidR="00823B9F">
        <w:rPr>
          <w:rFonts w:ascii="Book Antiqua" w:hAnsi="Book Antiqua" w:cs="Book Antiqua"/>
          <w:sz w:val="20"/>
          <w:szCs w:val="20"/>
        </w:rPr>
        <w:t>Zamawiającego</w:t>
      </w:r>
      <w:r w:rsidRPr="00981C3F">
        <w:rPr>
          <w:rFonts w:ascii="Book Antiqua" w:hAnsi="Book Antiqua" w:cs="Book Antiqua"/>
          <w:sz w:val="20"/>
          <w:szCs w:val="20"/>
        </w:rPr>
        <w:t xml:space="preserve"> wynikających z Umowy, </w:t>
      </w:r>
      <w:r w:rsidR="005F7C0B">
        <w:rPr>
          <w:rFonts w:ascii="Book Antiqua" w:hAnsi="Book Antiqua" w:cs="Book Antiqua"/>
          <w:sz w:val="20"/>
          <w:szCs w:val="20"/>
        </w:rPr>
        <w:t>Zamawiający</w:t>
      </w:r>
      <w:r w:rsidRPr="00981C3F">
        <w:rPr>
          <w:rFonts w:ascii="Book Antiqua" w:hAnsi="Book Antiqua" w:cs="Book Antiqua"/>
          <w:sz w:val="20"/>
          <w:szCs w:val="20"/>
        </w:rPr>
        <w:t xml:space="preserve"> może wezwać Wykonawcę na piśmie do usunięcia konkretnych błędów w realizacji Umowy i zakreślić  Wykonawcy stosowny termin do usunięcia skutków tych błędów, nie krótszy niż trzy dni robocze. Po bezskutecznym upływie tego terminu </w:t>
      </w:r>
      <w:r w:rsidR="005F7C0B">
        <w:rPr>
          <w:rFonts w:ascii="Book Antiqua" w:hAnsi="Book Antiqua" w:cs="Book Antiqua"/>
          <w:sz w:val="20"/>
          <w:szCs w:val="20"/>
        </w:rPr>
        <w:t>Zamawiający</w:t>
      </w:r>
      <w:r w:rsidRPr="00981C3F">
        <w:rPr>
          <w:rFonts w:ascii="Book Antiqua" w:hAnsi="Book Antiqua" w:cs="Book Antiqua"/>
          <w:sz w:val="20"/>
          <w:szCs w:val="20"/>
        </w:rPr>
        <w:t xml:space="preserve"> uprawniony jest do odstąpienia od Umowy na skutek okoliczności leżących po stronie Wykonawcy w terminie 60 dni od bezskutecznego upływu terminu, jednakże nie później niż do dnia 31 grudnia 2025 roku. Zamiast odstąpienia </w:t>
      </w:r>
      <w:r w:rsidR="005F7C0B">
        <w:rPr>
          <w:rFonts w:ascii="Book Antiqua" w:hAnsi="Book Antiqua" w:cs="Book Antiqua"/>
          <w:sz w:val="20"/>
          <w:szCs w:val="20"/>
        </w:rPr>
        <w:t>Zamawiający</w:t>
      </w:r>
      <w:r w:rsidRPr="00981C3F">
        <w:rPr>
          <w:rFonts w:ascii="Book Antiqua" w:hAnsi="Book Antiqua" w:cs="Book Antiqua"/>
          <w:sz w:val="20"/>
          <w:szCs w:val="20"/>
        </w:rPr>
        <w:t xml:space="preserve"> może zlecić usunięcie takiego błędu na koszt i ryzyko Wykonawcy, bez konieczności uzyskania uprzedniego upoważnienia sądu. W takim przypadku Wykonawca zwróci </w:t>
      </w:r>
      <w:r w:rsidR="00823B9F">
        <w:rPr>
          <w:rFonts w:ascii="Book Antiqua" w:hAnsi="Book Antiqua" w:cs="Book Antiqua"/>
          <w:sz w:val="20"/>
          <w:szCs w:val="20"/>
        </w:rPr>
        <w:t>Zamawiającemu</w:t>
      </w:r>
      <w:r w:rsidRPr="00981C3F">
        <w:rPr>
          <w:rFonts w:ascii="Book Antiqua" w:hAnsi="Book Antiqua" w:cs="Book Antiqua"/>
          <w:sz w:val="20"/>
          <w:szCs w:val="20"/>
        </w:rPr>
        <w:t xml:space="preserve"> koszty poniesione w celu usunięcia błędu, a w szczególności równowartość wynagrodzenia podmiotu trzeciego, któremu </w:t>
      </w:r>
      <w:r w:rsidR="005F7C0B">
        <w:rPr>
          <w:rFonts w:ascii="Book Antiqua" w:hAnsi="Book Antiqua" w:cs="Book Antiqua"/>
          <w:sz w:val="20"/>
          <w:szCs w:val="20"/>
        </w:rPr>
        <w:t>Zamawiający</w:t>
      </w:r>
      <w:r w:rsidRPr="00981C3F">
        <w:rPr>
          <w:rFonts w:ascii="Book Antiqua" w:hAnsi="Book Antiqua" w:cs="Book Antiqua"/>
          <w:sz w:val="20"/>
          <w:szCs w:val="20"/>
        </w:rPr>
        <w:t xml:space="preserve"> zlecił usunięcie błędu, powiększone o 10%.</w:t>
      </w:r>
    </w:p>
    <w:p w14:paraId="34CD538B" w14:textId="2778E62A" w:rsidR="004F125C" w:rsidRPr="00981C3F" w:rsidRDefault="005F7C0B" w:rsidP="0000220C">
      <w:pPr>
        <w:numPr>
          <w:ilvl w:val="0"/>
          <w:numId w:val="42"/>
        </w:numPr>
        <w:tabs>
          <w:tab w:val="left" w:pos="284"/>
        </w:tabs>
        <w:suppressAutoHyphens/>
        <w:spacing w:before="60" w:after="0" w:line="276" w:lineRule="auto"/>
        <w:ind w:left="284" w:hanging="284"/>
        <w:contextualSpacing/>
        <w:jc w:val="both"/>
        <w:rPr>
          <w:rFonts w:ascii="Book Antiqua" w:hAnsi="Book Antiqua" w:cs="Book Antiqua"/>
          <w:sz w:val="20"/>
          <w:szCs w:val="20"/>
        </w:rPr>
      </w:pPr>
      <w:r>
        <w:rPr>
          <w:rFonts w:ascii="Book Antiqua" w:hAnsi="Book Antiqua" w:cs="Book Antiqua"/>
          <w:sz w:val="20"/>
          <w:szCs w:val="20"/>
        </w:rPr>
        <w:t>Zamawiający</w:t>
      </w:r>
      <w:r w:rsidR="004F125C" w:rsidRPr="00981C3F">
        <w:rPr>
          <w:rFonts w:ascii="Book Antiqua" w:hAnsi="Book Antiqua" w:cs="Book Antiqua"/>
          <w:sz w:val="20"/>
          <w:szCs w:val="20"/>
        </w:rPr>
        <w:t xml:space="preserve"> będzie uprawniony do odstąpienia od Umowy w przypadku:</w:t>
      </w:r>
    </w:p>
    <w:p w14:paraId="440AC1B4" w14:textId="77777777" w:rsidR="004F125C" w:rsidRPr="00981C3F" w:rsidRDefault="004F125C" w:rsidP="0000220C">
      <w:pPr>
        <w:numPr>
          <w:ilvl w:val="0"/>
          <w:numId w:val="55"/>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zaistnienia istotnej zmiany okoliczności powodującej, że wykonanie Umowy nie leży w interesie publicznym, czego nie można było przewidzieć w chwili zawarcia Umowy, lub dalsze wykonywanie Umowy może zagrozić </w:t>
      </w:r>
      <w:r w:rsidR="00CF21BD" w:rsidRPr="00981C3F">
        <w:rPr>
          <w:rFonts w:ascii="Book Antiqua" w:hAnsi="Book Antiqua" w:cs="Book Antiqua"/>
          <w:sz w:val="20"/>
          <w:szCs w:val="20"/>
        </w:rPr>
        <w:t>podstawowemu</w:t>
      </w:r>
      <w:r w:rsidRPr="00981C3F">
        <w:rPr>
          <w:rFonts w:ascii="Book Antiqua" w:hAnsi="Book Antiqua" w:cs="Book Antiqua"/>
          <w:sz w:val="20"/>
          <w:szCs w:val="20"/>
        </w:rPr>
        <w:t xml:space="preserve"> interesowi bezpieczeństwa państwa lub bezpieczeństwu publicznemu;</w:t>
      </w:r>
    </w:p>
    <w:p w14:paraId="6BB5F7CC" w14:textId="77777777" w:rsidR="004F125C" w:rsidRPr="00981C3F" w:rsidRDefault="004F125C" w:rsidP="0000220C">
      <w:pPr>
        <w:numPr>
          <w:ilvl w:val="0"/>
          <w:numId w:val="55"/>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lastRenderedPageBreak/>
        <w:t xml:space="preserve">czasowej lub definitywnej rezygnacji z </w:t>
      </w:r>
      <w:r w:rsidR="00646893" w:rsidRPr="00981C3F">
        <w:rPr>
          <w:rFonts w:ascii="Book Antiqua" w:hAnsi="Book Antiqua" w:cs="Book Antiqua"/>
          <w:sz w:val="20"/>
          <w:szCs w:val="20"/>
        </w:rPr>
        <w:t xml:space="preserve">realizacji przedmiotu Umowy </w:t>
      </w:r>
      <w:r w:rsidRPr="00981C3F">
        <w:rPr>
          <w:rFonts w:ascii="Book Antiqua" w:hAnsi="Book Antiqua" w:cs="Book Antiqua"/>
          <w:sz w:val="20"/>
          <w:szCs w:val="20"/>
        </w:rPr>
        <w:t xml:space="preserve">z innych uzasadnionych przyczyn, w szczególności jeżeli w toku realizacji Inwestycji okaże się, że szacowane koszty </w:t>
      </w:r>
      <w:r w:rsidR="00646893" w:rsidRPr="00981C3F">
        <w:rPr>
          <w:rFonts w:ascii="Book Antiqua" w:hAnsi="Book Antiqua" w:cs="Book Antiqua"/>
          <w:sz w:val="20"/>
          <w:szCs w:val="20"/>
        </w:rPr>
        <w:t>wykonania Umowy</w:t>
      </w:r>
      <w:r w:rsidRPr="00981C3F">
        <w:rPr>
          <w:rFonts w:ascii="Book Antiqua" w:hAnsi="Book Antiqua" w:cs="Book Antiqua"/>
          <w:sz w:val="20"/>
          <w:szCs w:val="20"/>
        </w:rPr>
        <w:t xml:space="preserve"> mogą przekroczyć o 20% wartość Wynagrodzenia.</w:t>
      </w:r>
    </w:p>
    <w:p w14:paraId="3EF02C0B" w14:textId="642292CD" w:rsidR="004F125C" w:rsidRPr="00981C3F" w:rsidRDefault="005F7C0B" w:rsidP="0000220C">
      <w:pPr>
        <w:numPr>
          <w:ilvl w:val="0"/>
          <w:numId w:val="42"/>
        </w:numPr>
        <w:tabs>
          <w:tab w:val="left" w:pos="284"/>
        </w:tabs>
        <w:suppressAutoHyphens/>
        <w:spacing w:before="60" w:after="0" w:line="276" w:lineRule="auto"/>
        <w:ind w:left="284" w:hanging="284"/>
        <w:contextualSpacing/>
        <w:jc w:val="both"/>
        <w:rPr>
          <w:rFonts w:ascii="Book Antiqua" w:hAnsi="Book Antiqua" w:cs="Book Antiqua"/>
          <w:sz w:val="20"/>
          <w:szCs w:val="20"/>
        </w:rPr>
      </w:pPr>
      <w:r>
        <w:rPr>
          <w:rFonts w:ascii="Book Antiqua" w:hAnsi="Book Antiqua" w:cs="Book Antiqua"/>
          <w:sz w:val="20"/>
          <w:szCs w:val="20"/>
        </w:rPr>
        <w:t>Zamawiający</w:t>
      </w:r>
      <w:r w:rsidR="004F125C" w:rsidRPr="00981C3F">
        <w:rPr>
          <w:rFonts w:ascii="Book Antiqua" w:hAnsi="Book Antiqua" w:cs="Book Antiqua"/>
          <w:sz w:val="20"/>
          <w:szCs w:val="20"/>
        </w:rPr>
        <w:t xml:space="preserve"> może odstąpić od Umowy w części lub w całości, w tym także tylko ze skutkiem na przyszłość.</w:t>
      </w:r>
    </w:p>
    <w:p w14:paraId="1ED6813B" w14:textId="076759A1" w:rsidR="004F125C" w:rsidRPr="00981C3F" w:rsidRDefault="004F125C" w:rsidP="0000220C">
      <w:pPr>
        <w:numPr>
          <w:ilvl w:val="0"/>
          <w:numId w:val="4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 terminie 15 dni od otrzymania zawiadomienia o odstąpieniu od Umowy, Wykonawca jest zobowiązany niezwłocznie złożyć raport z całości dotychczas wykonanych Robót i przekazać </w:t>
      </w:r>
      <w:r w:rsidR="000B737C">
        <w:rPr>
          <w:rFonts w:ascii="Book Antiqua" w:hAnsi="Book Antiqua" w:cs="Book Antiqua"/>
          <w:sz w:val="20"/>
          <w:szCs w:val="20"/>
        </w:rPr>
        <w:t>Zamawiającemu</w:t>
      </w:r>
      <w:r w:rsidRPr="00981C3F">
        <w:rPr>
          <w:rFonts w:ascii="Book Antiqua" w:hAnsi="Book Antiqua" w:cs="Book Antiqua"/>
          <w:sz w:val="20"/>
          <w:szCs w:val="20"/>
        </w:rPr>
        <w:t xml:space="preserve"> całość posiadanej dokumentacji dotyczącej </w:t>
      </w:r>
      <w:r w:rsidR="00646893" w:rsidRPr="00981C3F">
        <w:rPr>
          <w:rFonts w:ascii="Book Antiqua" w:hAnsi="Book Antiqua" w:cs="Book Antiqua"/>
          <w:sz w:val="20"/>
          <w:szCs w:val="20"/>
        </w:rPr>
        <w:t>przedmiotu Umowy.</w:t>
      </w:r>
    </w:p>
    <w:p w14:paraId="2628891B" w14:textId="742C5378" w:rsidR="004F125C" w:rsidRPr="00981C3F" w:rsidRDefault="004F125C" w:rsidP="0000220C">
      <w:pPr>
        <w:numPr>
          <w:ilvl w:val="0"/>
          <w:numId w:val="4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 przypadku odstąpienia od Umowy ze skutkiem na przyszłość Wykonawca otrzyma od </w:t>
      </w:r>
      <w:r w:rsidR="000B737C">
        <w:rPr>
          <w:rFonts w:ascii="Book Antiqua" w:hAnsi="Book Antiqua" w:cs="Book Antiqua"/>
          <w:sz w:val="20"/>
          <w:szCs w:val="20"/>
        </w:rPr>
        <w:t xml:space="preserve">Zamawiającego </w:t>
      </w:r>
      <w:r w:rsidRPr="00981C3F">
        <w:rPr>
          <w:rFonts w:ascii="Book Antiqua" w:hAnsi="Book Antiqua" w:cs="Book Antiqua"/>
          <w:sz w:val="20"/>
          <w:szCs w:val="20"/>
        </w:rPr>
        <w:t xml:space="preserve">wynagrodzenie za Roboty należycie wykonane do dnia odstąpienia. Za Roboty wykonane częściowo </w:t>
      </w:r>
      <w:r w:rsidR="005F7C0B">
        <w:rPr>
          <w:rFonts w:ascii="Book Antiqua" w:hAnsi="Book Antiqua" w:cs="Book Antiqua"/>
          <w:sz w:val="20"/>
          <w:szCs w:val="20"/>
        </w:rPr>
        <w:t>Zamawiający</w:t>
      </w:r>
      <w:r w:rsidRPr="00981C3F">
        <w:rPr>
          <w:rFonts w:ascii="Book Antiqua" w:hAnsi="Book Antiqua" w:cs="Book Antiqua"/>
          <w:sz w:val="20"/>
          <w:szCs w:val="20"/>
        </w:rPr>
        <w:t xml:space="preserve"> zapłaci Wykonawcy proporcjonalnie do zakresu zaawansowania danej Roboty o ile taka niekompletnie wykonana Robota będzie przydatna dla </w:t>
      </w:r>
      <w:r w:rsidR="000B737C">
        <w:rPr>
          <w:rFonts w:ascii="Book Antiqua" w:hAnsi="Book Antiqua" w:cs="Book Antiqua"/>
          <w:sz w:val="20"/>
          <w:szCs w:val="20"/>
        </w:rPr>
        <w:t>Zamawiającego</w:t>
      </w:r>
      <w:r w:rsidRPr="00981C3F">
        <w:rPr>
          <w:rFonts w:ascii="Book Antiqua" w:hAnsi="Book Antiqua" w:cs="Book Antiqua"/>
          <w:sz w:val="20"/>
          <w:szCs w:val="20"/>
        </w:rPr>
        <w:t>, w szczególności będzie możliwa kontynuacja jej wykonywania przez inny podmiot.</w:t>
      </w:r>
    </w:p>
    <w:p w14:paraId="7C208E06" w14:textId="5EB6BC7D" w:rsidR="004F125C" w:rsidRPr="00981C3F" w:rsidRDefault="004F125C" w:rsidP="00981C3F">
      <w:pPr>
        <w:numPr>
          <w:ilvl w:val="0"/>
          <w:numId w:val="4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Strony zgodnie ustalają, że w przypadku wątpliwości co do skuteczności lub co do skutku odstąpienia od Umowy przez </w:t>
      </w:r>
      <w:r w:rsidR="000B737C">
        <w:rPr>
          <w:rFonts w:ascii="Book Antiqua" w:hAnsi="Book Antiqua" w:cs="Book Antiqua"/>
          <w:sz w:val="20"/>
          <w:szCs w:val="20"/>
        </w:rPr>
        <w:t>Zamawiającego</w:t>
      </w:r>
      <w:r w:rsidRPr="00981C3F">
        <w:rPr>
          <w:rFonts w:ascii="Book Antiqua" w:hAnsi="Book Antiqua" w:cs="Book Antiqua"/>
          <w:sz w:val="20"/>
          <w:szCs w:val="20"/>
        </w:rPr>
        <w:t xml:space="preserve">, Strony przyjmują, że </w:t>
      </w:r>
      <w:r w:rsidR="005F7C0B">
        <w:rPr>
          <w:rFonts w:ascii="Book Antiqua" w:hAnsi="Book Antiqua" w:cs="Book Antiqua"/>
          <w:sz w:val="20"/>
          <w:szCs w:val="20"/>
        </w:rPr>
        <w:t>Zamawiający</w:t>
      </w:r>
      <w:r w:rsidRPr="00981C3F">
        <w:rPr>
          <w:rFonts w:ascii="Book Antiqua" w:hAnsi="Book Antiqua" w:cs="Book Antiqua"/>
          <w:sz w:val="20"/>
          <w:szCs w:val="20"/>
        </w:rPr>
        <w:t xml:space="preserve"> z przyczyn dotyczących Wykonawcy rozwiązał Umowę ze skutkiem natychmiastowym na chwilę odstąpienia od Umowy, na co Wykonawca wyraża zgodę, z zachowaniem wszelkich uprawnień, obowiązków, kar umownych i odszkodowań zastrzeżonych dla </w:t>
      </w:r>
      <w:r w:rsidR="000B737C">
        <w:rPr>
          <w:rFonts w:ascii="Book Antiqua" w:hAnsi="Book Antiqua" w:cs="Book Antiqua"/>
          <w:sz w:val="20"/>
          <w:szCs w:val="20"/>
        </w:rPr>
        <w:t>Zamawiającego</w:t>
      </w:r>
      <w:r w:rsidRPr="00981C3F">
        <w:rPr>
          <w:rFonts w:ascii="Book Antiqua" w:hAnsi="Book Antiqua" w:cs="Book Antiqua"/>
          <w:sz w:val="20"/>
          <w:szCs w:val="20"/>
        </w:rPr>
        <w:t xml:space="preserve"> i Wykonawcy jak przy odstąpieniu od Umowy. </w:t>
      </w:r>
    </w:p>
    <w:p w14:paraId="07F56562" w14:textId="2369FCFA" w:rsidR="004F125C" w:rsidRPr="00981C3F" w:rsidRDefault="004F125C" w:rsidP="004F125C">
      <w:pPr>
        <w:spacing w:before="60" w:line="276" w:lineRule="auto"/>
        <w:contextualSpacing/>
        <w:jc w:val="center"/>
        <w:rPr>
          <w:rFonts w:ascii="Book Antiqua" w:hAnsi="Book Antiqua" w:cs="Book Antiqua"/>
          <w:b/>
          <w:sz w:val="20"/>
          <w:szCs w:val="20"/>
        </w:rPr>
      </w:pPr>
      <w:r w:rsidRPr="00981C3F">
        <w:rPr>
          <w:rFonts w:ascii="Book Antiqua" w:hAnsi="Book Antiqua" w:cs="Book Antiqua"/>
          <w:b/>
          <w:sz w:val="20"/>
          <w:szCs w:val="20"/>
        </w:rPr>
        <w:t>§1</w:t>
      </w:r>
      <w:r w:rsidR="00BA13B7">
        <w:rPr>
          <w:rFonts w:ascii="Book Antiqua" w:hAnsi="Book Antiqua" w:cs="Book Antiqua"/>
          <w:b/>
          <w:sz w:val="20"/>
          <w:szCs w:val="20"/>
        </w:rPr>
        <w:t>8</w:t>
      </w:r>
      <w:r w:rsidRPr="00981C3F">
        <w:rPr>
          <w:rFonts w:ascii="Book Antiqua" w:hAnsi="Book Antiqua" w:cs="Book Antiqua"/>
          <w:b/>
          <w:sz w:val="20"/>
          <w:szCs w:val="20"/>
        </w:rPr>
        <w:t>. Skutek zakończenia współpracy</w:t>
      </w:r>
    </w:p>
    <w:p w14:paraId="6C3F14F9" w14:textId="77777777" w:rsidR="004F125C" w:rsidRPr="00981C3F" w:rsidRDefault="004F125C" w:rsidP="004F125C">
      <w:pPr>
        <w:spacing w:before="60" w:line="276" w:lineRule="auto"/>
        <w:contextualSpacing/>
        <w:jc w:val="center"/>
        <w:rPr>
          <w:rFonts w:ascii="Book Antiqua" w:hAnsi="Book Antiqua" w:cs="Book Antiqua"/>
          <w:b/>
          <w:sz w:val="20"/>
          <w:szCs w:val="20"/>
        </w:rPr>
      </w:pPr>
    </w:p>
    <w:p w14:paraId="4B149363" w14:textId="77777777" w:rsidR="004F125C" w:rsidRPr="00981C3F" w:rsidRDefault="004F125C" w:rsidP="0000220C">
      <w:pPr>
        <w:numPr>
          <w:ilvl w:val="0"/>
          <w:numId w:val="8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Rozwiązanie, wygaśnięcie lub odstąpienie od Umowy oznacza, że na jej podstawie Strony nie będą podejmować dalszych działań, w szczególności nie będą rozpoczynać nowych Robót, co nie pozbawia jednakże żadnej ze Stron uprawnień i obowiązków zapisanych w Umowie, które ze względu na swój charakter wiążą Strony także po zakończeniu współpracy. W szczególności swoją moc zachowują postanowienia dotyczące odpowiedzialności oraz regulacje dotyczące obowiązku zachowania poufności, gwarancji i rękojmi, usuwania dostrzeżonych wad, kar umownych i odszkodowań, oraz wszystkie inne postanowienia, które powinny pozostać skutecznie wykonywane mimo zakończenia realizacji wszystkich usług na podstawie Umowy.</w:t>
      </w:r>
    </w:p>
    <w:p w14:paraId="6F670B6A" w14:textId="77777777" w:rsidR="004F125C" w:rsidRPr="00981C3F" w:rsidRDefault="004F125C" w:rsidP="0000220C">
      <w:pPr>
        <w:numPr>
          <w:ilvl w:val="0"/>
          <w:numId w:val="8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 razie wątpliwości co do realizacji tych uprawnień i obowiązków Strony nadal będą stosować postanowienia Umowy, jednakże Wykonawcy nie będzie z tego tytułu przysługiwało żadne dodatkowe wynagrodzenie. </w:t>
      </w:r>
    </w:p>
    <w:p w14:paraId="5F2DC22A" w14:textId="77777777" w:rsidR="004F125C" w:rsidRPr="00981C3F" w:rsidRDefault="004F125C" w:rsidP="004F125C">
      <w:pPr>
        <w:pStyle w:val="Tekstkomentarza"/>
        <w:spacing w:line="276" w:lineRule="auto"/>
        <w:jc w:val="center"/>
        <w:rPr>
          <w:rFonts w:ascii="Book Antiqua" w:hAnsi="Book Antiqua" w:cs="Book Antiqua"/>
          <w:b/>
        </w:rPr>
      </w:pPr>
    </w:p>
    <w:p w14:paraId="797EAB62" w14:textId="341AB613" w:rsidR="004F125C" w:rsidRPr="00981C3F" w:rsidRDefault="004F125C" w:rsidP="004F125C">
      <w:pPr>
        <w:pStyle w:val="Tekstkomentarza"/>
        <w:spacing w:line="276" w:lineRule="auto"/>
        <w:jc w:val="center"/>
        <w:rPr>
          <w:rFonts w:ascii="Book Antiqua" w:hAnsi="Book Antiqua" w:cs="Book Antiqua"/>
          <w:b/>
        </w:rPr>
      </w:pPr>
      <w:r w:rsidRPr="00981C3F">
        <w:rPr>
          <w:rFonts w:ascii="Book Antiqua" w:hAnsi="Book Antiqua" w:cs="Book Antiqua"/>
          <w:b/>
        </w:rPr>
        <w:t>§</w:t>
      </w:r>
      <w:r w:rsidR="00EC1A1F">
        <w:rPr>
          <w:rFonts w:ascii="Book Antiqua" w:hAnsi="Book Antiqua" w:cs="Book Antiqua"/>
          <w:b/>
        </w:rPr>
        <w:t>19</w:t>
      </w:r>
      <w:r w:rsidRPr="00981C3F">
        <w:rPr>
          <w:rFonts w:ascii="Book Antiqua" w:hAnsi="Book Antiqua" w:cs="Book Antiqua"/>
          <w:b/>
        </w:rPr>
        <w:t>. Zabezpieczenie należytego wykonania Umowy</w:t>
      </w:r>
    </w:p>
    <w:p w14:paraId="0B81BE8C" w14:textId="77777777" w:rsidR="004F125C" w:rsidRPr="00981C3F" w:rsidRDefault="004F125C" w:rsidP="004F125C">
      <w:pPr>
        <w:pStyle w:val="Tekstkomentarza"/>
        <w:spacing w:line="276" w:lineRule="auto"/>
        <w:jc w:val="center"/>
        <w:rPr>
          <w:rFonts w:ascii="Book Antiqua" w:hAnsi="Book Antiqua" w:cs="Book Antiqua"/>
          <w:b/>
        </w:rPr>
      </w:pPr>
    </w:p>
    <w:p w14:paraId="0B77C2BA" w14:textId="77777777" w:rsidR="004F125C" w:rsidRPr="00981C3F" w:rsidRDefault="004F125C" w:rsidP="0000220C">
      <w:pPr>
        <w:numPr>
          <w:ilvl w:val="0"/>
          <w:numId w:val="32"/>
        </w:numPr>
        <w:tabs>
          <w:tab w:val="left" w:pos="284"/>
        </w:tabs>
        <w:suppressAutoHyphens/>
        <w:spacing w:before="60" w:after="0" w:line="276" w:lineRule="auto"/>
        <w:ind w:left="284" w:hanging="284"/>
        <w:contextualSpacing/>
        <w:jc w:val="both"/>
        <w:rPr>
          <w:rFonts w:ascii="Book Antiqua" w:hAnsi="Book Antiqua"/>
          <w:sz w:val="20"/>
          <w:szCs w:val="20"/>
        </w:rPr>
      </w:pPr>
      <w:r w:rsidRPr="00981C3F">
        <w:rPr>
          <w:rFonts w:ascii="Book Antiqua" w:hAnsi="Book Antiqua" w:cs="Book Antiqua"/>
          <w:sz w:val="20"/>
          <w:szCs w:val="20"/>
        </w:rPr>
        <w:t xml:space="preserve">Wykonawca zobowiązany jest do zabezpieczenia należytego wykonania Umowy, zwanego dalej </w:t>
      </w:r>
      <w:r w:rsidRPr="00981C3F">
        <w:rPr>
          <w:rFonts w:ascii="Book Antiqua" w:hAnsi="Book Antiqua" w:cs="Book Antiqua"/>
          <w:b/>
          <w:sz w:val="20"/>
          <w:szCs w:val="20"/>
        </w:rPr>
        <w:t>Zabezpieczeniem</w:t>
      </w:r>
      <w:r w:rsidRPr="00981C3F">
        <w:rPr>
          <w:rFonts w:ascii="Book Antiqua" w:hAnsi="Book Antiqua" w:cs="Book Antiqua"/>
          <w:sz w:val="20"/>
          <w:szCs w:val="20"/>
        </w:rPr>
        <w:t>. Zabezpieczenie służy pokryciu roszczeń z tytułu niewykonania lub nienależytego wykonania Umowy, w szczególności kar umownych i odszkodowań, w tym roszczeń z tytułu rękojmi lub gwarancji jakości, związanych z realizacją roszczeń kosztów postępowania sądowego i egzekucyjnego, w tym kosztów zastępstwa procesowego.</w:t>
      </w:r>
    </w:p>
    <w:p w14:paraId="0C760016" w14:textId="77777777" w:rsidR="004F125C" w:rsidRPr="00981C3F" w:rsidRDefault="004F125C" w:rsidP="0000220C">
      <w:pPr>
        <w:numPr>
          <w:ilvl w:val="0"/>
          <w:numId w:val="3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W sytuacji dokonania zmiany postanowień Umowy polegających na udzieleniu zamówień dodatkowych Wykonawca zobowiązany będzie do wniesienia Zabezpieczenia w zakresie obejmującym ich przedmiot na warunkach określonych Umową.</w:t>
      </w:r>
    </w:p>
    <w:p w14:paraId="25EE0D68" w14:textId="7FC7B3AA" w:rsidR="004F125C" w:rsidRPr="00981C3F" w:rsidRDefault="004F125C" w:rsidP="0000220C">
      <w:pPr>
        <w:numPr>
          <w:ilvl w:val="0"/>
          <w:numId w:val="32"/>
        </w:numPr>
        <w:tabs>
          <w:tab w:val="left" w:pos="284"/>
        </w:tabs>
        <w:suppressAutoHyphens/>
        <w:spacing w:before="60" w:after="0" w:line="276" w:lineRule="auto"/>
        <w:ind w:left="284" w:hanging="284"/>
        <w:contextualSpacing/>
        <w:jc w:val="both"/>
        <w:rPr>
          <w:rFonts w:ascii="Book Antiqua" w:hAnsi="Book Antiqua"/>
          <w:sz w:val="20"/>
          <w:szCs w:val="20"/>
        </w:rPr>
      </w:pPr>
      <w:r w:rsidRPr="00981C3F">
        <w:rPr>
          <w:rFonts w:ascii="Book Antiqua" w:hAnsi="Book Antiqua" w:cs="Book Antiqua"/>
          <w:sz w:val="20"/>
          <w:szCs w:val="20"/>
        </w:rPr>
        <w:t xml:space="preserve">Wykonawca najpóźniej w dniu zawarcia Umowy jest zobowiązany do wniesienia Zabezpieczenia w wysokości 5% Wynagrodzenia Wykonawcy, co stanowi kwotę </w:t>
      </w:r>
      <w:r w:rsidR="00646893" w:rsidRPr="00981C3F">
        <w:rPr>
          <w:rFonts w:ascii="Book Antiqua" w:hAnsi="Book Antiqua" w:cs="Book Antiqua"/>
          <w:b/>
          <w:sz w:val="20"/>
          <w:szCs w:val="20"/>
        </w:rPr>
        <w:t xml:space="preserve">………………. </w:t>
      </w:r>
      <w:r w:rsidRPr="00981C3F">
        <w:rPr>
          <w:rFonts w:ascii="Book Antiqua" w:hAnsi="Book Antiqua" w:cs="Book Antiqua"/>
          <w:sz w:val="20"/>
          <w:szCs w:val="20"/>
        </w:rPr>
        <w:t xml:space="preserve"> zł (słownie zł: </w:t>
      </w:r>
      <w:r w:rsidR="00646893" w:rsidRPr="00981C3F">
        <w:rPr>
          <w:rFonts w:ascii="Book Antiqua" w:hAnsi="Book Antiqua" w:cs="Book Antiqua"/>
          <w:sz w:val="20"/>
          <w:szCs w:val="20"/>
        </w:rPr>
        <w:t>…………….. 00</w:t>
      </w:r>
      <w:r w:rsidRPr="00981C3F">
        <w:rPr>
          <w:rFonts w:ascii="Book Antiqua" w:hAnsi="Book Antiqua" w:cs="Book Antiqua"/>
          <w:sz w:val="20"/>
          <w:szCs w:val="20"/>
        </w:rPr>
        <w:t xml:space="preserve">/100), pod rygorem, że </w:t>
      </w:r>
      <w:r w:rsidR="005F7C0B">
        <w:rPr>
          <w:rFonts w:ascii="Book Antiqua" w:hAnsi="Book Antiqua" w:cs="Book Antiqua"/>
          <w:sz w:val="20"/>
          <w:szCs w:val="20"/>
        </w:rPr>
        <w:t>Zamawiający</w:t>
      </w:r>
      <w:r w:rsidRPr="00981C3F">
        <w:rPr>
          <w:rFonts w:ascii="Book Antiqua" w:hAnsi="Book Antiqua" w:cs="Book Antiqua"/>
          <w:sz w:val="20"/>
          <w:szCs w:val="20"/>
        </w:rPr>
        <w:t xml:space="preserve"> może odstąpić od Umowy na skutek okoliczności leżących po stronie Wykonawcy, bez wyznaczania dodatkowego terminu.</w:t>
      </w:r>
    </w:p>
    <w:p w14:paraId="38851836" w14:textId="651EF061" w:rsidR="004F125C" w:rsidRPr="00981C3F" w:rsidRDefault="005F7C0B" w:rsidP="0000220C">
      <w:pPr>
        <w:numPr>
          <w:ilvl w:val="0"/>
          <w:numId w:val="32"/>
        </w:numPr>
        <w:tabs>
          <w:tab w:val="left" w:pos="284"/>
        </w:tabs>
        <w:suppressAutoHyphens/>
        <w:spacing w:before="60" w:after="0" w:line="276" w:lineRule="auto"/>
        <w:ind w:left="284" w:hanging="284"/>
        <w:contextualSpacing/>
        <w:jc w:val="both"/>
        <w:rPr>
          <w:rFonts w:ascii="Book Antiqua" w:hAnsi="Book Antiqua" w:cs="Book Antiqua"/>
          <w:sz w:val="20"/>
          <w:szCs w:val="20"/>
        </w:rPr>
      </w:pPr>
      <w:r>
        <w:rPr>
          <w:rFonts w:ascii="Book Antiqua" w:hAnsi="Book Antiqua" w:cs="Book Antiqua"/>
          <w:sz w:val="20"/>
          <w:szCs w:val="20"/>
        </w:rPr>
        <w:lastRenderedPageBreak/>
        <w:t>Zamawiający</w:t>
      </w:r>
      <w:r w:rsidR="004F125C" w:rsidRPr="00981C3F">
        <w:rPr>
          <w:rFonts w:ascii="Book Antiqua" w:hAnsi="Book Antiqua" w:cs="Book Antiqua"/>
          <w:sz w:val="20"/>
          <w:szCs w:val="20"/>
        </w:rPr>
        <w:t xml:space="preserve"> zobowiązuje się do zwrotu Zabezpieczenia lub jego części, która nie zostanie wykorzystana na pokrycie roszczeń </w:t>
      </w:r>
      <w:r w:rsidR="00837709">
        <w:rPr>
          <w:rFonts w:ascii="Book Antiqua" w:hAnsi="Book Antiqua" w:cs="Book Antiqua"/>
          <w:sz w:val="20"/>
          <w:szCs w:val="20"/>
        </w:rPr>
        <w:t>Zamawiającego</w:t>
      </w:r>
      <w:r w:rsidR="004F125C" w:rsidRPr="00981C3F">
        <w:rPr>
          <w:rFonts w:ascii="Book Antiqua" w:hAnsi="Book Antiqua" w:cs="Book Antiqua"/>
          <w:sz w:val="20"/>
          <w:szCs w:val="20"/>
        </w:rPr>
        <w:t>:</w:t>
      </w:r>
    </w:p>
    <w:p w14:paraId="64FEA9C1" w14:textId="77777777" w:rsidR="004F125C" w:rsidRPr="00981C3F" w:rsidRDefault="004F125C" w:rsidP="0000220C">
      <w:pPr>
        <w:numPr>
          <w:ilvl w:val="0"/>
          <w:numId w:val="76"/>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 kwocie 70% w terminie do 30 dni od dnia </w:t>
      </w:r>
      <w:r w:rsidR="00646893" w:rsidRPr="00981C3F">
        <w:rPr>
          <w:rFonts w:ascii="Book Antiqua" w:hAnsi="Book Antiqua" w:cs="Book Antiqua"/>
          <w:sz w:val="20"/>
          <w:szCs w:val="20"/>
        </w:rPr>
        <w:t>podpisania</w:t>
      </w:r>
      <w:r w:rsidR="00837709">
        <w:rPr>
          <w:rFonts w:ascii="Book Antiqua" w:hAnsi="Book Antiqua" w:cs="Book Antiqua"/>
          <w:sz w:val="20"/>
          <w:szCs w:val="20"/>
        </w:rPr>
        <w:t xml:space="preserve"> </w:t>
      </w:r>
      <w:r w:rsidR="001D48EF" w:rsidRPr="00981C3F">
        <w:rPr>
          <w:rFonts w:ascii="Book Antiqua" w:hAnsi="Book Antiqua"/>
          <w:sz w:val="20"/>
          <w:szCs w:val="20"/>
        </w:rPr>
        <w:t>Końcowego</w:t>
      </w:r>
      <w:r w:rsidR="00646893" w:rsidRPr="00981C3F">
        <w:rPr>
          <w:rFonts w:ascii="Book Antiqua" w:hAnsi="Book Antiqua" w:cs="Book Antiqua"/>
          <w:sz w:val="20"/>
          <w:szCs w:val="20"/>
        </w:rPr>
        <w:t xml:space="preserve"> Protokołu Odbioru Robót</w:t>
      </w:r>
      <w:r w:rsidRPr="00981C3F">
        <w:rPr>
          <w:rFonts w:ascii="Book Antiqua" w:hAnsi="Book Antiqua" w:cs="Book Antiqua"/>
          <w:sz w:val="20"/>
          <w:szCs w:val="20"/>
        </w:rPr>
        <w:t>;</w:t>
      </w:r>
    </w:p>
    <w:p w14:paraId="18C33EA9" w14:textId="77777777" w:rsidR="004F125C" w:rsidRPr="00981C3F" w:rsidRDefault="004F125C" w:rsidP="0000220C">
      <w:pPr>
        <w:numPr>
          <w:ilvl w:val="0"/>
          <w:numId w:val="76"/>
        </w:numPr>
        <w:tabs>
          <w:tab w:val="left" w:pos="284"/>
        </w:tabs>
        <w:suppressAutoHyphens/>
        <w:spacing w:before="60" w:after="0" w:line="276" w:lineRule="auto"/>
        <w:contextualSpacing/>
        <w:jc w:val="both"/>
        <w:rPr>
          <w:rFonts w:ascii="Book Antiqua" w:hAnsi="Book Antiqua"/>
          <w:sz w:val="20"/>
          <w:szCs w:val="20"/>
        </w:rPr>
      </w:pPr>
      <w:r w:rsidRPr="00981C3F">
        <w:rPr>
          <w:rFonts w:ascii="Book Antiqua" w:hAnsi="Book Antiqua"/>
          <w:sz w:val="20"/>
          <w:szCs w:val="20"/>
        </w:rPr>
        <w:t>w kwocie 30% w terminie do 15 dni, po upływie okresu rękojmi za wady</w:t>
      </w:r>
      <w:r w:rsidRPr="00981C3F">
        <w:rPr>
          <w:rFonts w:ascii="Book Antiqua" w:hAnsi="Book Antiqua" w:cs="Book Antiqua"/>
          <w:sz w:val="20"/>
          <w:szCs w:val="20"/>
        </w:rPr>
        <w:t>.</w:t>
      </w:r>
    </w:p>
    <w:p w14:paraId="1547A24D" w14:textId="1F67BECA" w:rsidR="004F125C" w:rsidRPr="00981C3F" w:rsidRDefault="004F125C" w:rsidP="0000220C">
      <w:pPr>
        <w:numPr>
          <w:ilvl w:val="0"/>
          <w:numId w:val="3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Wykonawca oświadcza, iż zrzeka się prawa do odsetek ustawowych za opóźnienie w przypadku niedokonania przez </w:t>
      </w:r>
      <w:r w:rsidR="004D1CC8">
        <w:rPr>
          <w:rFonts w:ascii="Book Antiqua" w:hAnsi="Book Antiqua" w:cs="Book Antiqua"/>
          <w:sz w:val="20"/>
          <w:szCs w:val="20"/>
        </w:rPr>
        <w:t>Zamawiającego</w:t>
      </w:r>
      <w:r w:rsidRPr="00981C3F">
        <w:rPr>
          <w:rFonts w:ascii="Book Antiqua" w:hAnsi="Book Antiqua" w:cs="Book Antiqua"/>
          <w:sz w:val="20"/>
          <w:szCs w:val="20"/>
        </w:rPr>
        <w:t xml:space="preserve"> zwrotu zabezpieczenia w terminach określonych powyżej, jeżeli Wykonawca przed upływem danego terminu nie złożył do </w:t>
      </w:r>
      <w:r w:rsidR="004D1CC8">
        <w:rPr>
          <w:rFonts w:ascii="Book Antiqua" w:hAnsi="Book Antiqua" w:cs="Book Antiqua"/>
          <w:sz w:val="20"/>
          <w:szCs w:val="20"/>
        </w:rPr>
        <w:t>Zamawiającego</w:t>
      </w:r>
      <w:r w:rsidRPr="00981C3F">
        <w:rPr>
          <w:rFonts w:ascii="Book Antiqua" w:hAnsi="Book Antiqua" w:cs="Book Antiqua"/>
          <w:sz w:val="20"/>
          <w:szCs w:val="20"/>
        </w:rPr>
        <w:t xml:space="preserve"> wniosku o zwrot konkretnej części (kwoty) Zabezpieczenia. </w:t>
      </w:r>
    </w:p>
    <w:p w14:paraId="782A33B1" w14:textId="77777777" w:rsidR="004F125C" w:rsidRPr="00981C3F" w:rsidRDefault="004F125C" w:rsidP="0000220C">
      <w:pPr>
        <w:numPr>
          <w:ilvl w:val="0"/>
          <w:numId w:val="3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Zabezpieczenie może być wnoszone według wyboru Wykonawcy w jednej lub w kilku następujących formach:</w:t>
      </w:r>
    </w:p>
    <w:p w14:paraId="060E17B2" w14:textId="6A0F152F" w:rsidR="004F125C" w:rsidRPr="00981C3F" w:rsidRDefault="004D1CC8" w:rsidP="0000220C">
      <w:pPr>
        <w:numPr>
          <w:ilvl w:val="0"/>
          <w:numId w:val="39"/>
        </w:numPr>
        <w:suppressAutoHyphens/>
        <w:spacing w:before="60" w:after="0" w:line="276" w:lineRule="auto"/>
        <w:contextualSpacing/>
        <w:jc w:val="both"/>
        <w:rPr>
          <w:rFonts w:ascii="Book Antiqua" w:hAnsi="Book Antiqua" w:cs="Book Antiqua"/>
          <w:sz w:val="20"/>
          <w:szCs w:val="20"/>
        </w:rPr>
      </w:pPr>
      <w:r>
        <w:rPr>
          <w:rFonts w:ascii="Book Antiqua" w:hAnsi="Book Antiqua" w:cs="Book Antiqua"/>
          <w:sz w:val="20"/>
          <w:szCs w:val="20"/>
        </w:rPr>
        <w:t>p</w:t>
      </w:r>
      <w:r w:rsidR="004F125C" w:rsidRPr="00981C3F">
        <w:rPr>
          <w:rFonts w:ascii="Book Antiqua" w:hAnsi="Book Antiqua" w:cs="Book Antiqua"/>
          <w:sz w:val="20"/>
          <w:szCs w:val="20"/>
        </w:rPr>
        <w:t>ieniądzu</w:t>
      </w:r>
      <w:r>
        <w:rPr>
          <w:rFonts w:ascii="Book Antiqua" w:hAnsi="Book Antiqua" w:cs="Book Antiqua"/>
          <w:sz w:val="20"/>
          <w:szCs w:val="20"/>
        </w:rPr>
        <w:t xml:space="preserve"> </w:t>
      </w:r>
      <w:r w:rsidR="003C1FD7" w:rsidRPr="00981C3F">
        <w:rPr>
          <w:rFonts w:ascii="Book Antiqua" w:hAnsi="Book Antiqua" w:cs="Calibri"/>
          <w:sz w:val="20"/>
          <w:szCs w:val="20"/>
        </w:rPr>
        <w:t xml:space="preserve">na konto </w:t>
      </w:r>
      <w:r w:rsidR="003C1FD7" w:rsidRPr="00981C3F">
        <w:rPr>
          <w:rFonts w:ascii="Book Antiqua" w:hAnsi="Book Antiqua" w:cs="Calibri"/>
          <w:b/>
          <w:sz w:val="20"/>
          <w:szCs w:val="20"/>
        </w:rPr>
        <w:t xml:space="preserve">mBank </w:t>
      </w:r>
      <w:r w:rsidR="003C1FD7" w:rsidRPr="00981C3F">
        <w:rPr>
          <w:rFonts w:ascii="Book Antiqua" w:hAnsi="Book Antiqua" w:cs="Arial"/>
          <w:b/>
          <w:bCs/>
          <w:color w:val="000000"/>
          <w:sz w:val="20"/>
          <w:szCs w:val="20"/>
        </w:rPr>
        <w:t>23 1140 1153 0000 2235 4300 1092</w:t>
      </w:r>
      <w:r w:rsidR="004F125C" w:rsidRPr="00981C3F">
        <w:rPr>
          <w:rFonts w:ascii="Book Antiqua" w:hAnsi="Book Antiqua" w:cs="Book Antiqua"/>
          <w:sz w:val="20"/>
          <w:szCs w:val="20"/>
        </w:rPr>
        <w:t>;</w:t>
      </w:r>
    </w:p>
    <w:p w14:paraId="65AFCE05" w14:textId="77777777" w:rsidR="004F125C" w:rsidRPr="00981C3F" w:rsidRDefault="004F125C" w:rsidP="0000220C">
      <w:pPr>
        <w:numPr>
          <w:ilvl w:val="0"/>
          <w:numId w:val="39"/>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poręczeniach bankowych lub poręczeniach spółdzielczej kasy oszczędnościowo-kredytowej, z tym że zobowiązanie kasy jest zawsze zobowiązaniem pieniężnym;</w:t>
      </w:r>
    </w:p>
    <w:p w14:paraId="247F8529" w14:textId="77777777" w:rsidR="004F125C" w:rsidRPr="00981C3F" w:rsidRDefault="004F125C" w:rsidP="0000220C">
      <w:pPr>
        <w:numPr>
          <w:ilvl w:val="0"/>
          <w:numId w:val="39"/>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gwarancjach bankowych;</w:t>
      </w:r>
    </w:p>
    <w:p w14:paraId="4B244C96" w14:textId="77777777" w:rsidR="004F125C" w:rsidRPr="00981C3F" w:rsidRDefault="004F125C" w:rsidP="0000220C">
      <w:pPr>
        <w:numPr>
          <w:ilvl w:val="0"/>
          <w:numId w:val="39"/>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gwarancjach ubezpieczeniowych;</w:t>
      </w:r>
    </w:p>
    <w:p w14:paraId="4A9AF666" w14:textId="77777777" w:rsidR="004F125C" w:rsidRPr="00981C3F" w:rsidRDefault="004F125C" w:rsidP="0000220C">
      <w:pPr>
        <w:numPr>
          <w:ilvl w:val="0"/>
          <w:numId w:val="39"/>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poręczeniach udzielanych przez podmioty, o których mowa w art. 6b ust. 5 pkt 2 ustawy z dnia 9 listopada 2000 roku o utworzeniu Polskiej Agencji Rozwoju Przedsiębiorczości.</w:t>
      </w:r>
    </w:p>
    <w:p w14:paraId="35EB9414" w14:textId="77777777" w:rsidR="004F125C" w:rsidRPr="00981C3F" w:rsidRDefault="004F125C" w:rsidP="0000220C">
      <w:pPr>
        <w:numPr>
          <w:ilvl w:val="0"/>
          <w:numId w:val="32"/>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Jeśli Zabezpieczenie będzie wystawione w formie poręczenia lub gwarancji (bankowej lub ubezpieczeniowej), to powinno zawierać z uwzględnieniem innych wymogów Zabezpieczenia określonych w Umowie lub SWZ: </w:t>
      </w:r>
    </w:p>
    <w:p w14:paraId="299C81C2" w14:textId="7DDE5706" w:rsidR="004F125C" w:rsidRPr="00981C3F" w:rsidRDefault="004F125C" w:rsidP="0000220C">
      <w:pPr>
        <w:numPr>
          <w:ilvl w:val="0"/>
          <w:numId w:val="11"/>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nieodwołalne oświadczenie poręczyciela lub gwaranta o zapłacie kwoty poręczonej lub gwarantowanej, bezwarunkowo po otrzymaniu pierwszego wezwania na piśmie od </w:t>
      </w:r>
      <w:r w:rsidR="00D17322">
        <w:rPr>
          <w:rFonts w:ascii="Book Antiqua" w:hAnsi="Book Antiqua" w:cs="Book Antiqua"/>
          <w:sz w:val="20"/>
          <w:szCs w:val="20"/>
        </w:rPr>
        <w:t>Zamawiającego</w:t>
      </w:r>
      <w:r w:rsidRPr="00981C3F">
        <w:rPr>
          <w:rFonts w:ascii="Book Antiqua" w:hAnsi="Book Antiqua" w:cs="Book Antiqua"/>
          <w:sz w:val="20"/>
          <w:szCs w:val="20"/>
        </w:rPr>
        <w:t>;</w:t>
      </w:r>
    </w:p>
    <w:p w14:paraId="742AB5AE" w14:textId="77777777" w:rsidR="004F125C" w:rsidRPr="00981C3F" w:rsidRDefault="004F125C" w:rsidP="0000220C">
      <w:pPr>
        <w:numPr>
          <w:ilvl w:val="0"/>
          <w:numId w:val="11"/>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postanowienie, iż żadna zmiana czy uzupełnienie lub inna modyfikacja warunków Umowy, nie zwalniają poręczyciela lub gwaranta od odpowiedzialności wynikającej z gwarancji lub poręczenia;</w:t>
      </w:r>
    </w:p>
    <w:p w14:paraId="2588DBFC" w14:textId="77777777" w:rsidR="004F125C" w:rsidRPr="00981C3F" w:rsidRDefault="004F125C" w:rsidP="0000220C">
      <w:pPr>
        <w:numPr>
          <w:ilvl w:val="0"/>
          <w:numId w:val="11"/>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oświadczenie, że poręczyciel lub gwarant zrzeka się obowiązku notyfikacji o takiej zmianie, uzupełnieniu czy modyfikacji;</w:t>
      </w:r>
    </w:p>
    <w:p w14:paraId="61F35D0E" w14:textId="6CFF1889" w:rsidR="00D17322" w:rsidRPr="00D610F2" w:rsidRDefault="004F125C" w:rsidP="0000220C">
      <w:pPr>
        <w:numPr>
          <w:ilvl w:val="0"/>
          <w:numId w:val="11"/>
        </w:numPr>
        <w:suppressAutoHyphens/>
        <w:spacing w:before="60" w:after="0" w:line="276" w:lineRule="auto"/>
        <w:contextualSpacing/>
        <w:jc w:val="both"/>
        <w:rPr>
          <w:rFonts w:ascii="Book Antiqua" w:hAnsi="Book Antiqua" w:cs="Book Antiqua"/>
          <w:b/>
          <w:sz w:val="20"/>
          <w:szCs w:val="20"/>
        </w:rPr>
      </w:pPr>
      <w:r w:rsidRPr="00981C3F">
        <w:rPr>
          <w:rFonts w:ascii="Book Antiqua" w:hAnsi="Book Antiqua" w:cs="Book Antiqua"/>
          <w:sz w:val="20"/>
          <w:szCs w:val="20"/>
        </w:rPr>
        <w:t xml:space="preserve">postanowienie, iż poręczenie lub gwarancja podlega prawu polskiemu i wszelkie spory związane z poręczeniem lub gwarancją będą rozstrzygane w oparciu o prawo polskie przez sąd właściwy miejscowo dla </w:t>
      </w:r>
      <w:r w:rsidR="005F7C0B">
        <w:rPr>
          <w:rFonts w:ascii="Book Antiqua" w:hAnsi="Book Antiqua" w:cs="Book Antiqua"/>
          <w:sz w:val="20"/>
          <w:szCs w:val="20"/>
        </w:rPr>
        <w:t>Zamawiając</w:t>
      </w:r>
      <w:r w:rsidR="00D17322">
        <w:rPr>
          <w:rFonts w:ascii="Book Antiqua" w:hAnsi="Book Antiqua" w:cs="Book Antiqua"/>
          <w:sz w:val="20"/>
          <w:szCs w:val="20"/>
        </w:rPr>
        <w:t>ego</w:t>
      </w:r>
      <w:r w:rsidRPr="00981C3F">
        <w:rPr>
          <w:rFonts w:ascii="Book Antiqua" w:hAnsi="Book Antiqua" w:cs="Book Antiqua"/>
          <w:sz w:val="20"/>
          <w:szCs w:val="20"/>
        </w:rPr>
        <w:t>,</w:t>
      </w:r>
    </w:p>
    <w:p w14:paraId="5045D626" w14:textId="77777777" w:rsidR="00CD3BAA" w:rsidRPr="00D610F2" w:rsidRDefault="004F125C" w:rsidP="00D610F2">
      <w:pPr>
        <w:numPr>
          <w:ilvl w:val="0"/>
          <w:numId w:val="11"/>
        </w:numPr>
        <w:suppressAutoHyphens/>
        <w:spacing w:before="60" w:after="0" w:line="276" w:lineRule="auto"/>
        <w:contextualSpacing/>
        <w:jc w:val="both"/>
        <w:rPr>
          <w:rFonts w:ascii="Book Antiqua" w:hAnsi="Book Antiqua" w:cs="Tahoma"/>
          <w:sz w:val="20"/>
          <w:szCs w:val="20"/>
        </w:rPr>
      </w:pPr>
      <w:r w:rsidRPr="000C30D8">
        <w:rPr>
          <w:rFonts w:ascii="Book Antiqua" w:hAnsi="Book Antiqua" w:cs="Book Antiqua"/>
          <w:sz w:val="20"/>
          <w:szCs w:val="20"/>
        </w:rPr>
        <w:t>oświadczenie, że zabezpieczenie dotyczy należytego wykonania umowy w sprawie zamówienia publicznego: „</w:t>
      </w:r>
      <w:r w:rsidR="00E73E8A" w:rsidRPr="00D610F2">
        <w:rPr>
          <w:rFonts w:ascii="Book Antiqua" w:hAnsi="Book Antiqua" w:cs="Tahoma"/>
          <w:sz w:val="20"/>
          <w:szCs w:val="20"/>
        </w:rPr>
        <w:t xml:space="preserve">Wykonanie robót budowlanych oddymianie budynku - ETAP I </w:t>
      </w:r>
      <w:proofErr w:type="spellStart"/>
      <w:r w:rsidR="00E73E8A" w:rsidRPr="00D610F2">
        <w:rPr>
          <w:rFonts w:ascii="Book Antiqua" w:hAnsi="Book Antiqua" w:cs="Tahoma"/>
          <w:sz w:val="20"/>
          <w:szCs w:val="20"/>
        </w:rPr>
        <w:t>i</w:t>
      </w:r>
      <w:proofErr w:type="spellEnd"/>
      <w:r w:rsidR="00E73E8A" w:rsidRPr="00D610F2">
        <w:rPr>
          <w:rFonts w:ascii="Book Antiqua" w:hAnsi="Book Antiqua" w:cs="Tahoma"/>
          <w:sz w:val="20"/>
          <w:szCs w:val="20"/>
        </w:rPr>
        <w:t xml:space="preserve"> pomieszczenia łącznika - ETAP II w budynku laboratoryjno-biurowo-warsztatowo-magazynowym</w:t>
      </w:r>
      <w:r w:rsidR="00AF5737" w:rsidRPr="00D610F2">
        <w:rPr>
          <w:rFonts w:ascii="Book Antiqua" w:hAnsi="Book Antiqua" w:cs="Tahoma"/>
          <w:sz w:val="20"/>
          <w:szCs w:val="20"/>
        </w:rPr>
        <w:t xml:space="preserve">  przy ul. Roberta de </w:t>
      </w:r>
      <w:proofErr w:type="spellStart"/>
      <w:r w:rsidR="00AF5737" w:rsidRPr="00D610F2">
        <w:rPr>
          <w:rFonts w:ascii="Book Antiqua" w:hAnsi="Book Antiqua" w:cs="Tahoma"/>
          <w:sz w:val="20"/>
          <w:szCs w:val="20"/>
        </w:rPr>
        <w:t>Plelo</w:t>
      </w:r>
      <w:r w:rsidR="00E73E8A" w:rsidRPr="00D610F2">
        <w:rPr>
          <w:rFonts w:ascii="Book Antiqua" w:hAnsi="Book Antiqua" w:cs="Tahoma"/>
          <w:sz w:val="20"/>
          <w:szCs w:val="20"/>
        </w:rPr>
        <w:t>w</w:t>
      </w:r>
      <w:proofErr w:type="spellEnd"/>
      <w:r w:rsidR="00E73E8A" w:rsidRPr="00D610F2">
        <w:rPr>
          <w:rFonts w:ascii="Book Antiqua" w:hAnsi="Book Antiqua" w:cs="Tahoma"/>
          <w:sz w:val="20"/>
          <w:szCs w:val="20"/>
        </w:rPr>
        <w:t xml:space="preserve"> Gdańsku, dz. nr 41, obręb 073”</w:t>
      </w:r>
      <w:r w:rsidR="00D17322" w:rsidRPr="00D610F2">
        <w:rPr>
          <w:rFonts w:ascii="Book Antiqua" w:hAnsi="Book Antiqua" w:cs="Tahoma"/>
          <w:sz w:val="20"/>
          <w:szCs w:val="20"/>
        </w:rPr>
        <w:t>.</w:t>
      </w:r>
    </w:p>
    <w:p w14:paraId="736AD8AF" w14:textId="30265B7A" w:rsidR="004F125C" w:rsidRPr="00D17322" w:rsidRDefault="004F125C" w:rsidP="0000220C">
      <w:pPr>
        <w:numPr>
          <w:ilvl w:val="0"/>
          <w:numId w:val="32"/>
        </w:numPr>
        <w:tabs>
          <w:tab w:val="left" w:pos="284"/>
        </w:tabs>
        <w:suppressAutoHyphens/>
        <w:spacing w:before="60" w:after="0" w:line="276" w:lineRule="auto"/>
        <w:ind w:left="284" w:hanging="284"/>
        <w:contextualSpacing/>
        <w:jc w:val="both"/>
        <w:rPr>
          <w:rFonts w:ascii="Book Antiqua" w:hAnsi="Book Antiqua" w:cs="Tahoma"/>
          <w:sz w:val="20"/>
          <w:szCs w:val="20"/>
        </w:rPr>
      </w:pPr>
      <w:r w:rsidRPr="00F54C7B">
        <w:rPr>
          <w:rFonts w:ascii="Book Antiqua" w:hAnsi="Book Antiqua" w:cs="Book Antiqua"/>
          <w:sz w:val="20"/>
          <w:szCs w:val="20"/>
        </w:rPr>
        <w:t>.</w:t>
      </w:r>
      <w:r w:rsidRPr="00D17322">
        <w:rPr>
          <w:rFonts w:ascii="Book Antiqua" w:hAnsi="Book Antiqua" w:cs="Tahoma"/>
          <w:sz w:val="20"/>
          <w:szCs w:val="20"/>
        </w:rPr>
        <w:t>Jeżeli Zabezpieczenie wniesiono w pieniądzu to:</w:t>
      </w:r>
    </w:p>
    <w:p w14:paraId="6507B632" w14:textId="144876C8" w:rsidR="004F125C" w:rsidRPr="00D17322" w:rsidRDefault="004F125C" w:rsidP="0000220C">
      <w:pPr>
        <w:numPr>
          <w:ilvl w:val="0"/>
          <w:numId w:val="41"/>
        </w:numPr>
        <w:tabs>
          <w:tab w:val="left" w:pos="284"/>
        </w:tabs>
        <w:suppressAutoHyphens/>
        <w:spacing w:before="60" w:after="0" w:line="276" w:lineRule="auto"/>
        <w:contextualSpacing/>
        <w:jc w:val="both"/>
        <w:rPr>
          <w:rFonts w:ascii="Book Antiqua" w:hAnsi="Book Antiqua" w:cs="Tahoma"/>
          <w:sz w:val="20"/>
          <w:szCs w:val="20"/>
        </w:rPr>
      </w:pPr>
      <w:r w:rsidRPr="00D17322">
        <w:rPr>
          <w:rFonts w:ascii="Book Antiqua" w:hAnsi="Book Antiqua" w:cs="Tahoma"/>
          <w:sz w:val="20"/>
          <w:szCs w:val="20"/>
        </w:rPr>
        <w:t xml:space="preserve">Wykonawca wpłaca to Zabezpieczenie przelewem na rachunek bankowy wskazany przez </w:t>
      </w:r>
      <w:r w:rsidR="005F7C0B" w:rsidRPr="00D17322">
        <w:rPr>
          <w:rFonts w:ascii="Book Antiqua" w:hAnsi="Book Antiqua" w:cs="Tahoma"/>
          <w:sz w:val="20"/>
          <w:szCs w:val="20"/>
        </w:rPr>
        <w:t>Zamawiając</w:t>
      </w:r>
      <w:r w:rsidR="00D17322">
        <w:rPr>
          <w:rFonts w:ascii="Book Antiqua" w:hAnsi="Book Antiqua" w:cs="Tahoma"/>
          <w:sz w:val="20"/>
          <w:szCs w:val="20"/>
        </w:rPr>
        <w:t>ego</w:t>
      </w:r>
      <w:r w:rsidRPr="00D17322">
        <w:rPr>
          <w:rFonts w:ascii="Book Antiqua" w:hAnsi="Book Antiqua" w:cs="Tahoma"/>
          <w:sz w:val="20"/>
          <w:szCs w:val="20"/>
        </w:rPr>
        <w:t>;</w:t>
      </w:r>
    </w:p>
    <w:p w14:paraId="73E5897B" w14:textId="105A637B" w:rsidR="004F125C" w:rsidRPr="00981C3F" w:rsidRDefault="005F7C0B" w:rsidP="0000220C">
      <w:pPr>
        <w:numPr>
          <w:ilvl w:val="0"/>
          <w:numId w:val="41"/>
        </w:numPr>
        <w:tabs>
          <w:tab w:val="left" w:pos="284"/>
        </w:tabs>
        <w:suppressAutoHyphens/>
        <w:spacing w:before="60" w:after="0" w:line="276" w:lineRule="auto"/>
        <w:contextualSpacing/>
        <w:jc w:val="both"/>
        <w:rPr>
          <w:rFonts w:ascii="Book Antiqua" w:hAnsi="Book Antiqua" w:cs="Book Antiqua"/>
          <w:sz w:val="20"/>
          <w:szCs w:val="20"/>
        </w:rPr>
      </w:pPr>
      <w:r w:rsidRPr="00D17322">
        <w:rPr>
          <w:rFonts w:ascii="Book Antiqua" w:hAnsi="Book Antiqua" w:cs="Tahoma"/>
          <w:sz w:val="20"/>
          <w:szCs w:val="20"/>
        </w:rPr>
        <w:t>Zamawiający</w:t>
      </w:r>
      <w:r w:rsidR="004F125C" w:rsidRPr="00D17322">
        <w:rPr>
          <w:rFonts w:ascii="Book Antiqua" w:hAnsi="Book Antiqua" w:cs="Tahoma"/>
          <w:sz w:val="20"/>
          <w:szCs w:val="20"/>
        </w:rPr>
        <w:t xml:space="preserve"> przechowuje to Zabezpieczenie na opro</w:t>
      </w:r>
      <w:r w:rsidR="004F125C" w:rsidRPr="00D17322">
        <w:rPr>
          <w:rFonts w:ascii="Book Antiqua" w:hAnsi="Book Antiqua" w:cs="Book Antiqua"/>
          <w:sz w:val="20"/>
          <w:szCs w:val="20"/>
        </w:rPr>
        <w:t xml:space="preserve">centowanym rachunku bankowym przy czym  </w:t>
      </w:r>
      <w:r w:rsidRPr="00D17322">
        <w:rPr>
          <w:rFonts w:ascii="Book Antiqua" w:hAnsi="Book Antiqua" w:cs="Book Antiqua"/>
          <w:sz w:val="20"/>
          <w:szCs w:val="20"/>
        </w:rPr>
        <w:t>Z</w:t>
      </w:r>
      <w:r>
        <w:rPr>
          <w:rFonts w:ascii="Book Antiqua" w:hAnsi="Book Antiqua" w:cs="Book Antiqua"/>
          <w:sz w:val="20"/>
          <w:szCs w:val="20"/>
        </w:rPr>
        <w:t>amawiający</w:t>
      </w:r>
      <w:r w:rsidR="004F125C" w:rsidRPr="00981C3F">
        <w:rPr>
          <w:rFonts w:ascii="Book Antiqua" w:hAnsi="Book Antiqua" w:cs="Book Antiqua"/>
          <w:sz w:val="20"/>
          <w:szCs w:val="20"/>
        </w:rPr>
        <w:t xml:space="preserve"> zwraca Zabezpieczenie z odsetkami wynikającymi z umowy rachunku bankowego (lokaty bankowej), na którym było ono przechowywane, pomniejszone o koszt prowadzenia tego rachunku oraz prowizji</w:t>
      </w:r>
      <w:r w:rsidR="00A615C8">
        <w:rPr>
          <w:rFonts w:ascii="Book Antiqua" w:hAnsi="Book Antiqua" w:cs="Book Antiqua"/>
          <w:sz w:val="20"/>
          <w:szCs w:val="20"/>
        </w:rPr>
        <w:t xml:space="preserve"> </w:t>
      </w:r>
      <w:r w:rsidR="004F125C" w:rsidRPr="00981C3F">
        <w:rPr>
          <w:rFonts w:ascii="Book Antiqua" w:hAnsi="Book Antiqua" w:cs="Book Antiqua"/>
          <w:sz w:val="20"/>
          <w:szCs w:val="20"/>
        </w:rPr>
        <w:t xml:space="preserve"> bankowej za przelew pieniędzy na rachunek bankowy Wykonawcy.</w:t>
      </w:r>
    </w:p>
    <w:p w14:paraId="47D83469" w14:textId="77777777" w:rsidR="004F125C" w:rsidRPr="00981C3F" w:rsidRDefault="004F125C" w:rsidP="0000220C">
      <w:pPr>
        <w:numPr>
          <w:ilvl w:val="0"/>
          <w:numId w:val="3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Zabezpieczenie nie może być tworzone poprzez potrącenia z miesięcznych płatności Wynagrodzenia.</w:t>
      </w:r>
    </w:p>
    <w:p w14:paraId="4C5F7C61" w14:textId="77777777" w:rsidR="004F125C" w:rsidRPr="00981C3F" w:rsidRDefault="004F125C" w:rsidP="0000220C">
      <w:pPr>
        <w:numPr>
          <w:ilvl w:val="0"/>
          <w:numId w:val="3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Wszelkie koszty związane z ustanowieniem Zabezpieczenia Należytego Wykonania Umowy obciążają Wykonawcę.</w:t>
      </w:r>
    </w:p>
    <w:p w14:paraId="06338616" w14:textId="77777777" w:rsidR="004F125C" w:rsidRPr="00981C3F" w:rsidRDefault="004F125C" w:rsidP="0000220C">
      <w:pPr>
        <w:numPr>
          <w:ilvl w:val="0"/>
          <w:numId w:val="3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lastRenderedPageBreak/>
        <w:t>W trakcie realizacji Umowy Wykonawca może dokonać zmiany formy Zabezpieczenia na jedną lub kilka form, o których mowa powyżej. Zmiana formy zabezpieczenia jest dokonywana z zachowaniem ciągłości zabezpieczenia i bez zmniejszenia jego wysokości.</w:t>
      </w:r>
    </w:p>
    <w:p w14:paraId="01AB9C3D" w14:textId="00305F39" w:rsidR="004F125C" w:rsidRPr="00981C3F" w:rsidRDefault="004F125C" w:rsidP="0000220C">
      <w:pPr>
        <w:numPr>
          <w:ilvl w:val="0"/>
          <w:numId w:val="3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Z uwagi na fakt, że okres na jaki ma zostać wniesione Zabezpieczenie przekracza 5 lat, Wykonawca wnosi Zabezpieczenie w pieniądzu na cały ten okres, a Zabezpieczenie w innej formie Wykonawca wnosi na okres nie krótszy niż 5 lat, przy czym jednocześnie Wykonawca zobowiązuje się do przedłużania Zabezpieczenia lub wniesienia nowego Zabezpieczenia na kolejne okresy, bez odrębnego wezwania przez </w:t>
      </w:r>
      <w:r w:rsidR="00E923E7">
        <w:rPr>
          <w:rFonts w:ascii="Book Antiqua" w:hAnsi="Book Antiqua" w:cs="Book Antiqua"/>
          <w:sz w:val="20"/>
          <w:szCs w:val="20"/>
        </w:rPr>
        <w:t>Zamawiającego</w:t>
      </w:r>
      <w:r w:rsidRPr="00981C3F">
        <w:rPr>
          <w:rFonts w:ascii="Book Antiqua" w:hAnsi="Book Antiqua" w:cs="Book Antiqua"/>
          <w:sz w:val="20"/>
          <w:szCs w:val="20"/>
        </w:rPr>
        <w:t xml:space="preserve"> tak, aby Zabezpieczenie było zgodne z Umową oraz obejmowało cały okres wymagany przez Umowę, łącznie z okresem korzystania przez </w:t>
      </w:r>
      <w:r w:rsidR="00E923E7">
        <w:rPr>
          <w:rFonts w:ascii="Book Antiqua" w:hAnsi="Book Antiqua" w:cs="Book Antiqua"/>
          <w:sz w:val="20"/>
          <w:szCs w:val="20"/>
        </w:rPr>
        <w:t>Zamawiającego</w:t>
      </w:r>
      <w:r w:rsidRPr="00981C3F">
        <w:rPr>
          <w:rFonts w:ascii="Book Antiqua" w:hAnsi="Book Antiqua" w:cs="Book Antiqua"/>
          <w:sz w:val="20"/>
          <w:szCs w:val="20"/>
        </w:rPr>
        <w:t xml:space="preserve"> z uprawnień z tytułu gwarancji jakości lub rękojmi.</w:t>
      </w:r>
    </w:p>
    <w:p w14:paraId="2F958403" w14:textId="5AC1CF45" w:rsidR="004F125C" w:rsidRPr="00981C3F" w:rsidRDefault="004F125C" w:rsidP="0000220C">
      <w:pPr>
        <w:numPr>
          <w:ilvl w:val="0"/>
          <w:numId w:val="3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 przypadku nieprzedłużenia lub niewniesienia nowego Zabezpieczenia najpóźniej na 30 dni przed upływem terminu ważności dotychczasowego Zabezpieczenia wniesionego w innej formie niż w pieniądzu, </w:t>
      </w:r>
      <w:r w:rsidR="005F7C0B">
        <w:rPr>
          <w:rFonts w:ascii="Book Antiqua" w:hAnsi="Book Antiqua" w:cs="Book Antiqua"/>
          <w:sz w:val="20"/>
          <w:szCs w:val="20"/>
        </w:rPr>
        <w:t>Zamawiający</w:t>
      </w:r>
      <w:r w:rsidRPr="00981C3F">
        <w:rPr>
          <w:rFonts w:ascii="Book Antiqua" w:hAnsi="Book Antiqua" w:cs="Book Antiqua"/>
          <w:sz w:val="20"/>
          <w:szCs w:val="20"/>
        </w:rPr>
        <w:t xml:space="preserve"> zmienia formę na Zabezpieczenie w pieniądzu, poprzez wypłatę kwoty z dotychczasowego Zabezpieczenia. Wypłata następuje nie później niż w ostatnim dniu ważności dotychczasowego Zabezpieczenia.</w:t>
      </w:r>
    </w:p>
    <w:p w14:paraId="15F6353F" w14:textId="77777777" w:rsidR="004F125C" w:rsidRPr="00981C3F" w:rsidRDefault="004F125C" w:rsidP="004F125C">
      <w:pPr>
        <w:spacing w:line="276" w:lineRule="auto"/>
        <w:ind w:left="360"/>
        <w:contextualSpacing/>
        <w:jc w:val="center"/>
        <w:rPr>
          <w:rFonts w:ascii="Book Antiqua" w:hAnsi="Book Antiqua" w:cs="Book Antiqua"/>
          <w:b/>
          <w:bCs/>
          <w:sz w:val="20"/>
          <w:szCs w:val="20"/>
        </w:rPr>
      </w:pPr>
    </w:p>
    <w:p w14:paraId="21656750" w14:textId="5839616F" w:rsidR="004F125C" w:rsidRPr="00981C3F" w:rsidRDefault="004F125C" w:rsidP="004F125C">
      <w:pPr>
        <w:spacing w:line="276" w:lineRule="auto"/>
        <w:ind w:left="360"/>
        <w:contextualSpacing/>
        <w:jc w:val="center"/>
        <w:rPr>
          <w:rFonts w:ascii="Book Antiqua" w:hAnsi="Book Antiqua" w:cs="Book Antiqua"/>
          <w:b/>
          <w:sz w:val="20"/>
          <w:szCs w:val="20"/>
        </w:rPr>
      </w:pPr>
      <w:r w:rsidRPr="00981C3F">
        <w:rPr>
          <w:rFonts w:ascii="Book Antiqua" w:hAnsi="Book Antiqua" w:cs="Book Antiqua"/>
          <w:b/>
          <w:bCs/>
          <w:sz w:val="20"/>
          <w:szCs w:val="20"/>
        </w:rPr>
        <w:t>§</w:t>
      </w:r>
      <w:r w:rsidR="00EC1A1F" w:rsidRPr="00981C3F">
        <w:rPr>
          <w:rFonts w:ascii="Book Antiqua" w:hAnsi="Book Antiqua" w:cs="Book Antiqua"/>
          <w:b/>
          <w:sz w:val="20"/>
          <w:szCs w:val="20"/>
        </w:rPr>
        <w:t>2</w:t>
      </w:r>
      <w:r w:rsidR="00EC1A1F">
        <w:rPr>
          <w:rFonts w:ascii="Book Antiqua" w:hAnsi="Book Antiqua" w:cs="Book Antiqua"/>
          <w:b/>
          <w:sz w:val="20"/>
          <w:szCs w:val="20"/>
        </w:rPr>
        <w:t>0</w:t>
      </w:r>
      <w:r w:rsidRPr="00981C3F">
        <w:rPr>
          <w:rFonts w:ascii="Book Antiqua" w:hAnsi="Book Antiqua" w:cs="Book Antiqua"/>
          <w:b/>
          <w:sz w:val="20"/>
          <w:szCs w:val="20"/>
        </w:rPr>
        <w:t>. Ubezpieczenie</w:t>
      </w:r>
    </w:p>
    <w:p w14:paraId="4A392F18" w14:textId="77777777" w:rsidR="004F125C" w:rsidRPr="00981C3F" w:rsidRDefault="004F125C" w:rsidP="00D5317C">
      <w:pPr>
        <w:tabs>
          <w:tab w:val="left" w:pos="284"/>
        </w:tabs>
        <w:suppressAutoHyphens/>
        <w:spacing w:before="60" w:after="0" w:line="276" w:lineRule="auto"/>
        <w:ind w:left="284"/>
        <w:contextualSpacing/>
        <w:jc w:val="both"/>
        <w:rPr>
          <w:rFonts w:ascii="Book Antiqua" w:hAnsi="Book Antiqua"/>
          <w:sz w:val="20"/>
          <w:szCs w:val="20"/>
        </w:rPr>
      </w:pPr>
    </w:p>
    <w:p w14:paraId="0ED08D0E" w14:textId="56D286CE" w:rsidR="004F125C" w:rsidRPr="00981C3F" w:rsidRDefault="004F125C" w:rsidP="00D5317C">
      <w:pPr>
        <w:pStyle w:val="Akapitzlist"/>
        <w:numPr>
          <w:ilvl w:val="0"/>
          <w:numId w:val="52"/>
        </w:numPr>
        <w:tabs>
          <w:tab w:val="left" w:pos="284"/>
        </w:tabs>
        <w:spacing w:before="60" w:line="276" w:lineRule="auto"/>
        <w:contextualSpacing/>
        <w:jc w:val="both"/>
        <w:rPr>
          <w:rFonts w:ascii="Book Antiqua" w:hAnsi="Book Antiqua" w:cs="Book Antiqua"/>
        </w:rPr>
      </w:pPr>
      <w:r w:rsidRPr="00981C3F">
        <w:rPr>
          <w:rFonts w:ascii="Book Antiqua" w:hAnsi="Book Antiqua" w:cs="Book Antiqua"/>
        </w:rPr>
        <w:t xml:space="preserve">Wykonawca zobowiązany jest do posiadania ubezpieczenia odpowiedzialności cywilnej z tytułu prowadzonej działalności i posiadanego mienia (OC ogólna prowadzonej działalności) przy czym ta umowa ubezpieczenia będzie dedykowana wyłącznie na realizację przedmiotu Umowy. Szczegółowe warunki tego ubezpieczenia określa Załącznik nr </w:t>
      </w:r>
      <w:r w:rsidR="00646893" w:rsidRPr="00981C3F">
        <w:rPr>
          <w:rFonts w:ascii="Book Antiqua" w:hAnsi="Book Antiqua" w:cs="Book Antiqua"/>
        </w:rPr>
        <w:t>…</w:t>
      </w:r>
      <w:r w:rsidRPr="00981C3F">
        <w:rPr>
          <w:rFonts w:ascii="Book Antiqua" w:hAnsi="Book Antiqua" w:cs="Book Antiqua"/>
        </w:rPr>
        <w:t xml:space="preserve"> do Umowy. Stosowna umowa ubezpieczenia zostanie okazana </w:t>
      </w:r>
      <w:r w:rsidR="00CE3D7E">
        <w:rPr>
          <w:rFonts w:ascii="Book Antiqua" w:hAnsi="Book Antiqua" w:cs="Book Antiqua"/>
        </w:rPr>
        <w:t>Zamawiającemu</w:t>
      </w:r>
      <w:r w:rsidRPr="00981C3F">
        <w:rPr>
          <w:rFonts w:ascii="Book Antiqua" w:hAnsi="Book Antiqua" w:cs="Book Antiqua"/>
        </w:rPr>
        <w:t xml:space="preserve"> w terminie do 30 dni od daty zawarcia Umowy.  </w:t>
      </w:r>
    </w:p>
    <w:p w14:paraId="71C003B0" w14:textId="77777777" w:rsidR="004F125C" w:rsidRPr="00981C3F" w:rsidRDefault="004F125C" w:rsidP="00981C3F">
      <w:pPr>
        <w:pStyle w:val="Akapitzlist"/>
        <w:numPr>
          <w:ilvl w:val="0"/>
          <w:numId w:val="52"/>
        </w:numPr>
        <w:tabs>
          <w:tab w:val="left" w:pos="284"/>
        </w:tabs>
        <w:spacing w:before="60" w:line="276" w:lineRule="auto"/>
        <w:contextualSpacing/>
        <w:jc w:val="both"/>
        <w:rPr>
          <w:rFonts w:ascii="Book Antiqua" w:hAnsi="Book Antiqua"/>
        </w:rPr>
      </w:pPr>
      <w:r w:rsidRPr="00981C3F">
        <w:rPr>
          <w:rFonts w:ascii="Book Antiqua" w:hAnsi="Book Antiqua" w:cs="Book Antiqua"/>
        </w:rPr>
        <w:t>Wykonawca zobowiązany jest na każde żądanie, do okazywania tych polis ubezpieczeniowych wraz z dowodami uiszczenia składki, przez cały okres trwania Robót.</w:t>
      </w:r>
    </w:p>
    <w:p w14:paraId="6E5A5A37" w14:textId="77777777" w:rsidR="004F125C" w:rsidRPr="00981C3F" w:rsidRDefault="004F125C" w:rsidP="0000220C">
      <w:pPr>
        <w:numPr>
          <w:ilvl w:val="0"/>
          <w:numId w:val="5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Wykonawca jest zobowiązany do przestrzegania warunków polis ubezpieczeniowych oraz wszystkich uzasadnionych wymogów ubezpieczyciela związanych z zaspokajaniem roszczeń, odzyskiwaniem strat i zapobieganiem występowaniu szkód i wypadków oraz poniesie na własny koszt konsekwencje niedostosowania się do tych wymagań.</w:t>
      </w:r>
    </w:p>
    <w:p w14:paraId="1B43E3BF" w14:textId="77777777" w:rsidR="004F125C" w:rsidRPr="00981C3F" w:rsidRDefault="004F125C" w:rsidP="0000220C">
      <w:pPr>
        <w:numPr>
          <w:ilvl w:val="0"/>
          <w:numId w:val="5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Pozostałe sprawy związane z ww. ubezpieczeniem, reguluje zał. nr </w:t>
      </w:r>
      <w:r w:rsidR="00646893" w:rsidRPr="00981C3F">
        <w:rPr>
          <w:rFonts w:ascii="Book Antiqua" w:hAnsi="Book Antiqua" w:cs="Book Antiqua"/>
          <w:sz w:val="20"/>
          <w:szCs w:val="20"/>
        </w:rPr>
        <w:t>..</w:t>
      </w:r>
      <w:r w:rsidRPr="00981C3F">
        <w:rPr>
          <w:rFonts w:ascii="Book Antiqua" w:hAnsi="Book Antiqua" w:cs="Book Antiqua"/>
          <w:sz w:val="20"/>
          <w:szCs w:val="20"/>
        </w:rPr>
        <w:t xml:space="preserve"> do Umowy.</w:t>
      </w:r>
    </w:p>
    <w:p w14:paraId="1684E24B" w14:textId="77777777" w:rsidR="004F125C" w:rsidRPr="00981C3F" w:rsidRDefault="004F125C" w:rsidP="00981C3F">
      <w:pPr>
        <w:spacing w:line="276" w:lineRule="auto"/>
        <w:contextualSpacing/>
        <w:rPr>
          <w:rFonts w:ascii="Book Antiqua" w:hAnsi="Book Antiqua" w:cs="Book Antiqua"/>
          <w:b/>
          <w:sz w:val="20"/>
          <w:szCs w:val="20"/>
        </w:rPr>
      </w:pPr>
    </w:p>
    <w:p w14:paraId="02EA0ACD" w14:textId="658A8372" w:rsidR="004F125C" w:rsidRPr="00981C3F" w:rsidRDefault="004F125C" w:rsidP="004F125C">
      <w:pPr>
        <w:spacing w:line="276" w:lineRule="auto"/>
        <w:contextualSpacing/>
        <w:jc w:val="center"/>
        <w:rPr>
          <w:rFonts w:ascii="Book Antiqua" w:hAnsi="Book Antiqua" w:cs="Book Antiqua"/>
          <w:b/>
          <w:sz w:val="20"/>
          <w:szCs w:val="20"/>
        </w:rPr>
      </w:pPr>
      <w:r w:rsidRPr="00981C3F">
        <w:rPr>
          <w:rFonts w:ascii="Book Antiqua" w:hAnsi="Book Antiqua" w:cs="Book Antiqua"/>
          <w:b/>
          <w:sz w:val="20"/>
          <w:szCs w:val="20"/>
        </w:rPr>
        <w:t>§</w:t>
      </w:r>
      <w:r w:rsidR="00EC1A1F" w:rsidRPr="00981C3F">
        <w:rPr>
          <w:rFonts w:ascii="Book Antiqua" w:hAnsi="Book Antiqua" w:cs="Book Antiqua"/>
          <w:b/>
          <w:sz w:val="20"/>
          <w:szCs w:val="20"/>
        </w:rPr>
        <w:t>2</w:t>
      </w:r>
      <w:r w:rsidR="00EC1A1F">
        <w:rPr>
          <w:rFonts w:ascii="Book Antiqua" w:hAnsi="Book Antiqua" w:cs="Book Antiqua"/>
          <w:b/>
          <w:sz w:val="20"/>
          <w:szCs w:val="20"/>
        </w:rPr>
        <w:t>1</w:t>
      </w:r>
      <w:r w:rsidRPr="00981C3F">
        <w:rPr>
          <w:rFonts w:ascii="Book Antiqua" w:hAnsi="Book Antiqua" w:cs="Book Antiqua"/>
          <w:b/>
          <w:sz w:val="20"/>
          <w:szCs w:val="20"/>
        </w:rPr>
        <w:t>. Przedstawiciele Stron i adresy korespondencyjne</w:t>
      </w:r>
    </w:p>
    <w:p w14:paraId="67AD0CBF" w14:textId="77777777" w:rsidR="004F125C" w:rsidRPr="00981C3F" w:rsidRDefault="004F125C" w:rsidP="004F125C">
      <w:pPr>
        <w:spacing w:line="276" w:lineRule="auto"/>
        <w:contextualSpacing/>
        <w:jc w:val="center"/>
        <w:rPr>
          <w:rFonts w:ascii="Book Antiqua" w:hAnsi="Book Antiqua" w:cs="Book Antiqua"/>
          <w:b/>
          <w:sz w:val="20"/>
          <w:szCs w:val="20"/>
        </w:rPr>
      </w:pPr>
    </w:p>
    <w:p w14:paraId="74CEF705" w14:textId="22FEB9B9" w:rsidR="004F125C" w:rsidRPr="00981C3F" w:rsidRDefault="004F125C" w:rsidP="0000220C">
      <w:pPr>
        <w:numPr>
          <w:ilvl w:val="0"/>
          <w:numId w:val="43"/>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Przedstawicielem Wykonawcy odpowiedzialnym za współpracę z </w:t>
      </w:r>
      <w:r w:rsidR="005F7C0B">
        <w:rPr>
          <w:rFonts w:ascii="Book Antiqua" w:hAnsi="Book Antiqua" w:cs="Book Antiqua"/>
          <w:sz w:val="20"/>
          <w:szCs w:val="20"/>
        </w:rPr>
        <w:t>Zamawiający</w:t>
      </w:r>
      <w:r w:rsidR="00CE3D7E">
        <w:rPr>
          <w:rFonts w:ascii="Book Antiqua" w:hAnsi="Book Antiqua" w:cs="Book Antiqua"/>
          <w:sz w:val="20"/>
          <w:szCs w:val="20"/>
        </w:rPr>
        <w:t>m</w:t>
      </w:r>
      <w:r w:rsidRPr="00981C3F">
        <w:rPr>
          <w:rFonts w:ascii="Book Antiqua" w:hAnsi="Book Antiqua" w:cs="Book Antiqua"/>
          <w:sz w:val="20"/>
          <w:szCs w:val="20"/>
        </w:rPr>
        <w:t xml:space="preserve"> jest Kierownik Budowy w osobie: </w:t>
      </w:r>
      <w:r w:rsidR="00646893" w:rsidRPr="00981C3F">
        <w:rPr>
          <w:rFonts w:ascii="Book Antiqua" w:hAnsi="Book Antiqua" w:cs="Book Antiqua"/>
          <w:sz w:val="20"/>
          <w:szCs w:val="20"/>
        </w:rPr>
        <w:t xml:space="preserve">……………… </w:t>
      </w:r>
      <w:r w:rsidRPr="00981C3F">
        <w:rPr>
          <w:rFonts w:ascii="Book Antiqua" w:hAnsi="Book Antiqua" w:cs="Book Antiqua"/>
          <w:sz w:val="20"/>
          <w:szCs w:val="20"/>
        </w:rPr>
        <w:t xml:space="preserve"> (tel. : </w:t>
      </w:r>
      <w:r w:rsidR="00646893" w:rsidRPr="00981C3F">
        <w:rPr>
          <w:rFonts w:ascii="Book Antiqua" w:hAnsi="Book Antiqua" w:cs="Book Antiqua"/>
          <w:sz w:val="20"/>
          <w:szCs w:val="20"/>
        </w:rPr>
        <w:t xml:space="preserve">……………… </w:t>
      </w:r>
      <w:r w:rsidRPr="00981C3F">
        <w:rPr>
          <w:rFonts w:ascii="Book Antiqua" w:hAnsi="Book Antiqua" w:cs="Book Antiqua"/>
          <w:sz w:val="20"/>
          <w:szCs w:val="20"/>
        </w:rPr>
        <w:t xml:space="preserve">, e-mail: </w:t>
      </w:r>
      <w:hyperlink r:id="rId8" w:history="1">
        <w:r w:rsidR="00646893" w:rsidRPr="00981C3F">
          <w:rPr>
            <w:rStyle w:val="Hipercze"/>
            <w:rFonts w:ascii="Book Antiqua" w:hAnsi="Book Antiqua" w:cs="Book Antiqua"/>
            <w:sz w:val="20"/>
            <w:szCs w:val="20"/>
          </w:rPr>
          <w:t>…………………</w:t>
        </w:r>
      </w:hyperlink>
      <w:r w:rsidRPr="00981C3F">
        <w:rPr>
          <w:rFonts w:ascii="Book Antiqua" w:hAnsi="Book Antiqua" w:cs="Book Antiqua"/>
          <w:sz w:val="20"/>
          <w:szCs w:val="20"/>
        </w:rPr>
        <w:t>)</w:t>
      </w:r>
    </w:p>
    <w:p w14:paraId="42E7606B" w14:textId="77777777" w:rsidR="004F125C" w:rsidRPr="00981C3F" w:rsidRDefault="004F125C" w:rsidP="0000220C">
      <w:pPr>
        <w:numPr>
          <w:ilvl w:val="0"/>
          <w:numId w:val="43"/>
        </w:numPr>
        <w:tabs>
          <w:tab w:val="left" w:pos="284"/>
        </w:tabs>
        <w:suppressAutoHyphens/>
        <w:spacing w:before="60" w:after="0" w:line="276" w:lineRule="auto"/>
        <w:ind w:left="284" w:hanging="284"/>
        <w:contextualSpacing/>
        <w:jc w:val="both"/>
        <w:rPr>
          <w:rFonts w:ascii="Book Antiqua" w:hAnsi="Book Antiqua"/>
          <w:sz w:val="20"/>
          <w:szCs w:val="20"/>
        </w:rPr>
      </w:pPr>
      <w:r w:rsidRPr="00981C3F">
        <w:rPr>
          <w:rFonts w:ascii="Book Antiqua" w:hAnsi="Book Antiqua" w:cs="Book Antiqua"/>
          <w:sz w:val="20"/>
          <w:szCs w:val="20"/>
        </w:rPr>
        <w:t xml:space="preserve">Inżynierem Kontraktu jest: </w:t>
      </w:r>
      <w:r w:rsidR="003A4001" w:rsidRPr="00981C3F">
        <w:rPr>
          <w:rFonts w:ascii="Book Antiqua" w:hAnsi="Book Antiqua" w:cs="Book Antiqua"/>
          <w:sz w:val="20"/>
          <w:szCs w:val="20"/>
        </w:rPr>
        <w:t xml:space="preserve">………………  (tel. : ……………… , e-mail: </w:t>
      </w:r>
      <w:hyperlink r:id="rId9" w:history="1">
        <w:r w:rsidR="003A4001" w:rsidRPr="00981C3F">
          <w:rPr>
            <w:rStyle w:val="Hipercze"/>
            <w:rFonts w:ascii="Book Antiqua" w:hAnsi="Book Antiqua" w:cs="Book Antiqua"/>
            <w:sz w:val="20"/>
            <w:szCs w:val="20"/>
          </w:rPr>
          <w:t>…………………</w:t>
        </w:r>
      </w:hyperlink>
      <w:r w:rsidR="003A4001" w:rsidRPr="00981C3F">
        <w:rPr>
          <w:rFonts w:ascii="Book Antiqua" w:hAnsi="Book Antiqua" w:cs="Book Antiqua"/>
          <w:sz w:val="20"/>
          <w:szCs w:val="20"/>
        </w:rPr>
        <w:t>)</w:t>
      </w:r>
    </w:p>
    <w:p w14:paraId="416ACE66" w14:textId="77777777" w:rsidR="004F125C" w:rsidRPr="00981C3F" w:rsidRDefault="004F125C" w:rsidP="0000220C">
      <w:pPr>
        <w:numPr>
          <w:ilvl w:val="0"/>
          <w:numId w:val="43"/>
        </w:numPr>
        <w:tabs>
          <w:tab w:val="left" w:pos="284"/>
        </w:tabs>
        <w:suppressAutoHyphens/>
        <w:spacing w:before="60" w:after="0" w:line="276" w:lineRule="auto"/>
        <w:ind w:left="284" w:hanging="284"/>
        <w:contextualSpacing/>
        <w:jc w:val="both"/>
        <w:rPr>
          <w:rFonts w:ascii="Book Antiqua" w:hAnsi="Book Antiqua"/>
          <w:sz w:val="20"/>
          <w:szCs w:val="20"/>
        </w:rPr>
      </w:pPr>
      <w:r w:rsidRPr="00981C3F">
        <w:rPr>
          <w:rFonts w:ascii="Book Antiqua" w:hAnsi="Book Antiqua" w:cs="Book Antiqua"/>
          <w:sz w:val="20"/>
          <w:szCs w:val="20"/>
        </w:rPr>
        <w:t xml:space="preserve">Przedstawicielem Inżyniera Kontraktu jest </w:t>
      </w:r>
      <w:r w:rsidR="003A4001" w:rsidRPr="00981C3F">
        <w:rPr>
          <w:rFonts w:ascii="Book Antiqua" w:hAnsi="Book Antiqua" w:cs="Book Antiqua"/>
          <w:sz w:val="20"/>
          <w:szCs w:val="20"/>
        </w:rPr>
        <w:t>……………………….</w:t>
      </w:r>
      <w:r w:rsidRPr="00981C3F">
        <w:rPr>
          <w:rFonts w:ascii="Book Antiqua" w:hAnsi="Book Antiqua" w:cs="Book Antiqua"/>
          <w:sz w:val="20"/>
          <w:szCs w:val="20"/>
        </w:rPr>
        <w:t xml:space="preserve"> (tel.: </w:t>
      </w:r>
      <w:r w:rsidR="003A4001" w:rsidRPr="00981C3F">
        <w:rPr>
          <w:rFonts w:ascii="Book Antiqua" w:hAnsi="Book Antiqua" w:cs="Book Antiqua"/>
          <w:sz w:val="20"/>
          <w:szCs w:val="20"/>
        </w:rPr>
        <w:t>………………..</w:t>
      </w:r>
      <w:r w:rsidRPr="00981C3F">
        <w:rPr>
          <w:rFonts w:ascii="Book Antiqua" w:hAnsi="Book Antiqua" w:cs="Book Antiqua"/>
          <w:sz w:val="20"/>
          <w:szCs w:val="20"/>
        </w:rPr>
        <w:t xml:space="preserve">, e-mail.: </w:t>
      </w:r>
      <w:hyperlink r:id="rId10" w:history="1">
        <w:r w:rsidR="003A4001" w:rsidRPr="00981C3F">
          <w:rPr>
            <w:rStyle w:val="Hipercze"/>
            <w:rFonts w:ascii="Book Antiqua" w:hAnsi="Book Antiqua" w:cs="Book Antiqua"/>
            <w:sz w:val="20"/>
            <w:szCs w:val="20"/>
          </w:rPr>
          <w:t>…………………………..</w:t>
        </w:r>
      </w:hyperlink>
      <w:r w:rsidRPr="00981C3F">
        <w:rPr>
          <w:rFonts w:ascii="Book Antiqua" w:hAnsi="Book Antiqua" w:cs="Book Antiqua"/>
          <w:sz w:val="20"/>
          <w:szCs w:val="20"/>
        </w:rPr>
        <w:t xml:space="preserve">). </w:t>
      </w:r>
    </w:p>
    <w:p w14:paraId="397CFD9D" w14:textId="77777777" w:rsidR="004F125C" w:rsidRPr="00981C3F" w:rsidRDefault="004F125C" w:rsidP="0000220C">
      <w:pPr>
        <w:numPr>
          <w:ilvl w:val="0"/>
          <w:numId w:val="43"/>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Nadzór autorski sprawuje: </w:t>
      </w:r>
      <w:r w:rsidR="00646893" w:rsidRPr="00981C3F">
        <w:rPr>
          <w:rFonts w:ascii="Book Antiqua" w:hAnsi="Book Antiqua" w:cs="Book Antiqua"/>
          <w:sz w:val="20"/>
          <w:szCs w:val="20"/>
        </w:rPr>
        <w:t>………………………………………………………………………...</w:t>
      </w:r>
      <w:r w:rsidRPr="00981C3F">
        <w:rPr>
          <w:rFonts w:ascii="Book Antiqua" w:hAnsi="Book Antiqua" w:cs="Book Antiqua"/>
          <w:sz w:val="20"/>
          <w:szCs w:val="20"/>
        </w:rPr>
        <w:t xml:space="preserve">.     </w:t>
      </w:r>
    </w:p>
    <w:p w14:paraId="0B1A52B8" w14:textId="0B04CAA2" w:rsidR="004F125C" w:rsidRPr="00981C3F" w:rsidRDefault="004F125C" w:rsidP="0000220C">
      <w:pPr>
        <w:numPr>
          <w:ilvl w:val="0"/>
          <w:numId w:val="43"/>
        </w:numPr>
        <w:tabs>
          <w:tab w:val="left" w:pos="284"/>
        </w:tabs>
        <w:suppressAutoHyphens/>
        <w:spacing w:before="60" w:after="0" w:line="276" w:lineRule="auto"/>
        <w:ind w:left="284" w:hanging="284"/>
        <w:contextualSpacing/>
        <w:jc w:val="both"/>
        <w:rPr>
          <w:rFonts w:ascii="Book Antiqua" w:hAnsi="Book Antiqua"/>
          <w:sz w:val="20"/>
          <w:szCs w:val="20"/>
        </w:rPr>
      </w:pPr>
      <w:r w:rsidRPr="00981C3F">
        <w:rPr>
          <w:rFonts w:ascii="Book Antiqua" w:hAnsi="Book Antiqua" w:cs="Book Antiqua"/>
          <w:sz w:val="20"/>
          <w:szCs w:val="20"/>
        </w:rPr>
        <w:t xml:space="preserve">Wszelka korespondencja służbowa kierowana przez </w:t>
      </w:r>
      <w:r w:rsidR="006A38A1">
        <w:rPr>
          <w:rFonts w:ascii="Book Antiqua" w:hAnsi="Book Antiqua" w:cs="Book Antiqua"/>
          <w:sz w:val="20"/>
          <w:szCs w:val="20"/>
        </w:rPr>
        <w:t>Zamawiającego</w:t>
      </w:r>
      <w:r w:rsidRPr="00981C3F">
        <w:rPr>
          <w:rFonts w:ascii="Book Antiqua" w:hAnsi="Book Antiqua" w:cs="Book Antiqua"/>
          <w:sz w:val="20"/>
          <w:szCs w:val="20"/>
        </w:rPr>
        <w:t xml:space="preserve"> lub Inżyniera Kontraktu do Wykonawcy będzie kierowana na adres email </w:t>
      </w:r>
      <w:hyperlink r:id="rId11" w:history="1">
        <w:r w:rsidR="00646893" w:rsidRPr="00981C3F">
          <w:rPr>
            <w:rStyle w:val="Hipercze"/>
            <w:rFonts w:ascii="Book Antiqua" w:hAnsi="Book Antiqua" w:cs="Book Antiqua"/>
            <w:sz w:val="20"/>
            <w:szCs w:val="20"/>
          </w:rPr>
          <w:t>………………….</w:t>
        </w:r>
      </w:hyperlink>
      <w:r w:rsidRPr="00981C3F">
        <w:rPr>
          <w:rFonts w:ascii="Book Antiqua" w:hAnsi="Book Antiqua" w:cs="Book Antiqua"/>
          <w:sz w:val="20"/>
          <w:szCs w:val="20"/>
        </w:rPr>
        <w:t xml:space="preserve">, a następnie oryginał korespondencji będzie wysyłany pisemnie droga pocztową lub doręczany bezpośrednio do Wykonawcy na adres: </w:t>
      </w:r>
      <w:r w:rsidR="00646893" w:rsidRPr="00981C3F">
        <w:rPr>
          <w:rFonts w:ascii="Book Antiqua" w:hAnsi="Book Antiqua" w:cs="Book Antiqua"/>
          <w:b/>
          <w:sz w:val="20"/>
          <w:szCs w:val="20"/>
        </w:rPr>
        <w:t>…………………………………………….</w:t>
      </w:r>
    </w:p>
    <w:p w14:paraId="0BE418CA" w14:textId="41350197" w:rsidR="004F125C" w:rsidRPr="00981C3F" w:rsidRDefault="004F125C" w:rsidP="0000220C">
      <w:pPr>
        <w:numPr>
          <w:ilvl w:val="0"/>
          <w:numId w:val="43"/>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O wszelkich zmianach firmy, formy prawnej, adresu, numerów telefonów, przedstawicieli Wykonawcy, Wykonawca powiadomi </w:t>
      </w:r>
      <w:r w:rsidR="006A38A1">
        <w:rPr>
          <w:rFonts w:ascii="Book Antiqua" w:hAnsi="Book Antiqua" w:cs="Book Antiqua"/>
          <w:sz w:val="20"/>
          <w:szCs w:val="20"/>
        </w:rPr>
        <w:t>Zamawiającego</w:t>
      </w:r>
      <w:r w:rsidRPr="00981C3F">
        <w:rPr>
          <w:rFonts w:ascii="Book Antiqua" w:hAnsi="Book Antiqua" w:cs="Book Antiqua"/>
          <w:sz w:val="20"/>
          <w:szCs w:val="20"/>
        </w:rPr>
        <w:t xml:space="preserve"> na piśmie, pod rygorem bezskuteczności tych zmian wobec </w:t>
      </w:r>
      <w:r w:rsidR="006A38A1">
        <w:rPr>
          <w:rFonts w:ascii="Book Antiqua" w:hAnsi="Book Antiqua" w:cs="Book Antiqua"/>
          <w:sz w:val="20"/>
          <w:szCs w:val="20"/>
        </w:rPr>
        <w:t>Zamawiającego</w:t>
      </w:r>
      <w:r w:rsidRPr="00981C3F">
        <w:rPr>
          <w:rFonts w:ascii="Book Antiqua" w:hAnsi="Book Antiqua" w:cs="Book Antiqua"/>
          <w:sz w:val="20"/>
          <w:szCs w:val="20"/>
        </w:rPr>
        <w:t>.</w:t>
      </w:r>
    </w:p>
    <w:p w14:paraId="4897BCD9" w14:textId="509B2127" w:rsidR="004F125C" w:rsidRPr="00981C3F" w:rsidRDefault="004F125C" w:rsidP="0000220C">
      <w:pPr>
        <w:numPr>
          <w:ilvl w:val="0"/>
          <w:numId w:val="43"/>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lastRenderedPageBreak/>
        <w:t xml:space="preserve">Przedstawicielem </w:t>
      </w:r>
      <w:r w:rsidR="006A38A1">
        <w:rPr>
          <w:rFonts w:ascii="Book Antiqua" w:hAnsi="Book Antiqua" w:cs="Book Antiqua"/>
          <w:sz w:val="20"/>
          <w:szCs w:val="20"/>
        </w:rPr>
        <w:t>Zamawiającego</w:t>
      </w:r>
      <w:r w:rsidRPr="00981C3F">
        <w:rPr>
          <w:rFonts w:ascii="Book Antiqua" w:hAnsi="Book Antiqua" w:cs="Book Antiqua"/>
          <w:sz w:val="20"/>
          <w:szCs w:val="20"/>
        </w:rPr>
        <w:t xml:space="preserve"> odpowiedzialnym za współpracę z Wykonawcą jest Inżynier Kontraktu.</w:t>
      </w:r>
    </w:p>
    <w:p w14:paraId="0034A4E8" w14:textId="6A53AB2F" w:rsidR="004F125C" w:rsidRPr="00981C3F" w:rsidRDefault="005F7C0B" w:rsidP="0000220C">
      <w:pPr>
        <w:numPr>
          <w:ilvl w:val="0"/>
          <w:numId w:val="43"/>
        </w:numPr>
        <w:tabs>
          <w:tab w:val="left" w:pos="284"/>
        </w:tabs>
        <w:suppressAutoHyphens/>
        <w:spacing w:before="60" w:after="0" w:line="276" w:lineRule="auto"/>
        <w:ind w:left="284" w:hanging="284"/>
        <w:contextualSpacing/>
        <w:jc w:val="both"/>
        <w:rPr>
          <w:rFonts w:ascii="Book Antiqua" w:hAnsi="Book Antiqua" w:cs="Book Antiqua"/>
          <w:sz w:val="20"/>
          <w:szCs w:val="20"/>
        </w:rPr>
      </w:pPr>
      <w:r>
        <w:rPr>
          <w:rFonts w:ascii="Book Antiqua" w:hAnsi="Book Antiqua" w:cs="Book Antiqua"/>
          <w:sz w:val="20"/>
          <w:szCs w:val="20"/>
        </w:rPr>
        <w:t>Zamawiający</w:t>
      </w:r>
      <w:r w:rsidR="004F125C" w:rsidRPr="00981C3F">
        <w:rPr>
          <w:rFonts w:ascii="Book Antiqua" w:hAnsi="Book Antiqua" w:cs="Book Antiqua"/>
          <w:sz w:val="20"/>
          <w:szCs w:val="20"/>
        </w:rPr>
        <w:t xml:space="preserve"> wyznacza do nadzoru nad Robotami:</w:t>
      </w:r>
    </w:p>
    <w:p w14:paraId="7EA7041C" w14:textId="77777777" w:rsidR="004F125C" w:rsidRPr="00981C3F" w:rsidRDefault="003A4001" w:rsidP="0000220C">
      <w:pPr>
        <w:numPr>
          <w:ilvl w:val="0"/>
          <w:numId w:val="67"/>
        </w:numPr>
        <w:suppressAutoHyphens/>
        <w:spacing w:before="60" w:after="0" w:line="276" w:lineRule="auto"/>
        <w:contextualSpacing/>
        <w:jc w:val="both"/>
        <w:rPr>
          <w:rFonts w:ascii="Book Antiqua" w:hAnsi="Book Antiqua"/>
          <w:sz w:val="20"/>
          <w:szCs w:val="20"/>
        </w:rPr>
      </w:pPr>
      <w:r w:rsidRPr="00981C3F">
        <w:rPr>
          <w:rFonts w:ascii="Book Antiqua" w:hAnsi="Book Antiqua" w:cs="Book Antiqua"/>
          <w:sz w:val="20"/>
          <w:szCs w:val="20"/>
        </w:rPr>
        <w:t>………………………….</w:t>
      </w:r>
      <w:r w:rsidR="004F125C" w:rsidRPr="00981C3F">
        <w:rPr>
          <w:rFonts w:ascii="Book Antiqua" w:hAnsi="Book Antiqua" w:cs="Book Antiqua"/>
          <w:sz w:val="20"/>
          <w:szCs w:val="20"/>
        </w:rPr>
        <w:t xml:space="preserve"> – Inspektora Nadzoru nad robotami budowlanymi w zakresie sieci, instalacji i urządzeń cieplnych, wentylacyjnych, gazowych, wodociągowych i kanalizacyjnych (tel. </w:t>
      </w:r>
      <w:r w:rsidRPr="00981C3F">
        <w:rPr>
          <w:rFonts w:ascii="Book Antiqua" w:hAnsi="Book Antiqua" w:cs="Book Antiqua"/>
          <w:sz w:val="20"/>
          <w:szCs w:val="20"/>
        </w:rPr>
        <w:t>…………………..</w:t>
      </w:r>
      <w:r w:rsidR="004F125C" w:rsidRPr="00981C3F">
        <w:rPr>
          <w:rFonts w:ascii="Book Antiqua" w:hAnsi="Book Antiqua" w:cs="Book Antiqua"/>
          <w:sz w:val="20"/>
          <w:szCs w:val="20"/>
        </w:rPr>
        <w:t xml:space="preserve">, email: </w:t>
      </w:r>
      <w:hyperlink r:id="rId12" w:history="1">
        <w:r w:rsidRPr="00981C3F">
          <w:rPr>
            <w:rStyle w:val="Hipercze"/>
            <w:rFonts w:ascii="Book Antiqua" w:hAnsi="Book Antiqua" w:cs="Book Antiqua"/>
            <w:sz w:val="20"/>
            <w:szCs w:val="20"/>
          </w:rPr>
          <w:t>……………………</w:t>
        </w:r>
      </w:hyperlink>
      <w:r w:rsidR="004F125C" w:rsidRPr="00981C3F">
        <w:rPr>
          <w:rFonts w:ascii="Book Antiqua" w:hAnsi="Book Antiqua" w:cs="Book Antiqua"/>
          <w:sz w:val="20"/>
          <w:szCs w:val="20"/>
        </w:rPr>
        <w:t>).</w:t>
      </w:r>
    </w:p>
    <w:p w14:paraId="6855B057" w14:textId="77777777" w:rsidR="004F125C" w:rsidRPr="00981C3F" w:rsidRDefault="003A4001" w:rsidP="0000220C">
      <w:pPr>
        <w:numPr>
          <w:ilvl w:val="0"/>
          <w:numId w:val="67"/>
        </w:numPr>
        <w:suppressAutoHyphens/>
        <w:spacing w:before="60" w:after="0" w:line="276" w:lineRule="auto"/>
        <w:contextualSpacing/>
        <w:jc w:val="both"/>
        <w:rPr>
          <w:rFonts w:ascii="Book Antiqua" w:hAnsi="Book Antiqua"/>
          <w:sz w:val="20"/>
          <w:szCs w:val="20"/>
        </w:rPr>
      </w:pPr>
      <w:r w:rsidRPr="00981C3F">
        <w:rPr>
          <w:rFonts w:ascii="Book Antiqua" w:hAnsi="Book Antiqua" w:cs="Book Antiqua"/>
          <w:sz w:val="20"/>
          <w:szCs w:val="20"/>
        </w:rPr>
        <w:t>…………………………….</w:t>
      </w:r>
      <w:r w:rsidR="004F125C" w:rsidRPr="00981C3F">
        <w:rPr>
          <w:rFonts w:ascii="Book Antiqua" w:hAnsi="Book Antiqua" w:cs="Book Antiqua"/>
          <w:sz w:val="20"/>
          <w:szCs w:val="20"/>
        </w:rPr>
        <w:t xml:space="preserve"> – Inspektora Nadzoru nad robotami budowlanymi w zakresie konstrukcyjno-budowlanych (tel. </w:t>
      </w:r>
      <w:r w:rsidRPr="00981C3F">
        <w:rPr>
          <w:rFonts w:ascii="Book Antiqua" w:hAnsi="Book Antiqua" w:cs="Book Antiqua"/>
          <w:sz w:val="20"/>
          <w:szCs w:val="20"/>
        </w:rPr>
        <w:t>……………….</w:t>
      </w:r>
      <w:r w:rsidR="004F125C" w:rsidRPr="00981C3F">
        <w:rPr>
          <w:rFonts w:ascii="Book Antiqua" w:hAnsi="Book Antiqua" w:cs="Book Antiqua"/>
          <w:sz w:val="20"/>
          <w:szCs w:val="20"/>
        </w:rPr>
        <w:t>, email:</w:t>
      </w:r>
      <w:r w:rsidRPr="00981C3F">
        <w:rPr>
          <w:rFonts w:ascii="Book Antiqua" w:hAnsi="Book Antiqua"/>
          <w:sz w:val="20"/>
          <w:szCs w:val="20"/>
        </w:rPr>
        <w:t>………………………..</w:t>
      </w:r>
      <w:r w:rsidR="004F125C" w:rsidRPr="00981C3F">
        <w:rPr>
          <w:rFonts w:ascii="Book Antiqua" w:hAnsi="Book Antiqua" w:cs="Book Antiqua"/>
          <w:sz w:val="20"/>
          <w:szCs w:val="20"/>
        </w:rPr>
        <w:t>).</w:t>
      </w:r>
    </w:p>
    <w:p w14:paraId="3A5ADFBC" w14:textId="77777777" w:rsidR="004F125C" w:rsidRPr="00981C3F" w:rsidRDefault="003A4001" w:rsidP="0000220C">
      <w:pPr>
        <w:numPr>
          <w:ilvl w:val="0"/>
          <w:numId w:val="67"/>
        </w:numPr>
        <w:suppressAutoHyphens/>
        <w:spacing w:before="60" w:after="0" w:line="276" w:lineRule="auto"/>
        <w:contextualSpacing/>
        <w:jc w:val="both"/>
        <w:rPr>
          <w:rFonts w:ascii="Book Antiqua" w:hAnsi="Book Antiqua"/>
          <w:sz w:val="20"/>
          <w:szCs w:val="20"/>
        </w:rPr>
      </w:pPr>
      <w:r w:rsidRPr="00981C3F">
        <w:rPr>
          <w:rFonts w:ascii="Book Antiqua" w:hAnsi="Book Antiqua" w:cs="Book Antiqua"/>
          <w:sz w:val="20"/>
          <w:szCs w:val="20"/>
        </w:rPr>
        <w:t>……………………</w:t>
      </w:r>
      <w:r w:rsidR="004F125C" w:rsidRPr="00981C3F">
        <w:rPr>
          <w:rFonts w:ascii="Book Antiqua" w:hAnsi="Book Antiqua" w:cs="Book Antiqua"/>
          <w:sz w:val="20"/>
          <w:szCs w:val="20"/>
        </w:rPr>
        <w:t xml:space="preserve"> – Inspektora Nadzoru nad robotami budowlanymi w zakresie sieci, instalacji i urządzeń elektrycznych i elektroenergetycznych (tel. </w:t>
      </w:r>
      <w:r w:rsidRPr="00981C3F">
        <w:rPr>
          <w:rFonts w:ascii="Book Antiqua" w:hAnsi="Book Antiqua" w:cs="Book Antiqua"/>
          <w:sz w:val="20"/>
          <w:szCs w:val="20"/>
        </w:rPr>
        <w:t>…………………..</w:t>
      </w:r>
      <w:r w:rsidR="004F125C" w:rsidRPr="00981C3F">
        <w:rPr>
          <w:rFonts w:ascii="Book Antiqua" w:hAnsi="Book Antiqua" w:cs="Book Antiqua"/>
          <w:sz w:val="20"/>
          <w:szCs w:val="20"/>
        </w:rPr>
        <w:t xml:space="preserve">, email: </w:t>
      </w:r>
      <w:hyperlink r:id="rId13" w:history="1">
        <w:r w:rsidRPr="00981C3F">
          <w:rPr>
            <w:rStyle w:val="Hipercze"/>
            <w:rFonts w:ascii="Book Antiqua" w:hAnsi="Book Antiqua" w:cs="Book Antiqua"/>
            <w:sz w:val="20"/>
            <w:szCs w:val="20"/>
          </w:rPr>
          <w:t>…………………………….</w:t>
        </w:r>
      </w:hyperlink>
      <w:r w:rsidR="004F125C" w:rsidRPr="00981C3F">
        <w:rPr>
          <w:rFonts w:ascii="Book Antiqua" w:hAnsi="Book Antiqua" w:cs="Book Antiqua"/>
          <w:sz w:val="20"/>
          <w:szCs w:val="20"/>
        </w:rPr>
        <w:t>).</w:t>
      </w:r>
    </w:p>
    <w:p w14:paraId="4B45F8E0" w14:textId="77777777" w:rsidR="004F125C" w:rsidRPr="00981C3F" w:rsidRDefault="003A4001" w:rsidP="0000220C">
      <w:pPr>
        <w:numPr>
          <w:ilvl w:val="0"/>
          <w:numId w:val="67"/>
        </w:numPr>
        <w:suppressAutoHyphens/>
        <w:spacing w:before="60" w:after="0" w:line="276" w:lineRule="auto"/>
        <w:contextualSpacing/>
        <w:jc w:val="both"/>
        <w:rPr>
          <w:rFonts w:ascii="Book Antiqua" w:hAnsi="Book Antiqua"/>
          <w:sz w:val="20"/>
          <w:szCs w:val="20"/>
        </w:rPr>
      </w:pPr>
      <w:r w:rsidRPr="00981C3F">
        <w:rPr>
          <w:rFonts w:ascii="Book Antiqua" w:hAnsi="Book Antiqua" w:cs="Book Antiqua"/>
          <w:sz w:val="20"/>
          <w:szCs w:val="20"/>
        </w:rPr>
        <w:t>………………………….</w:t>
      </w:r>
      <w:r w:rsidR="004F125C" w:rsidRPr="00981C3F">
        <w:rPr>
          <w:rFonts w:ascii="Book Antiqua" w:hAnsi="Book Antiqua" w:cs="Book Antiqua"/>
          <w:sz w:val="20"/>
          <w:szCs w:val="20"/>
        </w:rPr>
        <w:t xml:space="preserve"> – Inspektora Nadzoru nad robotami budowlanymi w zakresie </w:t>
      </w:r>
      <w:proofErr w:type="spellStart"/>
      <w:r w:rsidR="004F125C" w:rsidRPr="00981C3F">
        <w:rPr>
          <w:rFonts w:ascii="Book Antiqua" w:hAnsi="Book Antiqua" w:cs="Book Antiqua"/>
          <w:sz w:val="20"/>
          <w:szCs w:val="20"/>
        </w:rPr>
        <w:t>inżynieryjno</w:t>
      </w:r>
      <w:proofErr w:type="spellEnd"/>
      <w:r w:rsidR="004F125C" w:rsidRPr="00981C3F">
        <w:rPr>
          <w:rFonts w:ascii="Book Antiqua" w:hAnsi="Book Antiqua" w:cs="Book Antiqua"/>
          <w:sz w:val="20"/>
          <w:szCs w:val="20"/>
        </w:rPr>
        <w:t xml:space="preserve"> – drogowym (tel. </w:t>
      </w:r>
      <w:r w:rsidRPr="00981C3F">
        <w:rPr>
          <w:rFonts w:ascii="Book Antiqua" w:hAnsi="Book Antiqua" w:cs="Book Antiqua"/>
          <w:sz w:val="20"/>
          <w:szCs w:val="20"/>
        </w:rPr>
        <w:t>…………………..</w:t>
      </w:r>
      <w:r w:rsidR="004F125C" w:rsidRPr="00981C3F">
        <w:rPr>
          <w:rFonts w:ascii="Book Antiqua" w:hAnsi="Book Antiqua" w:cs="Book Antiqua"/>
          <w:sz w:val="20"/>
          <w:szCs w:val="20"/>
        </w:rPr>
        <w:t xml:space="preserve">, email: </w:t>
      </w:r>
      <w:hyperlink r:id="rId14" w:history="1">
        <w:r w:rsidRPr="00981C3F">
          <w:rPr>
            <w:rStyle w:val="Hipercze"/>
            <w:rFonts w:ascii="Book Antiqua" w:hAnsi="Book Antiqua" w:cs="Book Antiqua"/>
            <w:sz w:val="20"/>
            <w:szCs w:val="20"/>
          </w:rPr>
          <w:t>……………………</w:t>
        </w:r>
      </w:hyperlink>
      <w:r w:rsidR="004F125C" w:rsidRPr="00981C3F">
        <w:rPr>
          <w:rFonts w:ascii="Book Antiqua" w:hAnsi="Book Antiqua" w:cs="Book Antiqua"/>
          <w:sz w:val="20"/>
          <w:szCs w:val="20"/>
        </w:rPr>
        <w:t>).</w:t>
      </w:r>
    </w:p>
    <w:p w14:paraId="56699173" w14:textId="77777777" w:rsidR="004F125C" w:rsidRPr="00981C3F" w:rsidRDefault="003A4001" w:rsidP="005A5C8A">
      <w:pPr>
        <w:numPr>
          <w:ilvl w:val="0"/>
          <w:numId w:val="67"/>
        </w:numPr>
        <w:suppressAutoHyphens/>
        <w:spacing w:before="60" w:after="0" w:line="276" w:lineRule="auto"/>
        <w:contextualSpacing/>
        <w:jc w:val="both"/>
        <w:rPr>
          <w:rFonts w:ascii="Book Antiqua" w:hAnsi="Book Antiqua"/>
          <w:sz w:val="20"/>
          <w:szCs w:val="20"/>
        </w:rPr>
      </w:pPr>
      <w:r w:rsidRPr="00981C3F">
        <w:rPr>
          <w:rFonts w:ascii="Book Antiqua" w:hAnsi="Book Antiqua" w:cs="Book Antiqua"/>
          <w:sz w:val="20"/>
          <w:szCs w:val="20"/>
        </w:rPr>
        <w:t>………………………..</w:t>
      </w:r>
      <w:r w:rsidR="004F125C" w:rsidRPr="00981C3F">
        <w:rPr>
          <w:rFonts w:ascii="Book Antiqua" w:hAnsi="Book Antiqua" w:cs="Book Antiqua"/>
          <w:sz w:val="20"/>
          <w:szCs w:val="20"/>
        </w:rPr>
        <w:t xml:space="preserve"> – Inspektora Nadzoru nad robotami budowlanymi w zakresie instalacji i urządzeń telekomunikacyjnych (tel. </w:t>
      </w:r>
      <w:r w:rsidRPr="00981C3F">
        <w:rPr>
          <w:rFonts w:ascii="Book Antiqua" w:hAnsi="Book Antiqua" w:cs="Book Antiqua"/>
          <w:sz w:val="20"/>
          <w:szCs w:val="20"/>
        </w:rPr>
        <w:t>……………….</w:t>
      </w:r>
      <w:r w:rsidR="004F125C" w:rsidRPr="00981C3F">
        <w:rPr>
          <w:rFonts w:ascii="Book Antiqua" w:hAnsi="Book Antiqua" w:cs="Book Antiqua"/>
          <w:sz w:val="20"/>
          <w:szCs w:val="20"/>
        </w:rPr>
        <w:t xml:space="preserve">, email: </w:t>
      </w:r>
      <w:hyperlink r:id="rId15" w:history="1">
        <w:r w:rsidRPr="00981C3F">
          <w:rPr>
            <w:rStyle w:val="Hipercze"/>
            <w:rFonts w:ascii="Book Antiqua" w:hAnsi="Book Antiqua" w:cs="Book Antiqua"/>
            <w:sz w:val="20"/>
            <w:szCs w:val="20"/>
          </w:rPr>
          <w:t>…………………..</w:t>
        </w:r>
      </w:hyperlink>
      <w:r w:rsidR="004F125C" w:rsidRPr="00981C3F">
        <w:rPr>
          <w:rFonts w:ascii="Book Antiqua" w:hAnsi="Book Antiqua" w:cs="Book Antiqua"/>
          <w:sz w:val="20"/>
          <w:szCs w:val="20"/>
        </w:rPr>
        <w:t>).</w:t>
      </w:r>
    </w:p>
    <w:p w14:paraId="2AFDCE15" w14:textId="59451583" w:rsidR="004F125C" w:rsidRPr="00981C3F" w:rsidRDefault="004F125C" w:rsidP="0000220C">
      <w:pPr>
        <w:numPr>
          <w:ilvl w:val="0"/>
          <w:numId w:val="43"/>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Wszelka korespondencja służbowa kierowana przez Wykonawcę do </w:t>
      </w:r>
      <w:r w:rsidR="00D06398">
        <w:rPr>
          <w:rFonts w:ascii="Book Antiqua" w:hAnsi="Book Antiqua" w:cs="Book Antiqua"/>
          <w:sz w:val="20"/>
          <w:szCs w:val="20"/>
        </w:rPr>
        <w:t>Zamawiającego</w:t>
      </w:r>
      <w:r w:rsidRPr="00981C3F">
        <w:rPr>
          <w:rFonts w:ascii="Book Antiqua" w:hAnsi="Book Antiqua" w:cs="Book Antiqua"/>
          <w:sz w:val="20"/>
          <w:szCs w:val="20"/>
        </w:rPr>
        <w:t xml:space="preserve"> będzie kierowana na adres email </w:t>
      </w:r>
      <w:hyperlink r:id="rId16" w:history="1">
        <w:r w:rsidRPr="00981C3F">
          <w:rPr>
            <w:rStyle w:val="Hipercze"/>
            <w:rFonts w:ascii="Book Antiqua" w:hAnsi="Book Antiqua" w:cs="Book Antiqua"/>
            <w:sz w:val="20"/>
            <w:szCs w:val="20"/>
          </w:rPr>
          <w:t>centrumoffshore.at@umg.edu.pl</w:t>
        </w:r>
      </w:hyperlink>
      <w:r w:rsidRPr="00981C3F">
        <w:rPr>
          <w:rFonts w:ascii="Book Antiqua" w:hAnsi="Book Antiqua" w:cs="Book Antiqua"/>
          <w:sz w:val="20"/>
          <w:szCs w:val="20"/>
        </w:rPr>
        <w:t xml:space="preserve">,  a następnie oryginał korespondencji będzie wysyłany pisemnie drogą pocztową lub doręczany bezpośrednio do </w:t>
      </w:r>
      <w:r w:rsidR="00D06398">
        <w:rPr>
          <w:rFonts w:ascii="Book Antiqua" w:hAnsi="Book Antiqua" w:cs="Book Antiqua"/>
          <w:sz w:val="20"/>
          <w:szCs w:val="20"/>
        </w:rPr>
        <w:t>Zamawiającego</w:t>
      </w:r>
      <w:r w:rsidRPr="00981C3F">
        <w:rPr>
          <w:rFonts w:ascii="Book Antiqua" w:hAnsi="Book Antiqua" w:cs="Book Antiqua"/>
          <w:sz w:val="20"/>
          <w:szCs w:val="20"/>
        </w:rPr>
        <w:t xml:space="preserve"> na adres: </w:t>
      </w:r>
      <w:r w:rsidRPr="00981C3F">
        <w:rPr>
          <w:rFonts w:ascii="Book Antiqua" w:hAnsi="Book Antiqua" w:cs="Book Antiqua"/>
          <w:b/>
          <w:sz w:val="20"/>
          <w:szCs w:val="20"/>
        </w:rPr>
        <w:t>Uniwersytet Morski w Gdyni, 81-225 Gdynia, ul. Morska 81-87.</w:t>
      </w:r>
    </w:p>
    <w:p w14:paraId="65D7C548" w14:textId="44AFB37E" w:rsidR="004F125C" w:rsidRPr="00981C3F" w:rsidRDefault="004F125C" w:rsidP="004F125C">
      <w:pPr>
        <w:numPr>
          <w:ilvl w:val="0"/>
          <w:numId w:val="43"/>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O wszelkich zmianach firmy, formy prawnej, adresu, numerów telefonów, przedstawicieli </w:t>
      </w:r>
      <w:r w:rsidR="00D06398">
        <w:rPr>
          <w:rFonts w:ascii="Book Antiqua" w:hAnsi="Book Antiqua" w:cs="Book Antiqua"/>
          <w:sz w:val="20"/>
          <w:szCs w:val="20"/>
        </w:rPr>
        <w:t>Zamawiającego</w:t>
      </w:r>
      <w:r w:rsidRPr="00981C3F">
        <w:rPr>
          <w:rFonts w:ascii="Book Antiqua" w:hAnsi="Book Antiqua" w:cs="Book Antiqua"/>
          <w:sz w:val="20"/>
          <w:szCs w:val="20"/>
        </w:rPr>
        <w:t xml:space="preserve">, </w:t>
      </w:r>
      <w:r w:rsidR="005F7C0B">
        <w:rPr>
          <w:rFonts w:ascii="Book Antiqua" w:hAnsi="Book Antiqua" w:cs="Book Antiqua"/>
          <w:sz w:val="20"/>
          <w:szCs w:val="20"/>
        </w:rPr>
        <w:t>Zamawiający</w:t>
      </w:r>
      <w:r w:rsidRPr="00981C3F">
        <w:rPr>
          <w:rFonts w:ascii="Book Antiqua" w:hAnsi="Book Antiqua" w:cs="Book Antiqua"/>
          <w:sz w:val="20"/>
          <w:szCs w:val="20"/>
        </w:rPr>
        <w:t xml:space="preserve"> powiadomi Wykonawcę na piśmie, pod rygorem bezskuteczności tych zmian wobec Wykonawcy.</w:t>
      </w:r>
    </w:p>
    <w:p w14:paraId="21B84A34" w14:textId="77777777" w:rsidR="00DE56CA" w:rsidRDefault="00DE56CA" w:rsidP="004F125C">
      <w:pPr>
        <w:spacing w:line="276" w:lineRule="auto"/>
        <w:contextualSpacing/>
        <w:jc w:val="center"/>
        <w:rPr>
          <w:rFonts w:ascii="Book Antiqua" w:hAnsi="Book Antiqua" w:cs="Book Antiqua"/>
          <w:b/>
          <w:sz w:val="20"/>
          <w:szCs w:val="20"/>
        </w:rPr>
      </w:pPr>
    </w:p>
    <w:p w14:paraId="360367B6" w14:textId="2385BCFF" w:rsidR="004F125C" w:rsidRPr="00981C3F" w:rsidRDefault="004F125C" w:rsidP="004F125C">
      <w:pPr>
        <w:spacing w:line="276" w:lineRule="auto"/>
        <w:contextualSpacing/>
        <w:jc w:val="center"/>
        <w:rPr>
          <w:rFonts w:ascii="Book Antiqua" w:hAnsi="Book Antiqua" w:cs="Book Antiqua"/>
          <w:b/>
          <w:sz w:val="20"/>
          <w:szCs w:val="20"/>
        </w:rPr>
      </w:pPr>
      <w:r w:rsidRPr="00981C3F">
        <w:rPr>
          <w:rFonts w:ascii="Book Antiqua" w:hAnsi="Book Antiqua" w:cs="Book Antiqua"/>
          <w:b/>
          <w:sz w:val="20"/>
          <w:szCs w:val="20"/>
        </w:rPr>
        <w:t>§</w:t>
      </w:r>
      <w:r w:rsidR="00DE56CA" w:rsidRPr="00981C3F">
        <w:rPr>
          <w:rFonts w:ascii="Book Antiqua" w:hAnsi="Book Antiqua" w:cs="Book Antiqua"/>
          <w:b/>
          <w:sz w:val="20"/>
          <w:szCs w:val="20"/>
        </w:rPr>
        <w:t>2</w:t>
      </w:r>
      <w:r w:rsidR="00DE56CA">
        <w:rPr>
          <w:rFonts w:ascii="Book Antiqua" w:hAnsi="Book Antiqua" w:cs="Book Antiqua"/>
          <w:b/>
          <w:sz w:val="20"/>
          <w:szCs w:val="20"/>
        </w:rPr>
        <w:t>2</w:t>
      </w:r>
      <w:r w:rsidRPr="00981C3F">
        <w:rPr>
          <w:rFonts w:ascii="Book Antiqua" w:hAnsi="Book Antiqua" w:cs="Book Antiqua"/>
          <w:b/>
          <w:sz w:val="20"/>
          <w:szCs w:val="20"/>
        </w:rPr>
        <w:t>. Bezpieczeństwo i Higiena Pracy</w:t>
      </w:r>
    </w:p>
    <w:p w14:paraId="3BAE7B26" w14:textId="77777777" w:rsidR="004F125C" w:rsidRPr="00981C3F" w:rsidRDefault="004F125C" w:rsidP="004F125C">
      <w:pPr>
        <w:spacing w:line="276" w:lineRule="auto"/>
        <w:contextualSpacing/>
        <w:jc w:val="center"/>
        <w:rPr>
          <w:rFonts w:ascii="Book Antiqua" w:hAnsi="Book Antiqua" w:cs="Book Antiqua"/>
          <w:b/>
          <w:sz w:val="20"/>
          <w:szCs w:val="20"/>
        </w:rPr>
      </w:pPr>
    </w:p>
    <w:p w14:paraId="2FB725F7" w14:textId="700A3D57" w:rsidR="004F125C" w:rsidRPr="00981C3F" w:rsidRDefault="004F125C" w:rsidP="0000220C">
      <w:pPr>
        <w:numPr>
          <w:ilvl w:val="0"/>
          <w:numId w:val="51"/>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Wykonawca (oraz jego podwykonawcy) zobowiązuje się do stosowania następujących zasad współdziałania, które pozwolą </w:t>
      </w:r>
      <w:r w:rsidR="00D06398">
        <w:rPr>
          <w:rFonts w:ascii="Book Antiqua" w:hAnsi="Book Antiqua" w:cs="Book Antiqua"/>
          <w:sz w:val="20"/>
          <w:szCs w:val="20"/>
        </w:rPr>
        <w:t>Zamawiającemu</w:t>
      </w:r>
      <w:r w:rsidRPr="00981C3F">
        <w:rPr>
          <w:rFonts w:ascii="Book Antiqua" w:hAnsi="Book Antiqua" w:cs="Book Antiqua"/>
          <w:sz w:val="20"/>
          <w:szCs w:val="20"/>
        </w:rPr>
        <w:t xml:space="preserve"> i uczestnikom procesu budowlanego na właściwe prowadzenie budowy i prawidłowe kształtowanie warunków pracy. </w:t>
      </w:r>
    </w:p>
    <w:p w14:paraId="2038414F" w14:textId="77777777" w:rsidR="004F125C" w:rsidRPr="00981C3F" w:rsidRDefault="004F125C" w:rsidP="0000220C">
      <w:pPr>
        <w:numPr>
          <w:ilvl w:val="0"/>
          <w:numId w:val="51"/>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Wykonawca zobowiązuje się do:</w:t>
      </w:r>
    </w:p>
    <w:p w14:paraId="292E3F9A" w14:textId="77777777" w:rsidR="004F125C" w:rsidRPr="00981C3F" w:rsidRDefault="004F125C" w:rsidP="0000220C">
      <w:pPr>
        <w:numPr>
          <w:ilvl w:val="0"/>
          <w:numId w:val="34"/>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przeszkolenia z zakresu Bezpieczeństwa i Higieny Pracy przed dopuszczeniem do realizacji zakresu robót wszystkich pracowników i współpracowników Wykonawcy oraz jego podwykonawców;</w:t>
      </w:r>
    </w:p>
    <w:p w14:paraId="6E4AD0DB" w14:textId="68C5B7E2" w:rsidR="004F125C" w:rsidRPr="00981C3F" w:rsidRDefault="004F125C" w:rsidP="0000220C">
      <w:pPr>
        <w:numPr>
          <w:ilvl w:val="0"/>
          <w:numId w:val="34"/>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okazania </w:t>
      </w:r>
      <w:r w:rsidR="00341B3E">
        <w:rPr>
          <w:rFonts w:ascii="Book Antiqua" w:hAnsi="Book Antiqua" w:cs="Book Antiqua"/>
          <w:sz w:val="20"/>
          <w:szCs w:val="20"/>
        </w:rPr>
        <w:t>Zamawiającemu</w:t>
      </w:r>
      <w:r w:rsidRPr="00981C3F">
        <w:rPr>
          <w:rFonts w:ascii="Book Antiqua" w:hAnsi="Book Antiqua" w:cs="Book Antiqua"/>
          <w:sz w:val="20"/>
          <w:szCs w:val="20"/>
        </w:rPr>
        <w:t xml:space="preserve">, na żądanie </w:t>
      </w:r>
      <w:r w:rsidR="00341B3E">
        <w:rPr>
          <w:rFonts w:ascii="Book Antiqua" w:hAnsi="Book Antiqua" w:cs="Book Antiqua"/>
          <w:sz w:val="20"/>
          <w:szCs w:val="20"/>
        </w:rPr>
        <w:t>Zamawiającego</w:t>
      </w:r>
      <w:r w:rsidRPr="00981C3F">
        <w:rPr>
          <w:rFonts w:ascii="Book Antiqua" w:hAnsi="Book Antiqua" w:cs="Book Antiqua"/>
          <w:sz w:val="20"/>
          <w:szCs w:val="20"/>
        </w:rPr>
        <w:t>, potwierdzeń odbycia szkoleń ogólnych i stanowiskowych;</w:t>
      </w:r>
    </w:p>
    <w:p w14:paraId="473B6090" w14:textId="77777777" w:rsidR="004F125C" w:rsidRPr="00981C3F" w:rsidRDefault="004F125C" w:rsidP="0000220C">
      <w:pPr>
        <w:numPr>
          <w:ilvl w:val="0"/>
          <w:numId w:val="34"/>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posiadania przez wszystkich pracowników i współpracowników Wykonawcy oraz jego podwykonawców niezbędnych dokumentów w zakresie aktualnych badań lekarskich, zaświadczeń o odbytych szkoleniach BHP, uprawnień zawodowych;</w:t>
      </w:r>
    </w:p>
    <w:p w14:paraId="4BF449A8" w14:textId="77777777" w:rsidR="004F125C" w:rsidRPr="00981C3F" w:rsidRDefault="004F125C" w:rsidP="0000220C">
      <w:pPr>
        <w:numPr>
          <w:ilvl w:val="0"/>
          <w:numId w:val="34"/>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wyznaczenia swoich przedstawicieli odpowiedzialnych za Bezpieczeństwo i Higienę Pracy na Terenie Budowy, którzy zobowiązani będą do:</w:t>
      </w:r>
    </w:p>
    <w:p w14:paraId="75BA8799" w14:textId="77777777" w:rsidR="004F125C" w:rsidRPr="00981C3F" w:rsidRDefault="004F125C" w:rsidP="0000220C">
      <w:pPr>
        <w:numPr>
          <w:ilvl w:val="0"/>
          <w:numId w:val="79"/>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kontroli stanu BHP w zakresie wykonywanych Robót;</w:t>
      </w:r>
    </w:p>
    <w:p w14:paraId="0FF0E30F" w14:textId="77777777" w:rsidR="004F125C" w:rsidRPr="00981C3F" w:rsidRDefault="004F125C" w:rsidP="0000220C">
      <w:pPr>
        <w:numPr>
          <w:ilvl w:val="0"/>
          <w:numId w:val="79"/>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prawidłowego wykonywania Robót zgodnie z wymogami zasad i przepisów BHP (stosowanie przepisów branżowych i specjalistycznych), w zakresie technicznego bezpieczeństwa pracy;</w:t>
      </w:r>
    </w:p>
    <w:p w14:paraId="27436E46" w14:textId="77777777" w:rsidR="004F125C" w:rsidRPr="00981C3F" w:rsidRDefault="004F125C" w:rsidP="0000220C">
      <w:pPr>
        <w:numPr>
          <w:ilvl w:val="0"/>
          <w:numId w:val="79"/>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bieżącego informowania Inżyniera Kontraktu o stanie Bezpieczeństwa i Higieny Pracy;</w:t>
      </w:r>
    </w:p>
    <w:p w14:paraId="60EA3344" w14:textId="77777777" w:rsidR="004F125C" w:rsidRPr="00981C3F" w:rsidRDefault="004F125C" w:rsidP="0000220C">
      <w:pPr>
        <w:numPr>
          <w:ilvl w:val="0"/>
          <w:numId w:val="34"/>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nadzorowania stanu Bezpieczeństwa i Higieny Pracy;</w:t>
      </w:r>
    </w:p>
    <w:p w14:paraId="13BDAE9E" w14:textId="77777777" w:rsidR="004F125C" w:rsidRPr="00981C3F" w:rsidRDefault="004F125C" w:rsidP="0000220C">
      <w:pPr>
        <w:numPr>
          <w:ilvl w:val="0"/>
          <w:numId w:val="34"/>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kontroli nad przestrzeganiem przez pracowników Wykonawcy przepisów oraz zasad Bezpieczeństwa i Higieny Pracy;</w:t>
      </w:r>
    </w:p>
    <w:p w14:paraId="6EE0A0FD" w14:textId="77777777" w:rsidR="004F125C" w:rsidRPr="00981C3F" w:rsidRDefault="004F125C" w:rsidP="0000220C">
      <w:pPr>
        <w:numPr>
          <w:ilvl w:val="0"/>
          <w:numId w:val="34"/>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kontrolowania terminów badań lekarskich z zakresu medycyny pracy;</w:t>
      </w:r>
    </w:p>
    <w:p w14:paraId="3A8CEF97" w14:textId="77777777" w:rsidR="004F125C" w:rsidRPr="00981C3F" w:rsidRDefault="004F125C" w:rsidP="0000220C">
      <w:pPr>
        <w:numPr>
          <w:ilvl w:val="0"/>
          <w:numId w:val="34"/>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lastRenderedPageBreak/>
        <w:t>kontrolowania ważności szkoleń BHP oraz ważności uprawnień pracowniczych;</w:t>
      </w:r>
    </w:p>
    <w:p w14:paraId="4BD03A10" w14:textId="77777777" w:rsidR="004F125C" w:rsidRPr="00981C3F" w:rsidRDefault="004F125C" w:rsidP="0000220C">
      <w:pPr>
        <w:numPr>
          <w:ilvl w:val="0"/>
          <w:numId w:val="34"/>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przygotowania dokumentów dotyczących bezpieczeństwa i ochrony zdrowia uwzględniających poszczególne Roboty, w tym do opracowania Instrukcji Bezpiecznego Wykonywania Robót obejmującą technologię i organizację przewidzianą do realizacji Robót ze wskazaniem zastosowanych środków bezpieczeństwa sprowadzających ryzyko do poziomu akceptowalnego (zgodnie z § 2 rozporządzenia Ministra Infrastruktury z dnia 06 lutego 2003 roku w sprawie BHP podczas wykonywaniu robót budowlanych);</w:t>
      </w:r>
    </w:p>
    <w:p w14:paraId="0E505939" w14:textId="77777777" w:rsidR="004F125C" w:rsidRPr="00981C3F" w:rsidRDefault="004F125C" w:rsidP="0000220C">
      <w:pPr>
        <w:numPr>
          <w:ilvl w:val="0"/>
          <w:numId w:val="34"/>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przestrzegania przepisów i zasad BHP podczas wykonywania Robót na Terenie Budowy – przez wszystkich pracowników oraz współpracowników Wykonawcy oraz jego podwykonawców realizujących Roboty, zwłaszcza w odniesieniu do: </w:t>
      </w:r>
    </w:p>
    <w:p w14:paraId="3B7B9847" w14:textId="77777777" w:rsidR="004F125C" w:rsidRPr="00981C3F" w:rsidRDefault="004F125C" w:rsidP="0000220C">
      <w:pPr>
        <w:numPr>
          <w:ilvl w:val="0"/>
          <w:numId w:val="8"/>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zabezpieczenia stanowisk pracy, ze szczególnym uwzględnieniem pracy na wysokości oraz zabezpieczenia otworów technologicznych w stropach i ścianach wznoszonych obiektów, właściwych barier i schodni,</w:t>
      </w:r>
    </w:p>
    <w:p w14:paraId="0F8DBAF5" w14:textId="77777777" w:rsidR="004F125C" w:rsidRPr="00981C3F" w:rsidRDefault="004F125C" w:rsidP="0000220C">
      <w:pPr>
        <w:numPr>
          <w:ilvl w:val="0"/>
          <w:numId w:val="8"/>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stanu zabezpieczeń instalacji elektrycznych,</w:t>
      </w:r>
    </w:p>
    <w:p w14:paraId="4B49F057" w14:textId="77777777" w:rsidR="004F125C" w:rsidRPr="00981C3F" w:rsidRDefault="004F125C" w:rsidP="0000220C">
      <w:pPr>
        <w:numPr>
          <w:ilvl w:val="0"/>
          <w:numId w:val="8"/>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prawidłowego wykonania wykopów i ich zabezpieczenia zwłaszcza w miejscach dostępnych dla osób postronnych,</w:t>
      </w:r>
    </w:p>
    <w:p w14:paraId="6E96214E" w14:textId="77777777" w:rsidR="004F125C" w:rsidRPr="00981C3F" w:rsidRDefault="004F125C" w:rsidP="0000220C">
      <w:pPr>
        <w:numPr>
          <w:ilvl w:val="0"/>
          <w:numId w:val="8"/>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oznakowania robót drogowych prowadzonych przy częściowym wyłączeniu z ruchu (zgodnie z projektami organizacji ruchu),</w:t>
      </w:r>
    </w:p>
    <w:p w14:paraId="1088962A" w14:textId="77777777" w:rsidR="004F125C" w:rsidRPr="00981C3F" w:rsidRDefault="004F125C" w:rsidP="0000220C">
      <w:pPr>
        <w:numPr>
          <w:ilvl w:val="0"/>
          <w:numId w:val="34"/>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wyposażenia wszystkich pracowników i współpracowników we właściwy sprzęt ochrony osobistej,</w:t>
      </w:r>
    </w:p>
    <w:p w14:paraId="62F5813A" w14:textId="77777777" w:rsidR="004F125C" w:rsidRPr="00981C3F" w:rsidRDefault="004F125C" w:rsidP="0000220C">
      <w:pPr>
        <w:numPr>
          <w:ilvl w:val="0"/>
          <w:numId w:val="34"/>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stosowania urządzeń i narzędzi posiadających stosowne certyfikaty bądź deklaracje zgodności,</w:t>
      </w:r>
    </w:p>
    <w:p w14:paraId="7F6B8235" w14:textId="77777777" w:rsidR="004F125C" w:rsidRPr="00981C3F" w:rsidRDefault="004F125C" w:rsidP="0000220C">
      <w:pPr>
        <w:numPr>
          <w:ilvl w:val="0"/>
          <w:numId w:val="34"/>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zabezpieczenia w zakresie ochrony przeciwpożarowej;</w:t>
      </w:r>
    </w:p>
    <w:p w14:paraId="5A6F19EC" w14:textId="77777777" w:rsidR="004F125C" w:rsidRPr="00981C3F" w:rsidRDefault="004F125C" w:rsidP="0000220C">
      <w:pPr>
        <w:numPr>
          <w:ilvl w:val="0"/>
          <w:numId w:val="51"/>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Wykonawca, wybierając środki bezpieczeństwa i ochrony pracy powinien preferować środki o działaniu zespołowym przed środkami o działaniu indywidualnym. Należy stosować bezpieczną technikę, zamiast środków bezpieczeństwa pracy wprowadzonych dla uniknięcia zagrożeń. Bezpieczna technika powinna być przedkładana nad kształtowanie postaw człowieka do stosowania bezpiecznych metod pracy.</w:t>
      </w:r>
    </w:p>
    <w:p w14:paraId="73425783" w14:textId="305D25B2" w:rsidR="004F125C" w:rsidRPr="00981C3F" w:rsidRDefault="004F125C" w:rsidP="0000220C">
      <w:pPr>
        <w:numPr>
          <w:ilvl w:val="0"/>
          <w:numId w:val="51"/>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Wykonawca zobowiązuje się niezwłocznie zgłaszać do </w:t>
      </w:r>
      <w:r w:rsidR="000B0226">
        <w:rPr>
          <w:rFonts w:ascii="Book Antiqua" w:hAnsi="Book Antiqua" w:cs="Book Antiqua"/>
          <w:sz w:val="20"/>
          <w:szCs w:val="20"/>
        </w:rPr>
        <w:t>Zamawiającego</w:t>
      </w:r>
      <w:r w:rsidRPr="00981C3F">
        <w:rPr>
          <w:rFonts w:ascii="Book Antiqua" w:hAnsi="Book Antiqua" w:cs="Book Antiqua"/>
          <w:sz w:val="20"/>
          <w:szCs w:val="20"/>
        </w:rPr>
        <w:t xml:space="preserve"> lub Inżyniera Kontraktu, wypadki przy pracy i zdarzenia potencjalnie wypadkowe swoich pracowników i współpracowników.</w:t>
      </w:r>
    </w:p>
    <w:p w14:paraId="44FA5013" w14:textId="77777777" w:rsidR="00655031" w:rsidRDefault="00655031" w:rsidP="004F125C">
      <w:pPr>
        <w:spacing w:line="276" w:lineRule="auto"/>
        <w:jc w:val="center"/>
        <w:rPr>
          <w:rFonts w:ascii="Book Antiqua" w:hAnsi="Book Antiqua"/>
          <w:b/>
          <w:bCs/>
          <w:sz w:val="20"/>
          <w:szCs w:val="20"/>
        </w:rPr>
      </w:pPr>
    </w:p>
    <w:p w14:paraId="51DECB95" w14:textId="007BEE97" w:rsidR="004F125C" w:rsidRPr="00981C3F" w:rsidRDefault="004F125C" w:rsidP="004F125C">
      <w:pPr>
        <w:spacing w:line="276" w:lineRule="auto"/>
        <w:jc w:val="center"/>
        <w:rPr>
          <w:rFonts w:ascii="Book Antiqua" w:hAnsi="Book Antiqua"/>
          <w:b/>
          <w:bCs/>
          <w:sz w:val="20"/>
          <w:szCs w:val="20"/>
        </w:rPr>
      </w:pPr>
      <w:r w:rsidRPr="00981C3F">
        <w:rPr>
          <w:rFonts w:ascii="Book Antiqua" w:hAnsi="Book Antiqua"/>
          <w:b/>
          <w:bCs/>
          <w:sz w:val="20"/>
          <w:szCs w:val="20"/>
        </w:rPr>
        <w:t>§</w:t>
      </w:r>
      <w:r w:rsidR="00DE56CA" w:rsidRPr="00981C3F">
        <w:rPr>
          <w:rFonts w:ascii="Book Antiqua" w:hAnsi="Book Antiqua"/>
          <w:b/>
          <w:bCs/>
          <w:sz w:val="20"/>
          <w:szCs w:val="20"/>
        </w:rPr>
        <w:t>2</w:t>
      </w:r>
      <w:r w:rsidR="00DE56CA">
        <w:rPr>
          <w:rFonts w:ascii="Book Antiqua" w:hAnsi="Book Antiqua"/>
          <w:b/>
          <w:bCs/>
          <w:sz w:val="20"/>
          <w:szCs w:val="20"/>
        </w:rPr>
        <w:t>3</w:t>
      </w:r>
      <w:r w:rsidRPr="00981C3F">
        <w:rPr>
          <w:rFonts w:ascii="Book Antiqua" w:hAnsi="Book Antiqua"/>
          <w:b/>
          <w:bCs/>
          <w:sz w:val="20"/>
          <w:szCs w:val="20"/>
        </w:rPr>
        <w:t>. Siła Wyższa</w:t>
      </w:r>
    </w:p>
    <w:p w14:paraId="6B34F56F" w14:textId="77777777" w:rsidR="004F125C" w:rsidRPr="00981C3F" w:rsidRDefault="004F125C" w:rsidP="004F125C">
      <w:pPr>
        <w:spacing w:line="276" w:lineRule="auto"/>
        <w:jc w:val="center"/>
        <w:rPr>
          <w:rFonts w:ascii="Book Antiqua" w:hAnsi="Book Antiqua"/>
          <w:b/>
          <w:sz w:val="20"/>
          <w:szCs w:val="20"/>
        </w:rPr>
      </w:pPr>
    </w:p>
    <w:p w14:paraId="69B88926" w14:textId="77777777" w:rsidR="004F125C" w:rsidRPr="00981C3F" w:rsidRDefault="004F125C" w:rsidP="0000220C">
      <w:pPr>
        <w:numPr>
          <w:ilvl w:val="0"/>
          <w:numId w:val="74"/>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Nie można uznać, że jedna ze Stron uchybia lub nie wypełnia swoich obowiązków wynikających z Umowy, jeżeli wykonywanie tych zobowiązań jest uniemożliwione przez działania Siły Wyższej, które powstały po dacie zawarcia Umowy.</w:t>
      </w:r>
    </w:p>
    <w:p w14:paraId="6772714F" w14:textId="77777777" w:rsidR="004F125C" w:rsidRPr="00981C3F" w:rsidRDefault="004F125C" w:rsidP="0000220C">
      <w:pPr>
        <w:numPr>
          <w:ilvl w:val="0"/>
          <w:numId w:val="74"/>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Jeżeli którakolwiek ze Stron uważa, że pojawiła się jakakolwiek okoliczność Siły Wyższej, co może mieć wpływ na wykonywanie jej zobowiązań, powinna ona bezzwłocznie poinformować drugą Stronę, podając szczegóły dotyczące rodzaju, prawdopodobnego czasu trwania oraz prawdopodobnego skutku tej okoliczności.</w:t>
      </w:r>
    </w:p>
    <w:p w14:paraId="2C71E33B" w14:textId="77777777" w:rsidR="004F125C" w:rsidRPr="00981C3F" w:rsidRDefault="004F125C" w:rsidP="0000220C">
      <w:pPr>
        <w:numPr>
          <w:ilvl w:val="0"/>
          <w:numId w:val="74"/>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Strony zobowiązują się do zawarcia aneksu do Umowy uwzględniającego zdarzenia wywołane Siłą Wyższą.</w:t>
      </w:r>
    </w:p>
    <w:p w14:paraId="282707C1" w14:textId="77777777" w:rsidR="004F125C" w:rsidRPr="00981C3F" w:rsidRDefault="004F125C" w:rsidP="004F125C">
      <w:pPr>
        <w:spacing w:before="60" w:line="276" w:lineRule="auto"/>
        <w:contextualSpacing/>
        <w:jc w:val="center"/>
        <w:rPr>
          <w:rFonts w:ascii="Book Antiqua" w:hAnsi="Book Antiqua" w:cs="Book Antiqua"/>
          <w:b/>
          <w:sz w:val="20"/>
          <w:szCs w:val="20"/>
        </w:rPr>
      </w:pPr>
    </w:p>
    <w:p w14:paraId="7C614F3A" w14:textId="2D7CD0ED" w:rsidR="004F125C" w:rsidRPr="00981C3F" w:rsidRDefault="004F125C" w:rsidP="004F125C">
      <w:pPr>
        <w:spacing w:before="60" w:line="276" w:lineRule="auto"/>
        <w:contextualSpacing/>
        <w:jc w:val="center"/>
        <w:rPr>
          <w:rFonts w:ascii="Book Antiqua" w:hAnsi="Book Antiqua" w:cs="Book Antiqua"/>
          <w:b/>
          <w:sz w:val="20"/>
          <w:szCs w:val="20"/>
        </w:rPr>
      </w:pPr>
      <w:r w:rsidRPr="00981C3F">
        <w:rPr>
          <w:rFonts w:ascii="Book Antiqua" w:hAnsi="Book Antiqua" w:cs="Book Antiqua"/>
          <w:b/>
          <w:sz w:val="20"/>
          <w:szCs w:val="20"/>
        </w:rPr>
        <w:t>§</w:t>
      </w:r>
      <w:r w:rsidR="00DE56CA" w:rsidRPr="00981C3F">
        <w:rPr>
          <w:rFonts w:ascii="Book Antiqua" w:hAnsi="Book Antiqua" w:cs="Book Antiqua"/>
          <w:b/>
          <w:sz w:val="20"/>
          <w:szCs w:val="20"/>
        </w:rPr>
        <w:t>2</w:t>
      </w:r>
      <w:r w:rsidR="00DE56CA">
        <w:rPr>
          <w:rFonts w:ascii="Book Antiqua" w:hAnsi="Book Antiqua" w:cs="Book Antiqua"/>
          <w:b/>
          <w:sz w:val="20"/>
          <w:szCs w:val="20"/>
        </w:rPr>
        <w:t>4</w:t>
      </w:r>
      <w:r w:rsidRPr="00981C3F">
        <w:rPr>
          <w:rFonts w:ascii="Book Antiqua" w:hAnsi="Book Antiqua" w:cs="Book Antiqua"/>
          <w:b/>
          <w:sz w:val="20"/>
          <w:szCs w:val="20"/>
        </w:rPr>
        <w:t>. Zmiana Umowy</w:t>
      </w:r>
    </w:p>
    <w:p w14:paraId="3C29554A" w14:textId="77777777" w:rsidR="004F125C" w:rsidRPr="00981C3F" w:rsidRDefault="004F125C" w:rsidP="004F125C">
      <w:pPr>
        <w:spacing w:before="60" w:line="276" w:lineRule="auto"/>
        <w:contextualSpacing/>
        <w:jc w:val="center"/>
        <w:rPr>
          <w:rFonts w:ascii="Book Antiqua" w:hAnsi="Book Antiqua" w:cs="Book Antiqua"/>
          <w:sz w:val="20"/>
          <w:szCs w:val="20"/>
        </w:rPr>
      </w:pPr>
    </w:p>
    <w:p w14:paraId="18B9BD0B" w14:textId="77777777" w:rsidR="004F125C" w:rsidRPr="00981C3F" w:rsidRDefault="004F125C" w:rsidP="0000220C">
      <w:pPr>
        <w:numPr>
          <w:ilvl w:val="0"/>
          <w:numId w:val="46"/>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Dopuszczalne są zmiany postanowień Umowy w zakresie określonym w art. </w:t>
      </w:r>
      <w:r w:rsidR="00374236" w:rsidRPr="00981C3F">
        <w:rPr>
          <w:rFonts w:ascii="Book Antiqua" w:hAnsi="Book Antiqua" w:cs="Book Antiqua"/>
          <w:sz w:val="20"/>
          <w:szCs w:val="20"/>
        </w:rPr>
        <w:t>455</w:t>
      </w:r>
      <w:r w:rsidRPr="00981C3F">
        <w:rPr>
          <w:rFonts w:ascii="Book Antiqua" w:hAnsi="Book Antiqua" w:cs="Book Antiqua"/>
          <w:sz w:val="20"/>
          <w:szCs w:val="20"/>
        </w:rPr>
        <w:t xml:space="preserve"> ustawy Prawo zamówień publicznych. </w:t>
      </w:r>
    </w:p>
    <w:p w14:paraId="28961B93" w14:textId="2867E52C" w:rsidR="004F125C" w:rsidRPr="00981C3F" w:rsidRDefault="005F7C0B" w:rsidP="0000220C">
      <w:pPr>
        <w:numPr>
          <w:ilvl w:val="0"/>
          <w:numId w:val="46"/>
        </w:numPr>
        <w:tabs>
          <w:tab w:val="left" w:pos="284"/>
        </w:tabs>
        <w:suppressAutoHyphens/>
        <w:spacing w:before="60" w:after="0" w:line="276" w:lineRule="auto"/>
        <w:ind w:left="284" w:hanging="284"/>
        <w:contextualSpacing/>
        <w:jc w:val="both"/>
        <w:rPr>
          <w:rFonts w:ascii="Book Antiqua" w:hAnsi="Book Antiqua" w:cs="Book Antiqua"/>
          <w:sz w:val="20"/>
          <w:szCs w:val="20"/>
        </w:rPr>
      </w:pPr>
      <w:r>
        <w:rPr>
          <w:rFonts w:ascii="Book Antiqua" w:hAnsi="Book Antiqua" w:cs="Book Antiqua"/>
          <w:sz w:val="20"/>
          <w:szCs w:val="20"/>
        </w:rPr>
        <w:lastRenderedPageBreak/>
        <w:t>Zamawiający</w:t>
      </w:r>
      <w:r w:rsidR="004F125C" w:rsidRPr="00981C3F">
        <w:rPr>
          <w:rFonts w:ascii="Book Antiqua" w:hAnsi="Book Antiqua" w:cs="Book Antiqua"/>
          <w:sz w:val="20"/>
          <w:szCs w:val="20"/>
        </w:rPr>
        <w:t xml:space="preserve"> przewiduje możliwość zmian Umowy, które mogą dotyczyć w szczególności następujących przypadków: </w:t>
      </w:r>
    </w:p>
    <w:p w14:paraId="21ACA24F" w14:textId="77777777" w:rsidR="004F125C" w:rsidRPr="00981C3F" w:rsidRDefault="004F125C" w:rsidP="0000220C">
      <w:pPr>
        <w:numPr>
          <w:ilvl w:val="0"/>
          <w:numId w:val="47"/>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zmiana postanowień Umowy w przypadku zmiany przepisów prawnych istotnych dla realizacji przedmiotu Umowy; </w:t>
      </w:r>
    </w:p>
    <w:p w14:paraId="76DB643F" w14:textId="77777777" w:rsidR="004F125C" w:rsidRPr="00981C3F" w:rsidRDefault="004F125C" w:rsidP="0000220C">
      <w:pPr>
        <w:numPr>
          <w:ilvl w:val="0"/>
          <w:numId w:val="47"/>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zmiana, w tym wydłużenie, terminu wykonania Robót w związku z: </w:t>
      </w:r>
    </w:p>
    <w:p w14:paraId="59A1C3E4" w14:textId="77777777" w:rsidR="004F125C" w:rsidRPr="00981C3F" w:rsidRDefault="004F125C" w:rsidP="0000220C">
      <w:pPr>
        <w:numPr>
          <w:ilvl w:val="0"/>
          <w:numId w:val="44"/>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wystąpieniem okoliczności zaistniałych w trakcie realizacji Robót, a w szczególności zaistnieniem niesprzyjających warunków atmosferycznych, geologicznych, czy hydrologicznych, zaistnieniem kolizji z sieciami infrastruktury lub wystąpieniem nieprzewidzianych prac archeologicznych, niepozwalających na wykonanie Robót zgodnie z warunkami wykonania określonymi w Dokumentacji Technicznej, </w:t>
      </w:r>
    </w:p>
    <w:p w14:paraId="2DE4D72C" w14:textId="34CF9C7E" w:rsidR="004F125C" w:rsidRPr="00981C3F" w:rsidRDefault="004F125C" w:rsidP="0000220C">
      <w:pPr>
        <w:numPr>
          <w:ilvl w:val="0"/>
          <w:numId w:val="44"/>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koniecznością usunięcia błędów lub wprowadzenia zmian w Dokumentacji Technicznej, jeżeli konieczność ta wynika z okoliczności, których </w:t>
      </w:r>
      <w:r w:rsidR="005F7C0B">
        <w:rPr>
          <w:rFonts w:ascii="Book Antiqua" w:hAnsi="Book Antiqua" w:cs="Book Antiqua"/>
          <w:sz w:val="20"/>
          <w:szCs w:val="20"/>
        </w:rPr>
        <w:t>Zamawiający</w:t>
      </w:r>
      <w:r w:rsidRPr="00981C3F">
        <w:rPr>
          <w:rFonts w:ascii="Book Antiqua" w:hAnsi="Book Antiqua" w:cs="Book Antiqua"/>
          <w:sz w:val="20"/>
          <w:szCs w:val="20"/>
        </w:rPr>
        <w:t xml:space="preserve"> nie mógł przewidzieć w momencie zawarcia Umowy, </w:t>
      </w:r>
    </w:p>
    <w:p w14:paraId="3F1F888E" w14:textId="77777777" w:rsidR="004F125C" w:rsidRPr="00981C3F" w:rsidRDefault="004F125C" w:rsidP="0000220C">
      <w:pPr>
        <w:numPr>
          <w:ilvl w:val="0"/>
          <w:numId w:val="44"/>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koniecznością wykonania zamówień dodatkowych niezbędnych do prawidłowego wykonania zamówienia podstawowego lub innych zamówień powiązanych, których udzielenie i wykonanie stało się konieczne lub celowe i które mają wpływ na termin realizacji niniejszego zamówienia,</w:t>
      </w:r>
    </w:p>
    <w:p w14:paraId="37C673B2" w14:textId="77777777" w:rsidR="004F125C" w:rsidRPr="00981C3F" w:rsidRDefault="004F125C" w:rsidP="0000220C">
      <w:pPr>
        <w:numPr>
          <w:ilvl w:val="0"/>
          <w:numId w:val="44"/>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ujawnieniem niezinwentaryzowanych lub o odmiennym przebiegu niezgodnym z inwentaryzacją podziemnych sieci, instalacji lub urządzeń obcych i koniecznością wykonania robót związanych z ich zabezpieczeniem lub usunięciem kolizji, </w:t>
      </w:r>
    </w:p>
    <w:p w14:paraId="535151C6" w14:textId="4C4037C8" w:rsidR="004F125C" w:rsidRPr="00981C3F" w:rsidRDefault="004F125C" w:rsidP="0000220C">
      <w:pPr>
        <w:numPr>
          <w:ilvl w:val="0"/>
          <w:numId w:val="44"/>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zawieszeniem zakresu Robót przez </w:t>
      </w:r>
      <w:r w:rsidR="002A7DE6">
        <w:rPr>
          <w:rFonts w:ascii="Book Antiqua" w:hAnsi="Book Antiqua" w:cs="Book Antiqua"/>
          <w:sz w:val="20"/>
          <w:szCs w:val="20"/>
        </w:rPr>
        <w:t>Zamawiającego</w:t>
      </w:r>
      <w:r w:rsidRPr="00981C3F">
        <w:rPr>
          <w:rFonts w:ascii="Book Antiqua" w:hAnsi="Book Antiqua" w:cs="Book Antiqua"/>
          <w:sz w:val="20"/>
          <w:szCs w:val="20"/>
        </w:rPr>
        <w:t xml:space="preserve"> z przyczyn niezależnych od Wykonawcy, </w:t>
      </w:r>
    </w:p>
    <w:p w14:paraId="71BAF829" w14:textId="77777777" w:rsidR="004F125C" w:rsidRPr="00981C3F" w:rsidRDefault="004F125C" w:rsidP="0000220C">
      <w:pPr>
        <w:numPr>
          <w:ilvl w:val="0"/>
          <w:numId w:val="44"/>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działaniem siły wyższej (np. klęski żywiołowe, strajki generalne lub lokalne) mającej bezpośredni wpływ na terminowość wykonywania Robót, </w:t>
      </w:r>
    </w:p>
    <w:p w14:paraId="2CCF37EE" w14:textId="77777777" w:rsidR="004F125C" w:rsidRPr="00981C3F" w:rsidRDefault="004F125C" w:rsidP="0000220C">
      <w:pPr>
        <w:numPr>
          <w:ilvl w:val="0"/>
          <w:numId w:val="44"/>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zaistnieniem okoliczności będących następstwem działania organów administracji lub osób indywidualnych, w szczególności: </w:t>
      </w:r>
    </w:p>
    <w:p w14:paraId="24A162D4" w14:textId="77777777" w:rsidR="004F125C" w:rsidRPr="00981C3F" w:rsidRDefault="004F125C" w:rsidP="0000220C">
      <w:pPr>
        <w:numPr>
          <w:ilvl w:val="0"/>
          <w:numId w:val="29"/>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 przypadku przedłużenia się procedur administracyjnych na etapie wydawania opinii, uzgodnień, zgód, postanowień i decyzji administracyjnych, jeżeli przedłużenie to nie wynikało z winy Wykonawcy, </w:t>
      </w:r>
    </w:p>
    <w:p w14:paraId="5E592FC9" w14:textId="77777777" w:rsidR="004F125C" w:rsidRPr="00981C3F" w:rsidRDefault="004F125C" w:rsidP="0000220C">
      <w:pPr>
        <w:numPr>
          <w:ilvl w:val="0"/>
          <w:numId w:val="29"/>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 przypadku przedłużających się konsultacji społecznych, protestów mieszkańców, bądź innych podmiotów, których dotyczy realizacja zamówienia, które mają wpływ na termin realizacji przedmiotu Umowy, </w:t>
      </w:r>
    </w:p>
    <w:p w14:paraId="1E8B2AE2" w14:textId="24240B3E" w:rsidR="004F125C" w:rsidRPr="00981C3F" w:rsidRDefault="004F125C" w:rsidP="0000220C">
      <w:pPr>
        <w:numPr>
          <w:ilvl w:val="0"/>
          <w:numId w:val="29"/>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 przypadku wystąpienia nieprzewidywanych w momencie zawarcia Umowy kolizji z planowanymi lub równolegle prowadzonymi przez </w:t>
      </w:r>
      <w:r w:rsidR="0082001F">
        <w:rPr>
          <w:rFonts w:ascii="Book Antiqua" w:hAnsi="Book Antiqua" w:cs="Book Antiqua"/>
          <w:sz w:val="20"/>
          <w:szCs w:val="20"/>
        </w:rPr>
        <w:t>Zamawiającego</w:t>
      </w:r>
      <w:r w:rsidRPr="00981C3F">
        <w:rPr>
          <w:rFonts w:ascii="Book Antiqua" w:hAnsi="Book Antiqua" w:cs="Book Antiqua"/>
          <w:sz w:val="20"/>
          <w:szCs w:val="20"/>
        </w:rPr>
        <w:t xml:space="preserve"> lub inne podmioty inwestycjami w zakresie niezbędnym do uniknięcia lub usunięcia tych kolizji, w sytuacji, gdy wykonywanie Robót nie będzie możliwe ze względu na obowiązek skoordynowania robót z Wykonawcą innych robót wykonywanych na terenie budowy, </w:t>
      </w:r>
    </w:p>
    <w:p w14:paraId="5BF8D30D" w14:textId="77777777" w:rsidR="004F125C" w:rsidRPr="00981C3F" w:rsidRDefault="004F125C" w:rsidP="0000220C">
      <w:pPr>
        <w:numPr>
          <w:ilvl w:val="0"/>
          <w:numId w:val="29"/>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niemożliwej do przewidzenia w momencie zawarcia Umowy konieczności przesunięcia terminu przekazania Terenu Budowy, </w:t>
      </w:r>
    </w:p>
    <w:p w14:paraId="73C58757" w14:textId="77777777" w:rsidR="004F125C" w:rsidRPr="00981C3F" w:rsidRDefault="004F125C" w:rsidP="0000220C">
      <w:pPr>
        <w:numPr>
          <w:ilvl w:val="0"/>
          <w:numId w:val="44"/>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wystąpieniem niezależnych od Wykonawcy przyczyn technologicznych wpływających na realizację przedmiotu Umowy i przyjęte rozwiązania technologiczne, </w:t>
      </w:r>
    </w:p>
    <w:p w14:paraId="7BE60AD7" w14:textId="77777777" w:rsidR="004F125C" w:rsidRPr="00981C3F" w:rsidRDefault="004F125C" w:rsidP="0000220C">
      <w:pPr>
        <w:numPr>
          <w:ilvl w:val="0"/>
          <w:numId w:val="44"/>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wystąpieniem okoliczności, których Strony Umowy nie były w stanie przewidzieć pomimo zachowania należytej staranności, </w:t>
      </w:r>
    </w:p>
    <w:p w14:paraId="433ACC39" w14:textId="77777777" w:rsidR="004F125C" w:rsidRPr="00981C3F" w:rsidRDefault="004F125C" w:rsidP="0000220C">
      <w:pPr>
        <w:numPr>
          <w:ilvl w:val="0"/>
          <w:numId w:val="44"/>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zaistnieniem innych okoliczności niezależnych od Wykonawcy, a mających wpływ na termin realizacji </w:t>
      </w:r>
      <w:r w:rsidR="00374236" w:rsidRPr="00981C3F">
        <w:rPr>
          <w:rFonts w:ascii="Book Antiqua" w:hAnsi="Book Antiqua" w:cs="Book Antiqua"/>
          <w:sz w:val="20"/>
          <w:szCs w:val="20"/>
        </w:rPr>
        <w:t>przedmiotu Umowy</w:t>
      </w:r>
      <w:r w:rsidRPr="00981C3F">
        <w:rPr>
          <w:rFonts w:ascii="Book Antiqua" w:hAnsi="Book Antiqua" w:cs="Book Antiqua"/>
          <w:sz w:val="20"/>
          <w:szCs w:val="20"/>
        </w:rPr>
        <w:t xml:space="preserve">, </w:t>
      </w:r>
    </w:p>
    <w:p w14:paraId="41B972C2" w14:textId="77777777" w:rsidR="004F125C" w:rsidRPr="00981C3F" w:rsidRDefault="004F125C" w:rsidP="0000220C">
      <w:pPr>
        <w:numPr>
          <w:ilvl w:val="0"/>
          <w:numId w:val="44"/>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zmianą przepisów prawnych obowiązujących w dniu zawarcia Umowy, mającą wpływ na realizację </w:t>
      </w:r>
      <w:r w:rsidR="00374236" w:rsidRPr="00981C3F">
        <w:rPr>
          <w:rFonts w:ascii="Book Antiqua" w:hAnsi="Book Antiqua" w:cs="Book Antiqua"/>
          <w:sz w:val="20"/>
          <w:szCs w:val="20"/>
        </w:rPr>
        <w:t>przedmiotu Umowy</w:t>
      </w:r>
      <w:r w:rsidRPr="00981C3F">
        <w:rPr>
          <w:rFonts w:ascii="Book Antiqua" w:hAnsi="Book Antiqua" w:cs="Book Antiqua"/>
          <w:sz w:val="20"/>
          <w:szCs w:val="20"/>
        </w:rPr>
        <w:t xml:space="preserve">, </w:t>
      </w:r>
    </w:p>
    <w:p w14:paraId="02746455" w14:textId="77777777" w:rsidR="004F125C" w:rsidRPr="00981C3F" w:rsidRDefault="004F125C" w:rsidP="0000220C">
      <w:pPr>
        <w:numPr>
          <w:ilvl w:val="0"/>
          <w:numId w:val="44"/>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lastRenderedPageBreak/>
        <w:t>wystąpieniem nadzwyczajnych warunków pogodowych niepozwalających na wykonanie Robót w zaplanowanym terminie,</w:t>
      </w:r>
    </w:p>
    <w:p w14:paraId="4639BAEA" w14:textId="77777777" w:rsidR="004F125C" w:rsidRPr="00981C3F" w:rsidRDefault="004F125C" w:rsidP="0000220C">
      <w:pPr>
        <w:numPr>
          <w:ilvl w:val="0"/>
          <w:numId w:val="44"/>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wystąpieniem opadów atmosferycznych uniemożliwiających prowadzenie prac na Terenie Budowy zgodnie ze specyfikacjami technicznymi i wiedzą techniczną, </w:t>
      </w:r>
    </w:p>
    <w:p w14:paraId="2FC47907" w14:textId="6C87BCDA" w:rsidR="004F125C" w:rsidRPr="00981C3F" w:rsidRDefault="004F125C" w:rsidP="004F125C">
      <w:pPr>
        <w:spacing w:before="60" w:line="276" w:lineRule="auto"/>
        <w:ind w:left="644"/>
        <w:contextualSpacing/>
        <w:jc w:val="both"/>
        <w:rPr>
          <w:rFonts w:ascii="Book Antiqua" w:hAnsi="Book Antiqua" w:cs="Book Antiqua"/>
          <w:sz w:val="20"/>
          <w:szCs w:val="20"/>
        </w:rPr>
      </w:pPr>
      <w:r w:rsidRPr="00981C3F">
        <w:rPr>
          <w:rFonts w:ascii="Book Antiqua" w:hAnsi="Book Antiqua" w:cs="Book Antiqua"/>
          <w:sz w:val="20"/>
          <w:szCs w:val="20"/>
        </w:rPr>
        <w:t>–</w:t>
      </w:r>
      <w:r w:rsidR="00E47E0B">
        <w:rPr>
          <w:rFonts w:ascii="Book Antiqua" w:hAnsi="Book Antiqua" w:cs="Book Antiqua"/>
          <w:sz w:val="20"/>
          <w:szCs w:val="20"/>
        </w:rPr>
        <w:t xml:space="preserve"> </w:t>
      </w:r>
      <w:r w:rsidRPr="00981C3F">
        <w:rPr>
          <w:rFonts w:ascii="Book Antiqua" w:hAnsi="Book Antiqua" w:cs="Book Antiqua"/>
          <w:sz w:val="20"/>
          <w:szCs w:val="20"/>
        </w:rPr>
        <w:t xml:space="preserve">pod warunkiem wyrażenia zgody przez </w:t>
      </w:r>
      <w:r w:rsidR="00E47E0B">
        <w:rPr>
          <w:rFonts w:ascii="Book Antiqua" w:hAnsi="Book Antiqua" w:cs="Book Antiqua"/>
          <w:sz w:val="20"/>
          <w:szCs w:val="20"/>
        </w:rPr>
        <w:t>Zamawiającego</w:t>
      </w:r>
      <w:r w:rsidRPr="00981C3F">
        <w:rPr>
          <w:rFonts w:ascii="Book Antiqua" w:hAnsi="Book Antiqua" w:cs="Book Antiqua"/>
          <w:sz w:val="20"/>
          <w:szCs w:val="20"/>
        </w:rPr>
        <w:t xml:space="preserve">; termin realizacji Robót może ulec wydłużeniu o czas trwania okoliczności stanowiących przeszkody w realizacji Robót (w tym o okres niezbędny do przywrócenia warunków umożliwiających właściwą i zgodną ze sztuką techniczną realizację prac); </w:t>
      </w:r>
    </w:p>
    <w:p w14:paraId="1F63E01B" w14:textId="77777777" w:rsidR="004F125C" w:rsidRPr="00981C3F" w:rsidRDefault="004F125C" w:rsidP="0000220C">
      <w:pPr>
        <w:numPr>
          <w:ilvl w:val="0"/>
          <w:numId w:val="47"/>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zmiana trybu, zasad i terminów rozliczeń Wynagrodzenia w przypadku zaistnienia okoliczności uzasadniających taką zmianą, w szczególności wynikających z zasad dofinansowania Inwestycji w ramach programów zewnętrznych,</w:t>
      </w:r>
    </w:p>
    <w:p w14:paraId="55992820" w14:textId="7062ED98" w:rsidR="004F125C" w:rsidRPr="00981C3F" w:rsidRDefault="004F125C" w:rsidP="0000220C">
      <w:pPr>
        <w:numPr>
          <w:ilvl w:val="0"/>
          <w:numId w:val="47"/>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zmiana technologii wykonania danego zakresu Robót określonego w Dokumentacji Technicznej pod warunkiem, iż nie spowoduje ona obniżenia jakości wykonania </w:t>
      </w:r>
      <w:r w:rsidR="00374236" w:rsidRPr="00981C3F">
        <w:rPr>
          <w:rFonts w:ascii="Book Antiqua" w:hAnsi="Book Antiqua" w:cs="Book Antiqua"/>
          <w:sz w:val="20"/>
          <w:szCs w:val="20"/>
        </w:rPr>
        <w:t>przedmiotu Umowy</w:t>
      </w:r>
      <w:r w:rsidRPr="00981C3F">
        <w:rPr>
          <w:rFonts w:ascii="Book Antiqua" w:hAnsi="Book Antiqua" w:cs="Book Antiqua"/>
          <w:sz w:val="20"/>
          <w:szCs w:val="20"/>
        </w:rPr>
        <w:t xml:space="preserve">, obniżenia jej trwałości lub wzrostu kosztów jej późniejszego utrzymania oraz pod warunkiem wyrażenia zgody przez </w:t>
      </w:r>
      <w:r w:rsidR="00E47E0B">
        <w:rPr>
          <w:rFonts w:ascii="Book Antiqua" w:hAnsi="Book Antiqua" w:cs="Book Antiqua"/>
          <w:sz w:val="20"/>
          <w:szCs w:val="20"/>
        </w:rPr>
        <w:t>Zamawiającego</w:t>
      </w:r>
      <w:r w:rsidRPr="00981C3F">
        <w:rPr>
          <w:rFonts w:ascii="Book Antiqua" w:hAnsi="Book Antiqua" w:cs="Book Antiqua"/>
          <w:sz w:val="20"/>
          <w:szCs w:val="20"/>
        </w:rPr>
        <w:t xml:space="preserve">; zmiana taka musi zostać spowodowana uzasadniającymi je okolicznościami zaistniałymi w trakcie realizacji przedmiotu Umowy, w szczególności: </w:t>
      </w:r>
    </w:p>
    <w:p w14:paraId="6FA535EE" w14:textId="77777777" w:rsidR="004F125C" w:rsidRPr="00981C3F" w:rsidRDefault="004F125C" w:rsidP="0000220C">
      <w:pPr>
        <w:numPr>
          <w:ilvl w:val="0"/>
          <w:numId w:val="26"/>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pojawieniem się na rynku materiałów, sprzętu lub urządzeń nowszej generacji pozwalających na zmniejszenie kosztów realizacji Robót, kosztów eksploatacji lub umożliwiających uzyskanie lepszej jakości Robót, </w:t>
      </w:r>
    </w:p>
    <w:p w14:paraId="3012D14A" w14:textId="77777777" w:rsidR="004F125C" w:rsidRPr="00981C3F" w:rsidRDefault="004F125C" w:rsidP="0000220C">
      <w:pPr>
        <w:numPr>
          <w:ilvl w:val="0"/>
          <w:numId w:val="26"/>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pojawieniem się nowszej technologii wykonania Robót pozwalającej na skrócenie czasu realizacji Robót, zmniejszenie kosztów realizacji Robót lub kosztów eksploatacji, </w:t>
      </w:r>
    </w:p>
    <w:p w14:paraId="5CF3D807" w14:textId="77777777" w:rsidR="004F125C" w:rsidRPr="00981C3F" w:rsidRDefault="004F125C" w:rsidP="0000220C">
      <w:pPr>
        <w:numPr>
          <w:ilvl w:val="0"/>
          <w:numId w:val="26"/>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zmianą przepisów prawa powodującą konieczność zrealizowania Inwestycji przy zastosowaniu innych rozwiązań technicznych lub materiałowych; </w:t>
      </w:r>
    </w:p>
    <w:p w14:paraId="11B35DB6" w14:textId="64C4D819" w:rsidR="004F125C" w:rsidRPr="00981C3F" w:rsidRDefault="004F125C" w:rsidP="0000220C">
      <w:pPr>
        <w:numPr>
          <w:ilvl w:val="0"/>
          <w:numId w:val="47"/>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niezależne od Stron zmiany dotyczące osób wskazanych w ofercie Wykonawcy; zmiana tych osób musi być uzasadniona przez Wykonawcę i zaakceptowana przez </w:t>
      </w:r>
      <w:r w:rsidR="00EE2974">
        <w:rPr>
          <w:rFonts w:ascii="Book Antiqua" w:hAnsi="Book Antiqua" w:cs="Book Antiqua"/>
          <w:sz w:val="20"/>
          <w:szCs w:val="20"/>
        </w:rPr>
        <w:t>Zamawiającego</w:t>
      </w:r>
      <w:r w:rsidRPr="00981C3F">
        <w:rPr>
          <w:rFonts w:ascii="Book Antiqua" w:hAnsi="Book Antiqua" w:cs="Book Antiqua"/>
          <w:sz w:val="20"/>
          <w:szCs w:val="20"/>
        </w:rPr>
        <w:t xml:space="preserve">, a kwalifikacje i doświadczenie osób wskazanych przez Wykonawcę w zastępstwie muszą być co najmniej takie same, jakie były określone na etapie postępowania o udzielenie zamówienia (tj. zarówno w ramach określonych przez </w:t>
      </w:r>
      <w:r w:rsidR="00EE2974">
        <w:rPr>
          <w:rFonts w:ascii="Book Antiqua" w:hAnsi="Book Antiqua" w:cs="Book Antiqua"/>
          <w:sz w:val="20"/>
          <w:szCs w:val="20"/>
        </w:rPr>
        <w:t>Zamawiającego</w:t>
      </w:r>
      <w:r w:rsidRPr="00981C3F">
        <w:rPr>
          <w:rFonts w:ascii="Book Antiqua" w:hAnsi="Book Antiqua" w:cs="Book Antiqua"/>
          <w:sz w:val="20"/>
          <w:szCs w:val="20"/>
        </w:rPr>
        <w:t xml:space="preserve"> warunków udziału w postępowaniu dotyczących zdolności technicznej lub zawodowej, jak i przy uwzględnieniu kryteriów oceny ofert dotyczących doświadczenia takich osób, jeżeli na gruncie postępowania tego typu kryteria zostały postawione i oferta złożona przez Wykonawcę uzyskała w ramach takich kryteriów określoną liczbę punktów za wykazane stosowne doświadczenie danej osoby). </w:t>
      </w:r>
      <w:r w:rsidR="005F7C0B">
        <w:rPr>
          <w:rFonts w:ascii="Book Antiqua" w:hAnsi="Book Antiqua" w:cs="Book Antiqua"/>
          <w:sz w:val="20"/>
          <w:szCs w:val="20"/>
        </w:rPr>
        <w:t>Zamawiający</w:t>
      </w:r>
      <w:r w:rsidRPr="00981C3F">
        <w:rPr>
          <w:rFonts w:ascii="Book Antiqua" w:hAnsi="Book Antiqua" w:cs="Book Antiqua"/>
          <w:sz w:val="20"/>
          <w:szCs w:val="20"/>
        </w:rPr>
        <w:t xml:space="preserve"> w terminie nie dłuższym niż 14 dni kalendarzowych od przedstawienia propozycji przez Wykonawcę, powinien zaakceptować zmiany dotyczących ww. osób; </w:t>
      </w:r>
    </w:p>
    <w:p w14:paraId="291EC870" w14:textId="77777777" w:rsidR="004F125C" w:rsidRPr="00981C3F" w:rsidRDefault="004F125C" w:rsidP="0000220C">
      <w:pPr>
        <w:numPr>
          <w:ilvl w:val="0"/>
          <w:numId w:val="47"/>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zmiana postanowień Umowy w sytuacji wystąpienia zamówień dodatkowych lub innych zamówień powiązanych, niezbędnych do prawidłowego wykonania zamówienia podstawowego, których wykonanie stało się konieczne lub celowe i które mają wpływ na realizację niniejszego zamówienia;</w:t>
      </w:r>
    </w:p>
    <w:p w14:paraId="1CFC48CE" w14:textId="77777777" w:rsidR="004F125C" w:rsidRPr="00981C3F" w:rsidRDefault="004F125C" w:rsidP="0000220C">
      <w:pPr>
        <w:numPr>
          <w:ilvl w:val="0"/>
          <w:numId w:val="47"/>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konieczności uwzględnienia prac budowlanych, w tym na sąsiednich działkach, które uniemożliwiają wykonywanie zamierzonych lub innych Robót, w szczególności poprzez zablokowanie/uniemożliwienie dojazdu na Teren Budowy, wykonywanie obcych sieci lub instalacji;</w:t>
      </w:r>
    </w:p>
    <w:p w14:paraId="1581D1B1" w14:textId="77777777" w:rsidR="004F125C" w:rsidRPr="00981C3F" w:rsidRDefault="004F125C" w:rsidP="0000220C">
      <w:pPr>
        <w:numPr>
          <w:ilvl w:val="0"/>
          <w:numId w:val="47"/>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zmiana trybu realizacji Robót w zakresie: </w:t>
      </w:r>
    </w:p>
    <w:p w14:paraId="30563863" w14:textId="77777777" w:rsidR="004F125C" w:rsidRPr="00981C3F" w:rsidRDefault="004F125C" w:rsidP="0000220C">
      <w:pPr>
        <w:numPr>
          <w:ilvl w:val="0"/>
          <w:numId w:val="50"/>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rezygnacji z podwykonawstwa dla części Robót, którą Wykonawca wskazał w ofercie, że powierzy ją do wykonania podwykonawcy, </w:t>
      </w:r>
    </w:p>
    <w:p w14:paraId="76BDF392" w14:textId="01D57383" w:rsidR="004F125C" w:rsidRPr="00981C3F" w:rsidRDefault="004F125C" w:rsidP="0000220C">
      <w:pPr>
        <w:numPr>
          <w:ilvl w:val="0"/>
          <w:numId w:val="50"/>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wystąpienia konieczności zmiany podwykonawcy dla części Robót, którą Wykonawca wskazał w ofercie, że powierzy ją do wykonania podwykonawcy, za zgodą </w:t>
      </w:r>
      <w:r w:rsidR="00EE2974">
        <w:rPr>
          <w:rFonts w:ascii="Book Antiqua" w:hAnsi="Book Antiqua" w:cs="Book Antiqua"/>
          <w:sz w:val="20"/>
          <w:szCs w:val="20"/>
        </w:rPr>
        <w:lastRenderedPageBreak/>
        <w:t>Zamawiającego</w:t>
      </w:r>
      <w:r w:rsidRPr="00981C3F">
        <w:rPr>
          <w:rFonts w:ascii="Book Antiqua" w:hAnsi="Book Antiqua" w:cs="Book Antiqua"/>
          <w:sz w:val="20"/>
          <w:szCs w:val="20"/>
        </w:rPr>
        <w:t xml:space="preserve"> i z zachowaniem zasad dotyczących podwykonawców określonych w Umowie, </w:t>
      </w:r>
    </w:p>
    <w:p w14:paraId="70361E6C" w14:textId="168B829C" w:rsidR="004F125C" w:rsidRPr="00981C3F" w:rsidRDefault="004F125C" w:rsidP="0000220C">
      <w:pPr>
        <w:numPr>
          <w:ilvl w:val="0"/>
          <w:numId w:val="50"/>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wystąpienia uzasadnionego przypadku konieczności realizacji przez podwykonawcę części Robót, której Wykonawca nie wskazał w ofercie, że powierzy ją do wykonania podwykonawcy, za zgodą </w:t>
      </w:r>
      <w:r w:rsidR="00547608">
        <w:rPr>
          <w:rFonts w:ascii="Book Antiqua" w:hAnsi="Book Antiqua" w:cs="Book Antiqua"/>
          <w:sz w:val="20"/>
          <w:szCs w:val="20"/>
        </w:rPr>
        <w:t>Zamawiającego</w:t>
      </w:r>
      <w:r w:rsidRPr="00981C3F">
        <w:rPr>
          <w:rFonts w:ascii="Book Antiqua" w:hAnsi="Book Antiqua" w:cs="Book Antiqua"/>
          <w:sz w:val="20"/>
          <w:szCs w:val="20"/>
        </w:rPr>
        <w:t xml:space="preserve"> i z zachowaniem zasad dotyczących podwykonawców określonych w Umowie, </w:t>
      </w:r>
    </w:p>
    <w:p w14:paraId="673A1523" w14:textId="05F5F375" w:rsidR="004F125C" w:rsidRPr="00981C3F" w:rsidRDefault="004F125C" w:rsidP="0000220C">
      <w:pPr>
        <w:numPr>
          <w:ilvl w:val="0"/>
          <w:numId w:val="50"/>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wystąpienia uzasadnionego przypadku konieczności zmiany podmiotów, na zasobach których opierał się Wykonawca wykazując na etapie postępowania o udzielenie zamówienia spełnianie warunków udziału w postępowaniu, za zgodą </w:t>
      </w:r>
      <w:r w:rsidR="00547608">
        <w:rPr>
          <w:rFonts w:ascii="Book Antiqua" w:hAnsi="Book Antiqua" w:cs="Book Antiqua"/>
          <w:sz w:val="20"/>
          <w:szCs w:val="20"/>
        </w:rPr>
        <w:t>Zamawiającego</w:t>
      </w:r>
      <w:r w:rsidRPr="00981C3F">
        <w:rPr>
          <w:rFonts w:ascii="Book Antiqua" w:hAnsi="Book Antiqua" w:cs="Book Antiqua"/>
          <w:sz w:val="20"/>
          <w:szCs w:val="20"/>
        </w:rPr>
        <w:t xml:space="preserve"> i pod warunkiem, że odnośnie nowego podmiotu wykazane zostanie spełnianie warunków udziału w postępowaniu w zakresie nie mniejszym, niż wykazane zostało to na etapie postępowania o udzielenie zamówienia, a podmiot ten złoży pisemne potwierdzenie udostępnienia Wykonawcy niezbędnych zasobów na potrzeby realizacji zamówienia, </w:t>
      </w:r>
    </w:p>
    <w:p w14:paraId="3A49BBF4" w14:textId="77777777" w:rsidR="004F125C" w:rsidRPr="00981C3F" w:rsidRDefault="004F125C" w:rsidP="004F125C">
      <w:pPr>
        <w:spacing w:before="60" w:line="276" w:lineRule="auto"/>
        <w:ind w:left="644"/>
        <w:contextualSpacing/>
        <w:jc w:val="both"/>
        <w:rPr>
          <w:rFonts w:ascii="Book Antiqua" w:hAnsi="Book Antiqua" w:cs="Book Antiqua"/>
          <w:sz w:val="20"/>
          <w:szCs w:val="20"/>
        </w:rPr>
      </w:pPr>
      <w:r w:rsidRPr="00981C3F">
        <w:rPr>
          <w:rFonts w:ascii="Book Antiqua" w:hAnsi="Book Antiqua" w:cs="Book Antiqua"/>
          <w:sz w:val="20"/>
          <w:szCs w:val="20"/>
        </w:rPr>
        <w:t xml:space="preserve">–w przypadku zaistnienia nieprzewidzianych wcześniej przez Wykonawcę okoliczności związanych w szczególności ze zmianami organizacyjnymi, kadrowymi, problemami finansowymi, zmianami w zakresie całości prowadzonej działalności, czy innymi kwestiami mającymi wpływ na organizację procesu realizacji zamówienia po stronie Wykonawcy; </w:t>
      </w:r>
    </w:p>
    <w:p w14:paraId="39BC4A1F" w14:textId="77777777" w:rsidR="004F125C" w:rsidRPr="00981C3F" w:rsidRDefault="004F125C" w:rsidP="0000220C">
      <w:pPr>
        <w:numPr>
          <w:ilvl w:val="0"/>
          <w:numId w:val="47"/>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zmiany warunków realizacji i zakresu przedmiotowego Umowy niezbędne do prawidłowej realizacji Robót związane z: </w:t>
      </w:r>
    </w:p>
    <w:p w14:paraId="07744FDF" w14:textId="77777777" w:rsidR="004F125C" w:rsidRPr="00981C3F" w:rsidRDefault="004F125C" w:rsidP="0000220C">
      <w:pPr>
        <w:numPr>
          <w:ilvl w:val="0"/>
          <w:numId w:val="73"/>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koniecznością zapewnienia bezpieczeństwa lub zapobieżenia awarii, </w:t>
      </w:r>
    </w:p>
    <w:p w14:paraId="1428D1DD" w14:textId="77777777" w:rsidR="004F125C" w:rsidRPr="00981C3F" w:rsidRDefault="004F125C" w:rsidP="0000220C">
      <w:pPr>
        <w:numPr>
          <w:ilvl w:val="0"/>
          <w:numId w:val="73"/>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koniecznością spowodowaną zmianą obowiązujących przepisów prawa powodującą, że realizacja przedmiotu Umowy w niezmienionej postaci stanie się niecelowa, </w:t>
      </w:r>
    </w:p>
    <w:p w14:paraId="7D07D96F" w14:textId="77777777" w:rsidR="004F125C" w:rsidRPr="00981C3F" w:rsidRDefault="004F125C" w:rsidP="0000220C">
      <w:pPr>
        <w:numPr>
          <w:ilvl w:val="0"/>
          <w:numId w:val="73"/>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wystąpieniem okoliczności powodujących, że niemożliwe jest zrealizowanie przedmiotu Umowy w założony w Dokumentacji Technicznej sposób zgodnie z zasadami sztuki inżynierskiej, które nie były możliwe do przewidzenia w momencie zawarcia Umowy, </w:t>
      </w:r>
    </w:p>
    <w:p w14:paraId="312D6279" w14:textId="03C89975" w:rsidR="004F125C" w:rsidRPr="00981C3F" w:rsidRDefault="004F125C" w:rsidP="0000220C">
      <w:pPr>
        <w:numPr>
          <w:ilvl w:val="0"/>
          <w:numId w:val="73"/>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zaistnieniem okoliczności leżących po stronie </w:t>
      </w:r>
      <w:r w:rsidR="00547608">
        <w:rPr>
          <w:rFonts w:ascii="Book Antiqua" w:hAnsi="Book Antiqua" w:cs="Book Antiqua"/>
          <w:sz w:val="20"/>
          <w:szCs w:val="20"/>
        </w:rPr>
        <w:t>Zamawiającego</w:t>
      </w:r>
      <w:r w:rsidRPr="00981C3F">
        <w:rPr>
          <w:rFonts w:ascii="Book Antiqua" w:hAnsi="Book Antiqua" w:cs="Book Antiqua"/>
          <w:sz w:val="20"/>
          <w:szCs w:val="20"/>
        </w:rPr>
        <w:t xml:space="preserve">, w szczególności spowodowanych sytuacją finansową, zdolnościami płatniczymi, warunkami organizacyjnymi lub okolicznościami, które nie były możliwe do przewidzenia w momencie zawarcia Umowy, </w:t>
      </w:r>
    </w:p>
    <w:p w14:paraId="35278C35" w14:textId="77777777" w:rsidR="004F125C" w:rsidRPr="00981C3F" w:rsidRDefault="004F125C" w:rsidP="0000220C">
      <w:pPr>
        <w:numPr>
          <w:ilvl w:val="0"/>
          <w:numId w:val="73"/>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koniecznością wpadkowej modyfikacji zasad płatności wynagrodzenia umownego (m.in. trybu i częstotliwości wystawiania faktur, zasad i terminów rozliczeń i dokonywania płatności między stronami) oraz zasad i trybu odbioru przedmiotu zamówienia (m.in. rodzajów i terminów dokonywania czynności odbiorowych), wynikającą w szczególności z zasad dofinansowania projektu w ramach programów zewnętrznych, czy zaistnienia innej okoliczności uzasadniającej wprowadzenie takiej modyfikacji, </w:t>
      </w:r>
    </w:p>
    <w:p w14:paraId="493A9556" w14:textId="29680A3D" w:rsidR="004F125C" w:rsidRPr="00981C3F" w:rsidRDefault="004F125C" w:rsidP="0000220C">
      <w:pPr>
        <w:numPr>
          <w:ilvl w:val="0"/>
          <w:numId w:val="73"/>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zaistnieniem niemożliwych do wcześniejszego przewidzenia i niezależnych od Stron Umowy okoliczności powodujących niemożliwość, niecelowość, zbędność, czy bezzasadność realizacji poszczególnych Robót z punktu widzenia realizowanej Inwestycji, jej przeznaczenia, czy interesu społecznego lub interesu </w:t>
      </w:r>
      <w:r w:rsidR="00E352C4">
        <w:rPr>
          <w:rFonts w:ascii="Book Antiqua" w:hAnsi="Book Antiqua" w:cs="Book Antiqua"/>
          <w:sz w:val="20"/>
          <w:szCs w:val="20"/>
        </w:rPr>
        <w:t>Zamawiającego</w:t>
      </w:r>
      <w:r w:rsidRPr="00981C3F">
        <w:rPr>
          <w:rFonts w:ascii="Book Antiqua" w:hAnsi="Book Antiqua" w:cs="Book Antiqua"/>
          <w:sz w:val="20"/>
          <w:szCs w:val="20"/>
        </w:rPr>
        <w:t xml:space="preserve"> jako dysponenta środków finansowych, przy jednoczesnym obniżeniu Wynagrodzenia o wartość niezrealizowanych Robót, </w:t>
      </w:r>
    </w:p>
    <w:p w14:paraId="677FD40A" w14:textId="77777777" w:rsidR="004F125C" w:rsidRPr="00981C3F" w:rsidRDefault="004F125C" w:rsidP="0000220C">
      <w:pPr>
        <w:numPr>
          <w:ilvl w:val="0"/>
          <w:numId w:val="73"/>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zaistnieniem innej niemożliwej do przewidzenia w momencie zawarcia Umowy okoliczności prawnej, ekonomicznej lub technicznej, za którą żadna ze Stron nie ponosi odpowiedzialności, skutkującej brakiem możliwości należytego wykonania Umowy zgodnie z SWZ;</w:t>
      </w:r>
    </w:p>
    <w:p w14:paraId="2DF66EA2" w14:textId="77777777" w:rsidR="004F125C" w:rsidRPr="00981C3F" w:rsidRDefault="004F125C" w:rsidP="0000220C">
      <w:pPr>
        <w:numPr>
          <w:ilvl w:val="0"/>
          <w:numId w:val="47"/>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porządkujące i informacyjne zmiany postanowień Umowy, w szczególności związane ze: </w:t>
      </w:r>
    </w:p>
    <w:p w14:paraId="61FEFF03" w14:textId="77777777" w:rsidR="004F125C" w:rsidRPr="00981C3F" w:rsidRDefault="004F125C" w:rsidP="0000220C">
      <w:pPr>
        <w:numPr>
          <w:ilvl w:val="0"/>
          <w:numId w:val="17"/>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lastRenderedPageBreak/>
        <w:t xml:space="preserve">zmianą formy Zabezpieczenia, </w:t>
      </w:r>
    </w:p>
    <w:p w14:paraId="0E89FED8" w14:textId="77777777" w:rsidR="004F125C" w:rsidRPr="00981C3F" w:rsidRDefault="004F125C" w:rsidP="0000220C">
      <w:pPr>
        <w:numPr>
          <w:ilvl w:val="0"/>
          <w:numId w:val="17"/>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zmianą Zabezpieczenia w związku ze zmianą warunków realizacji Umowy, </w:t>
      </w:r>
    </w:p>
    <w:p w14:paraId="5F025565" w14:textId="77777777" w:rsidR="004F125C" w:rsidRPr="00981C3F" w:rsidRDefault="004F125C" w:rsidP="0000220C">
      <w:pPr>
        <w:numPr>
          <w:ilvl w:val="0"/>
          <w:numId w:val="17"/>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zmianą danych identyfikacyjnych (w tym adresowych i teleadresowych) Strony Umowy i osób reprezentujących Strony (w szczególności z powodu nieprzewidzianych zmian organizacyjnych, choroby, wypadków losowych); </w:t>
      </w:r>
    </w:p>
    <w:p w14:paraId="7792F4FB" w14:textId="7A99D6A8" w:rsidR="004F125C" w:rsidRPr="00981C3F" w:rsidRDefault="004F125C" w:rsidP="0000220C">
      <w:pPr>
        <w:numPr>
          <w:ilvl w:val="0"/>
          <w:numId w:val="47"/>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zmiany o charakterze podmiotowym w zakresie Wykonawcy zamówienia, jeżeli po stronie Wykonawcy występują podmioty działające wspólnie, o których mowa w art. </w:t>
      </w:r>
      <w:r w:rsidR="00374236" w:rsidRPr="00981C3F">
        <w:rPr>
          <w:rFonts w:ascii="Book Antiqua" w:hAnsi="Book Antiqua" w:cs="Book Antiqua"/>
          <w:sz w:val="20"/>
          <w:szCs w:val="20"/>
        </w:rPr>
        <w:t>58</w:t>
      </w:r>
      <w:r w:rsidRPr="00981C3F">
        <w:rPr>
          <w:rFonts w:ascii="Book Antiqua" w:hAnsi="Book Antiqua" w:cs="Book Antiqua"/>
          <w:sz w:val="20"/>
          <w:szCs w:val="20"/>
        </w:rPr>
        <w:t xml:space="preserve"> i </w:t>
      </w:r>
      <w:r w:rsidR="00374236" w:rsidRPr="00981C3F">
        <w:rPr>
          <w:rFonts w:ascii="Book Antiqua" w:hAnsi="Book Antiqua" w:cs="Book Antiqua"/>
          <w:sz w:val="20"/>
          <w:szCs w:val="20"/>
        </w:rPr>
        <w:t>następne</w:t>
      </w:r>
      <w:r w:rsidRPr="00981C3F">
        <w:rPr>
          <w:rFonts w:ascii="Book Antiqua" w:hAnsi="Book Antiqua" w:cs="Book Antiqua"/>
          <w:sz w:val="20"/>
          <w:szCs w:val="20"/>
        </w:rPr>
        <w:t xml:space="preserve"> ustawy Prawo zamówień publicznych (np. konsorcjum, spółka cywilna) i w trakcie realizacji Umowy wystąpią okoliczności uniemożliwiające lub utrudniające dalsze działanie wszystkim podmiotom tworzącym stronę wykonawczą, w szczególności, gdyby została ogłoszona upadłość lub otwarta została likwidacja jednego lub kilku z tych podmiotów – w takim przypadku dopuszcza się za uprzednią zgodą </w:t>
      </w:r>
      <w:r w:rsidR="00E352C4">
        <w:rPr>
          <w:rFonts w:ascii="Book Antiqua" w:hAnsi="Book Antiqua" w:cs="Book Antiqua"/>
          <w:sz w:val="20"/>
          <w:szCs w:val="20"/>
        </w:rPr>
        <w:t>Zamawiającego</w:t>
      </w:r>
      <w:r w:rsidRPr="00981C3F">
        <w:rPr>
          <w:rFonts w:ascii="Book Antiqua" w:hAnsi="Book Antiqua" w:cs="Book Antiqua"/>
          <w:sz w:val="20"/>
          <w:szCs w:val="20"/>
        </w:rPr>
        <w:t xml:space="preserve"> przejęcie obowiązków Wykonawcy Umowy przez pozostałe podmioty tworzące stronę wykonawczą celem dokończenia realizacji Umowy na niezmienionych warunkach przedmiotowych; </w:t>
      </w:r>
    </w:p>
    <w:p w14:paraId="5BCD3399" w14:textId="20BFC1B0" w:rsidR="004F125C" w:rsidRPr="00981C3F" w:rsidRDefault="004F125C" w:rsidP="0000220C">
      <w:pPr>
        <w:numPr>
          <w:ilvl w:val="0"/>
          <w:numId w:val="47"/>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zmiany postanowień Umowy korzystne z punktu widzenia realizowanego zamówienia, jego przeznaczenia, czy interesu </w:t>
      </w:r>
      <w:r w:rsidR="00E352C4">
        <w:rPr>
          <w:rFonts w:ascii="Book Antiqua" w:hAnsi="Book Antiqua" w:cs="Book Antiqua"/>
          <w:sz w:val="20"/>
          <w:szCs w:val="20"/>
        </w:rPr>
        <w:t>Zamawiającego</w:t>
      </w:r>
      <w:r w:rsidRPr="00981C3F">
        <w:rPr>
          <w:rFonts w:ascii="Book Antiqua" w:hAnsi="Book Antiqua" w:cs="Book Antiqua"/>
          <w:sz w:val="20"/>
          <w:szCs w:val="20"/>
        </w:rPr>
        <w:t xml:space="preserve"> jako dysponenta środków, a polegające m.in. na możliwości ograniczenia zakresu przedmiotowego Umowy na skutek okoliczności niemożliwych wcześniej do przewidzenia, obniżenia Wynagrodzenia w przypadku ograniczenia zakresu przedmiotowego Umowy, modyfikacji zasad płatności Wynagrodzenia w związku z realizacją płatności w ramach programów zewnętrznych, czy zaistnieniem innej okoliczności uzasadniającej wprowadzenie takiej modyfikacji; </w:t>
      </w:r>
    </w:p>
    <w:p w14:paraId="6A415C81" w14:textId="485AA82D" w:rsidR="004F125C" w:rsidRPr="00981C3F" w:rsidRDefault="004F125C" w:rsidP="0000220C">
      <w:pPr>
        <w:numPr>
          <w:ilvl w:val="0"/>
          <w:numId w:val="47"/>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rozwiązania za porozumieniem Stron Umowy w całości lub w części wraz z dokonaniem pomiędzy Stronami rozliczenia Umowy poprzez wypłatę Wynagrodzenia za zrealizowany zakres Umowy (wraz z udzieleniem gwarancji i rękojmi na zrealizowany zakres Umowy) i uwzględnieniu niewypłacenia Wynagrodzenia za niezrealizowany zakres Umowy, w szczególności w przypadku, gdyby w toku wykonywania przedmiotu Umowy okazało się, iż jego dokończenie byłoby niemożliwe, niezasadne, niecelowe lub bezprzedmiotowe ze względów ekonomicznych, technicznych, społecznych, lub innych istotnych z punktu widzenia Wykonawcy, </w:t>
      </w:r>
      <w:r w:rsidR="00E352C4">
        <w:rPr>
          <w:rFonts w:ascii="Book Antiqua" w:hAnsi="Book Antiqua" w:cs="Book Antiqua"/>
          <w:sz w:val="20"/>
          <w:szCs w:val="20"/>
        </w:rPr>
        <w:t>Zamawiającego</w:t>
      </w:r>
      <w:r w:rsidRPr="00981C3F">
        <w:rPr>
          <w:rFonts w:ascii="Book Antiqua" w:hAnsi="Book Antiqua" w:cs="Book Antiqua"/>
          <w:sz w:val="20"/>
          <w:szCs w:val="20"/>
        </w:rPr>
        <w:t xml:space="preserve"> lub interesu publicznego, w szczególności w razie stwierdzenia technicznej niemożliwości wykonania przedmiotu Umowy lub realizacji przedmiotu opracowań projektowych w świetle wymagań określonych przez </w:t>
      </w:r>
      <w:r w:rsidR="00E352C4">
        <w:rPr>
          <w:rFonts w:ascii="Book Antiqua" w:hAnsi="Book Antiqua" w:cs="Book Antiqua"/>
          <w:sz w:val="20"/>
          <w:szCs w:val="20"/>
        </w:rPr>
        <w:t>Zamawiającego</w:t>
      </w:r>
      <w:r w:rsidRPr="00981C3F">
        <w:rPr>
          <w:rFonts w:ascii="Book Antiqua" w:hAnsi="Book Antiqua" w:cs="Book Antiqua"/>
          <w:sz w:val="20"/>
          <w:szCs w:val="20"/>
        </w:rPr>
        <w:t xml:space="preserve">, znacznego zwiększenia kosztów wykonania przedmiotu Umowy lub realizacji przedmiotu opracowań projektowych w świetle wymagań określonych przez </w:t>
      </w:r>
      <w:r w:rsidR="00E352C4">
        <w:rPr>
          <w:rFonts w:ascii="Book Antiqua" w:hAnsi="Book Antiqua" w:cs="Book Antiqua"/>
          <w:sz w:val="20"/>
          <w:szCs w:val="20"/>
        </w:rPr>
        <w:t>Zamawiającego</w:t>
      </w:r>
      <w:r w:rsidRPr="00981C3F">
        <w:rPr>
          <w:rFonts w:ascii="Book Antiqua" w:hAnsi="Book Antiqua" w:cs="Book Antiqua"/>
          <w:sz w:val="20"/>
          <w:szCs w:val="20"/>
        </w:rPr>
        <w:t xml:space="preserve">, znacznego pogorszenia się sytuacji ekonomiczno-finansowej Wykonawcy, ogłoszenia upadłości lub otwarcia/zarządzenia likwidacji Wykonawcy, czy też wystąpienia innych okoliczności faktycznych, prawnych, ekonomicznych czy technicznych/technologicznych, które mogą zwiększać ryzyko nienależytego wykonania zamówienia lub wykonania zamówienia niezasadnego, ekonomicznie niewspółmiernego, niemożliwego, czy niecelowego; </w:t>
      </w:r>
    </w:p>
    <w:p w14:paraId="6886BE97" w14:textId="77777777" w:rsidR="004F125C" w:rsidRPr="00981C3F" w:rsidRDefault="004F125C" w:rsidP="0000220C">
      <w:pPr>
        <w:numPr>
          <w:ilvl w:val="0"/>
          <w:numId w:val="47"/>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inne zmiany postanowień Umowy związane z zaistnieniem okoliczności, których nie można było przewidzieć w chwili zawarcia Umowy. </w:t>
      </w:r>
    </w:p>
    <w:p w14:paraId="144A9F1E" w14:textId="77777777" w:rsidR="004F125C" w:rsidRPr="00981C3F" w:rsidRDefault="004F125C" w:rsidP="004F125C">
      <w:pPr>
        <w:spacing w:before="60" w:line="276" w:lineRule="auto"/>
        <w:contextualSpacing/>
        <w:jc w:val="center"/>
        <w:rPr>
          <w:rFonts w:ascii="Book Antiqua" w:hAnsi="Book Antiqua" w:cs="Book Antiqua"/>
          <w:b/>
          <w:sz w:val="20"/>
          <w:szCs w:val="20"/>
        </w:rPr>
      </w:pPr>
    </w:p>
    <w:p w14:paraId="0DC709D5" w14:textId="77777777" w:rsidR="0088399D" w:rsidRDefault="0088399D" w:rsidP="004F125C">
      <w:pPr>
        <w:spacing w:before="60" w:line="276" w:lineRule="auto"/>
        <w:contextualSpacing/>
        <w:jc w:val="center"/>
        <w:rPr>
          <w:rFonts w:ascii="Book Antiqua" w:hAnsi="Book Antiqua" w:cs="Book Antiqua"/>
          <w:b/>
          <w:sz w:val="20"/>
          <w:szCs w:val="20"/>
        </w:rPr>
      </w:pPr>
    </w:p>
    <w:p w14:paraId="27D0F23E" w14:textId="58F296E5" w:rsidR="004F125C" w:rsidRPr="00981C3F" w:rsidRDefault="004F125C" w:rsidP="004F125C">
      <w:pPr>
        <w:spacing w:before="60" w:line="276" w:lineRule="auto"/>
        <w:contextualSpacing/>
        <w:jc w:val="center"/>
        <w:rPr>
          <w:rFonts w:ascii="Book Antiqua" w:hAnsi="Book Antiqua" w:cs="Book Antiqua"/>
          <w:b/>
          <w:sz w:val="20"/>
          <w:szCs w:val="20"/>
        </w:rPr>
      </w:pPr>
      <w:r w:rsidRPr="00981C3F">
        <w:rPr>
          <w:rFonts w:ascii="Book Antiqua" w:hAnsi="Book Antiqua" w:cs="Book Antiqua"/>
          <w:b/>
          <w:sz w:val="20"/>
          <w:szCs w:val="20"/>
        </w:rPr>
        <w:t>§2</w:t>
      </w:r>
      <w:r w:rsidR="0088399D">
        <w:rPr>
          <w:rFonts w:ascii="Book Antiqua" w:hAnsi="Book Antiqua" w:cs="Book Antiqua"/>
          <w:b/>
          <w:sz w:val="20"/>
          <w:szCs w:val="20"/>
        </w:rPr>
        <w:t>5</w:t>
      </w:r>
      <w:r w:rsidRPr="00981C3F">
        <w:rPr>
          <w:rFonts w:ascii="Book Antiqua" w:hAnsi="Book Antiqua" w:cs="Book Antiqua"/>
          <w:b/>
          <w:sz w:val="20"/>
          <w:szCs w:val="20"/>
        </w:rPr>
        <w:t>. Konsorcjum</w:t>
      </w:r>
    </w:p>
    <w:p w14:paraId="15EA0167" w14:textId="77777777" w:rsidR="004F125C" w:rsidRPr="00981C3F" w:rsidRDefault="004F125C" w:rsidP="004F125C">
      <w:pPr>
        <w:spacing w:before="60" w:line="276" w:lineRule="auto"/>
        <w:contextualSpacing/>
        <w:jc w:val="center"/>
        <w:rPr>
          <w:rFonts w:ascii="Book Antiqua" w:hAnsi="Book Antiqua" w:cs="Book Antiqua"/>
          <w:b/>
          <w:sz w:val="20"/>
          <w:szCs w:val="20"/>
        </w:rPr>
      </w:pPr>
    </w:p>
    <w:p w14:paraId="4D448DD4" w14:textId="77777777" w:rsidR="004F125C" w:rsidRPr="00981C3F" w:rsidRDefault="004F125C" w:rsidP="0000220C">
      <w:pPr>
        <w:numPr>
          <w:ilvl w:val="0"/>
          <w:numId w:val="2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Jeśli Wykonawca utworzy spółkę joint venture, konsorcjum lub inny podmiot nieposiadający osobowości prawnej składający się z dwóch lub więcej podmiotów:</w:t>
      </w:r>
    </w:p>
    <w:p w14:paraId="5A01EDCF" w14:textId="564C781E" w:rsidR="004F125C" w:rsidRPr="00981C3F" w:rsidRDefault="004F125C" w:rsidP="0000220C">
      <w:pPr>
        <w:numPr>
          <w:ilvl w:val="0"/>
          <w:numId w:val="21"/>
        </w:numPr>
        <w:suppressAutoHyphens/>
        <w:spacing w:before="60" w:after="0" w:line="276" w:lineRule="auto"/>
        <w:contextualSpacing/>
        <w:jc w:val="both"/>
        <w:rPr>
          <w:rFonts w:ascii="Book Antiqua" w:hAnsi="Book Antiqua"/>
          <w:sz w:val="20"/>
          <w:szCs w:val="20"/>
        </w:rPr>
      </w:pPr>
      <w:r w:rsidRPr="00981C3F">
        <w:rPr>
          <w:rFonts w:ascii="Book Antiqua" w:hAnsi="Book Antiqua" w:cs="Book Antiqua"/>
          <w:sz w:val="20"/>
          <w:szCs w:val="20"/>
        </w:rPr>
        <w:t xml:space="preserve">podmioty te na podstawie zawartej między sobą umowy będą solidarnie odpowiedzialne wobec </w:t>
      </w:r>
      <w:r w:rsidR="00E352C4">
        <w:rPr>
          <w:rFonts w:ascii="Book Antiqua" w:hAnsi="Book Antiqua" w:cs="Book Antiqua"/>
          <w:sz w:val="20"/>
          <w:szCs w:val="20"/>
        </w:rPr>
        <w:t>Zamawiającego</w:t>
      </w:r>
      <w:r w:rsidRPr="00981C3F">
        <w:rPr>
          <w:rFonts w:ascii="Book Antiqua" w:hAnsi="Book Antiqua" w:cs="Book Antiqua"/>
          <w:sz w:val="20"/>
          <w:szCs w:val="20"/>
        </w:rPr>
        <w:t xml:space="preserve"> za wykonanie Umowy i wniesienie zabezpieczenia należytego wykonania Umowy;</w:t>
      </w:r>
    </w:p>
    <w:p w14:paraId="170CF857" w14:textId="77777777" w:rsidR="004F125C" w:rsidRPr="00981C3F" w:rsidRDefault="004F125C" w:rsidP="0000220C">
      <w:pPr>
        <w:numPr>
          <w:ilvl w:val="0"/>
          <w:numId w:val="21"/>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lastRenderedPageBreak/>
        <w:t>Wykonawca przed zawarciem Umowy przedłoży umowę konsorcjum lub porozumienie wykonawcze zawarte pomiędzy uczestnikami konsorcjum, a następnie będzie informował o wszelkich zmianach tych dokumentów;</w:t>
      </w:r>
    </w:p>
    <w:p w14:paraId="679FE8C9" w14:textId="77777777" w:rsidR="004F125C" w:rsidRPr="00981C3F" w:rsidRDefault="004F125C" w:rsidP="0000220C">
      <w:pPr>
        <w:numPr>
          <w:ilvl w:val="0"/>
          <w:numId w:val="21"/>
        </w:numPr>
        <w:tabs>
          <w:tab w:val="left" w:pos="284"/>
        </w:tabs>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podmioty składające się na Wykonawcę wskażą lidera konsorcjum i udzielą mu nieodwołalnego pełnomocnictwa do działania na etapie realizacji Umowy.</w:t>
      </w:r>
    </w:p>
    <w:p w14:paraId="7CB25649" w14:textId="44F6F400" w:rsidR="004F125C" w:rsidRPr="00981C3F" w:rsidRDefault="004F125C" w:rsidP="0000220C">
      <w:pPr>
        <w:numPr>
          <w:ilvl w:val="0"/>
          <w:numId w:val="2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Wszelkie rozliczenia wynikające z Umowy, czynności z tym związane, kontakty w ramach wykonywania Umowy, składanie oświadczeń woli lub wiedzy przez Stronę będą dokonywane pomiędzy </w:t>
      </w:r>
      <w:r w:rsidR="00E352C4">
        <w:rPr>
          <w:rFonts w:ascii="Book Antiqua" w:hAnsi="Book Antiqua" w:cs="Book Antiqua"/>
          <w:sz w:val="20"/>
          <w:szCs w:val="20"/>
        </w:rPr>
        <w:t>Zamawiającym</w:t>
      </w:r>
      <w:r w:rsidRPr="00981C3F">
        <w:rPr>
          <w:rFonts w:ascii="Book Antiqua" w:hAnsi="Book Antiqua" w:cs="Book Antiqua"/>
          <w:sz w:val="20"/>
          <w:szCs w:val="20"/>
        </w:rPr>
        <w:t xml:space="preserve"> z jednej strony, a liderem konsorcjum z drugiej. Umowa konsorcjum powinna zawierać stosowne postanowienia, gwarantujące skuteczność zobowiązania, o którym mowa w zdaniu poprzednim.</w:t>
      </w:r>
    </w:p>
    <w:p w14:paraId="60A5249B" w14:textId="11E0F697" w:rsidR="004F125C" w:rsidRPr="00981C3F" w:rsidRDefault="004F125C" w:rsidP="0000220C">
      <w:pPr>
        <w:numPr>
          <w:ilvl w:val="0"/>
          <w:numId w:val="2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Wykonawca oświadcza, że jakiekolwiek zmiany w wewnętrznej organizacji partnerów konsorcjum tworzących Wykonawcę nie wywołują żadnych skutków prawnych wobec </w:t>
      </w:r>
      <w:r w:rsidR="00E352C4">
        <w:rPr>
          <w:rFonts w:ascii="Book Antiqua" w:hAnsi="Book Antiqua" w:cs="Book Antiqua"/>
          <w:sz w:val="20"/>
          <w:szCs w:val="20"/>
        </w:rPr>
        <w:t>Zamawiającego</w:t>
      </w:r>
      <w:r w:rsidRPr="00981C3F">
        <w:rPr>
          <w:rFonts w:ascii="Book Antiqua" w:hAnsi="Book Antiqua" w:cs="Book Antiqua"/>
          <w:sz w:val="20"/>
          <w:szCs w:val="20"/>
        </w:rPr>
        <w:t xml:space="preserve">, w tym nie ograniczają ani nie wyłączają odpowiedzialności członków konsorcjum wobec </w:t>
      </w:r>
      <w:r w:rsidR="00E352C4">
        <w:rPr>
          <w:rFonts w:ascii="Book Antiqua" w:hAnsi="Book Antiqua" w:cs="Book Antiqua"/>
          <w:sz w:val="20"/>
          <w:szCs w:val="20"/>
        </w:rPr>
        <w:t>Zamawiającego</w:t>
      </w:r>
      <w:r w:rsidRPr="00981C3F">
        <w:rPr>
          <w:rFonts w:ascii="Book Antiqua" w:hAnsi="Book Antiqua" w:cs="Book Antiqua"/>
          <w:sz w:val="20"/>
          <w:szCs w:val="20"/>
        </w:rPr>
        <w:t>.</w:t>
      </w:r>
    </w:p>
    <w:p w14:paraId="3A7A3257" w14:textId="77777777" w:rsidR="004F125C" w:rsidRPr="00981C3F" w:rsidRDefault="004F125C" w:rsidP="0000220C">
      <w:pPr>
        <w:numPr>
          <w:ilvl w:val="0"/>
          <w:numId w:val="2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Wszelkie dokumenty dotyczące wspólnego występowania takich wykonawców, w szczególności Zabezpieczenie oraz polisa ubezpieczeniowa, powinny zawierać w swej treści odniesienie do wybranej przez wykonawców formy wspólnego występowania.</w:t>
      </w:r>
    </w:p>
    <w:p w14:paraId="7CE9F9E3" w14:textId="77777777" w:rsidR="004F125C" w:rsidRPr="00981C3F" w:rsidRDefault="004F125C" w:rsidP="004F125C">
      <w:pPr>
        <w:spacing w:line="276" w:lineRule="auto"/>
        <w:jc w:val="center"/>
        <w:rPr>
          <w:rFonts w:ascii="Book Antiqua" w:hAnsi="Book Antiqua"/>
          <w:b/>
          <w:sz w:val="20"/>
          <w:szCs w:val="20"/>
        </w:rPr>
      </w:pPr>
    </w:p>
    <w:p w14:paraId="372461D7" w14:textId="7E60C150" w:rsidR="004F125C" w:rsidRPr="00981C3F" w:rsidRDefault="004F125C" w:rsidP="004F125C">
      <w:pPr>
        <w:spacing w:line="276" w:lineRule="auto"/>
        <w:jc w:val="center"/>
        <w:rPr>
          <w:rFonts w:ascii="Book Antiqua" w:hAnsi="Book Antiqua"/>
          <w:b/>
          <w:sz w:val="20"/>
          <w:szCs w:val="20"/>
        </w:rPr>
      </w:pPr>
      <w:r w:rsidRPr="00981C3F">
        <w:rPr>
          <w:rFonts w:ascii="Book Antiqua" w:hAnsi="Book Antiqua"/>
          <w:b/>
          <w:sz w:val="20"/>
          <w:szCs w:val="20"/>
        </w:rPr>
        <w:t>§</w:t>
      </w:r>
      <w:r w:rsidR="006C2D25" w:rsidRPr="00981C3F">
        <w:rPr>
          <w:rFonts w:ascii="Book Antiqua" w:hAnsi="Book Antiqua"/>
          <w:b/>
          <w:sz w:val="20"/>
          <w:szCs w:val="20"/>
        </w:rPr>
        <w:t>2</w:t>
      </w:r>
      <w:r w:rsidR="006C2D25">
        <w:rPr>
          <w:rFonts w:ascii="Book Antiqua" w:hAnsi="Book Antiqua"/>
          <w:b/>
          <w:sz w:val="20"/>
          <w:szCs w:val="20"/>
        </w:rPr>
        <w:t>6</w:t>
      </w:r>
      <w:r w:rsidRPr="00981C3F">
        <w:rPr>
          <w:rFonts w:ascii="Book Antiqua" w:hAnsi="Book Antiqua"/>
          <w:b/>
          <w:sz w:val="20"/>
          <w:szCs w:val="20"/>
        </w:rPr>
        <w:t>. Poufność</w:t>
      </w:r>
    </w:p>
    <w:p w14:paraId="09CA4FFF" w14:textId="77777777" w:rsidR="004F125C" w:rsidRPr="00981C3F" w:rsidRDefault="004F125C" w:rsidP="004F125C">
      <w:pPr>
        <w:spacing w:line="276" w:lineRule="auto"/>
        <w:jc w:val="center"/>
        <w:rPr>
          <w:rFonts w:ascii="Book Antiqua" w:hAnsi="Book Antiqua"/>
          <w:sz w:val="20"/>
          <w:szCs w:val="20"/>
        </w:rPr>
      </w:pPr>
    </w:p>
    <w:p w14:paraId="316BA9C7" w14:textId="50D70CE5" w:rsidR="004F125C" w:rsidRPr="00981C3F" w:rsidRDefault="004F125C" w:rsidP="0000220C">
      <w:pPr>
        <w:numPr>
          <w:ilvl w:val="0"/>
          <w:numId w:val="61"/>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Wykonawca nie może, bez uprzedniej pisemnej zgody </w:t>
      </w:r>
      <w:r w:rsidR="00E352C4">
        <w:rPr>
          <w:rFonts w:ascii="Book Antiqua" w:hAnsi="Book Antiqua" w:cs="Book Antiqua"/>
          <w:sz w:val="20"/>
          <w:szCs w:val="20"/>
        </w:rPr>
        <w:t>Zamawiającego</w:t>
      </w:r>
      <w:r w:rsidRPr="00981C3F">
        <w:rPr>
          <w:rFonts w:ascii="Book Antiqua" w:hAnsi="Book Antiqua" w:cs="Book Antiqua"/>
          <w:sz w:val="20"/>
          <w:szCs w:val="20"/>
        </w:rPr>
        <w:t xml:space="preserve">, podawać do wiadomości publicznej lub publikować informacji odnoszących się do Umowy lub uzyskanych w wyniku jej wykonania. </w:t>
      </w:r>
    </w:p>
    <w:p w14:paraId="0A5CFD5B" w14:textId="2BCA502D" w:rsidR="004F125C" w:rsidRPr="00981C3F" w:rsidRDefault="004F125C" w:rsidP="0000220C">
      <w:pPr>
        <w:numPr>
          <w:ilvl w:val="0"/>
          <w:numId w:val="61"/>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Wykonawcy nie wolno, bez uprzedniej pisemnej zgody </w:t>
      </w:r>
      <w:r w:rsidR="005F7C0B">
        <w:rPr>
          <w:rFonts w:ascii="Book Antiqua" w:hAnsi="Book Antiqua" w:cs="Book Antiqua"/>
          <w:sz w:val="20"/>
          <w:szCs w:val="20"/>
        </w:rPr>
        <w:t>Zamawiaj</w:t>
      </w:r>
      <w:r w:rsidR="00E352C4">
        <w:rPr>
          <w:rFonts w:ascii="Book Antiqua" w:hAnsi="Book Antiqua" w:cs="Book Antiqua"/>
          <w:sz w:val="20"/>
          <w:szCs w:val="20"/>
        </w:rPr>
        <w:t>ącego</w:t>
      </w:r>
      <w:r w:rsidRPr="00981C3F">
        <w:rPr>
          <w:rFonts w:ascii="Book Antiqua" w:hAnsi="Book Antiqua" w:cs="Book Antiqua"/>
          <w:sz w:val="20"/>
          <w:szCs w:val="20"/>
        </w:rPr>
        <w:t xml:space="preserve">, ujawnić jakiejkolwiek osobie trzeciej jakiegokolwiek dokumentu lub jakiejkolwiek informacji dostarczonej Wykonawcy przez </w:t>
      </w:r>
      <w:r w:rsidR="00E352C4">
        <w:rPr>
          <w:rFonts w:ascii="Book Antiqua" w:hAnsi="Book Antiqua" w:cs="Book Antiqua"/>
          <w:sz w:val="20"/>
          <w:szCs w:val="20"/>
        </w:rPr>
        <w:t>Zamawiającego</w:t>
      </w:r>
      <w:r w:rsidRPr="00981C3F">
        <w:rPr>
          <w:rFonts w:ascii="Book Antiqua" w:hAnsi="Book Antiqua" w:cs="Book Antiqua"/>
          <w:sz w:val="20"/>
          <w:szCs w:val="20"/>
        </w:rPr>
        <w:t xml:space="preserve"> w związku z realizacją Umowy lub uzyskanych w wyniku jej wykonania. </w:t>
      </w:r>
    </w:p>
    <w:p w14:paraId="2C70392B" w14:textId="489CABC1" w:rsidR="004F125C" w:rsidRPr="00981C3F" w:rsidRDefault="004F125C" w:rsidP="0000220C">
      <w:pPr>
        <w:numPr>
          <w:ilvl w:val="0"/>
          <w:numId w:val="61"/>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Wykonawcy nie wolno, bez uprzedniej pisemnej zgody </w:t>
      </w:r>
      <w:r w:rsidR="00E352C4">
        <w:rPr>
          <w:rFonts w:ascii="Book Antiqua" w:hAnsi="Book Antiqua" w:cs="Book Antiqua"/>
          <w:sz w:val="20"/>
          <w:szCs w:val="20"/>
        </w:rPr>
        <w:t>Zamawiającego</w:t>
      </w:r>
      <w:r w:rsidRPr="00981C3F">
        <w:rPr>
          <w:rFonts w:ascii="Book Antiqua" w:hAnsi="Book Antiqua" w:cs="Book Antiqua"/>
          <w:sz w:val="20"/>
          <w:szCs w:val="20"/>
        </w:rPr>
        <w:t>, wykorzystywać jakichkolwiek dokumentów lub informacji, o których mowa w ust. 2 powyżej w innych celach niż wykonanie Umowy.</w:t>
      </w:r>
    </w:p>
    <w:p w14:paraId="684DE76F" w14:textId="77777777" w:rsidR="004F125C" w:rsidRPr="00981C3F" w:rsidRDefault="004F125C" w:rsidP="0000220C">
      <w:pPr>
        <w:numPr>
          <w:ilvl w:val="0"/>
          <w:numId w:val="61"/>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Obowiązek poufności, wynikający z ust. 3 powyżej nie dotyczy informacji powszechnie znanych oraz informacji, których obowiązek ujawnienia wynika z obowiązujących przepisów prawa. </w:t>
      </w:r>
    </w:p>
    <w:p w14:paraId="0FB46BBD" w14:textId="77777777" w:rsidR="004F125C" w:rsidRPr="00981C3F" w:rsidRDefault="004F125C" w:rsidP="0000220C">
      <w:pPr>
        <w:numPr>
          <w:ilvl w:val="0"/>
          <w:numId w:val="61"/>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Wykonawca zobowiązuje się zapewnić przestrzeganie postanowień niniejszego paragrafu przez wszystkich pracowników, współpracowników i podwykonawców, za pomocą których wykonuje Umowę. </w:t>
      </w:r>
    </w:p>
    <w:p w14:paraId="1795E00B" w14:textId="77777777" w:rsidR="004F125C" w:rsidRPr="00981C3F" w:rsidRDefault="004F125C" w:rsidP="0000220C">
      <w:pPr>
        <w:numPr>
          <w:ilvl w:val="0"/>
          <w:numId w:val="61"/>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Zakazy, o których mowa powyżej wiążą Wykonawcę zarówno w okresie obowiązywania Umowy, jak i przez trzy lata po ustaniu jej obowiązywania. </w:t>
      </w:r>
    </w:p>
    <w:p w14:paraId="6BC0CA2E" w14:textId="77777777" w:rsidR="004F125C" w:rsidRPr="00981C3F" w:rsidRDefault="004F125C" w:rsidP="004F125C">
      <w:pPr>
        <w:spacing w:before="60" w:line="276" w:lineRule="auto"/>
        <w:contextualSpacing/>
        <w:jc w:val="center"/>
        <w:rPr>
          <w:rFonts w:ascii="Book Antiqua" w:hAnsi="Book Antiqua" w:cs="Book Antiqua"/>
          <w:b/>
          <w:sz w:val="20"/>
          <w:szCs w:val="20"/>
        </w:rPr>
      </w:pPr>
    </w:p>
    <w:p w14:paraId="5E192BCA" w14:textId="3D75F91C" w:rsidR="004F125C" w:rsidRPr="00981C3F" w:rsidRDefault="004F125C" w:rsidP="004F125C">
      <w:pPr>
        <w:spacing w:before="60" w:line="276" w:lineRule="auto"/>
        <w:contextualSpacing/>
        <w:jc w:val="center"/>
        <w:rPr>
          <w:rFonts w:ascii="Book Antiqua" w:hAnsi="Book Antiqua" w:cs="Book Antiqua"/>
          <w:b/>
          <w:sz w:val="20"/>
          <w:szCs w:val="20"/>
        </w:rPr>
      </w:pPr>
      <w:r w:rsidRPr="00981C3F">
        <w:rPr>
          <w:rFonts w:ascii="Book Antiqua" w:hAnsi="Book Antiqua" w:cs="Book Antiqua"/>
          <w:b/>
          <w:sz w:val="20"/>
          <w:szCs w:val="20"/>
        </w:rPr>
        <w:t>§2</w:t>
      </w:r>
      <w:r w:rsidR="006C2D25">
        <w:rPr>
          <w:rFonts w:ascii="Book Antiqua" w:hAnsi="Book Antiqua" w:cs="Book Antiqua"/>
          <w:b/>
          <w:sz w:val="20"/>
          <w:szCs w:val="20"/>
        </w:rPr>
        <w:t>7</w:t>
      </w:r>
      <w:r w:rsidRPr="00981C3F">
        <w:rPr>
          <w:rFonts w:ascii="Book Antiqua" w:hAnsi="Book Antiqua" w:cs="Book Antiqua"/>
          <w:b/>
          <w:sz w:val="20"/>
          <w:szCs w:val="20"/>
        </w:rPr>
        <w:t>. Zatrudnianie cudzoziemców</w:t>
      </w:r>
    </w:p>
    <w:p w14:paraId="06B1BF93" w14:textId="77777777" w:rsidR="004F125C" w:rsidRPr="00981C3F" w:rsidRDefault="004F125C" w:rsidP="004F125C">
      <w:pPr>
        <w:spacing w:before="60" w:line="276" w:lineRule="auto"/>
        <w:contextualSpacing/>
        <w:jc w:val="center"/>
        <w:rPr>
          <w:rFonts w:ascii="Book Antiqua" w:hAnsi="Book Antiqua" w:cs="Book Antiqua"/>
          <w:b/>
          <w:sz w:val="20"/>
          <w:szCs w:val="20"/>
        </w:rPr>
      </w:pPr>
    </w:p>
    <w:p w14:paraId="6C0F200C" w14:textId="71E27385" w:rsidR="004F125C" w:rsidRPr="00981C3F" w:rsidRDefault="005F7C0B" w:rsidP="0000220C">
      <w:pPr>
        <w:numPr>
          <w:ilvl w:val="0"/>
          <w:numId w:val="72"/>
        </w:numPr>
        <w:tabs>
          <w:tab w:val="left" w:pos="284"/>
        </w:tabs>
        <w:suppressAutoHyphens/>
        <w:spacing w:before="60" w:after="0" w:line="276" w:lineRule="auto"/>
        <w:ind w:left="284" w:hanging="284"/>
        <w:contextualSpacing/>
        <w:jc w:val="both"/>
        <w:rPr>
          <w:rFonts w:ascii="Book Antiqua" w:hAnsi="Book Antiqua" w:cs="Book Antiqua"/>
          <w:sz w:val="20"/>
          <w:szCs w:val="20"/>
        </w:rPr>
      </w:pPr>
      <w:r>
        <w:rPr>
          <w:rFonts w:ascii="Book Antiqua" w:hAnsi="Book Antiqua" w:cs="Book Antiqua"/>
          <w:sz w:val="20"/>
          <w:szCs w:val="20"/>
        </w:rPr>
        <w:t>Zamawiający</w:t>
      </w:r>
      <w:r w:rsidR="004F125C" w:rsidRPr="00981C3F">
        <w:rPr>
          <w:rFonts w:ascii="Book Antiqua" w:hAnsi="Book Antiqua" w:cs="Book Antiqua"/>
          <w:sz w:val="20"/>
          <w:szCs w:val="20"/>
        </w:rPr>
        <w:t xml:space="preserve"> informuje Wykonawcę, że w przypadku powierzenia wykonania Robót cudzoziemcom w rozumieniu ustawy o skutkach powierzania wykonywania pracy cudzoziemcom przebywającym wbrew przepisom na terytorium RP z dnia 15 czerwca 2012 roku, bez ważnych dokumentów uprawniających do pobytu na terytorium RP, Wykonawca ponosi odpowiedzialność cywilną i karną, o której mowa w w/w ustawie, w szczególności odpowiedzialność za zapłatę wynagrodzenia cudzoziemcom oraz za poniesienie kosztów ich wydalenia, na warunkach szczegółowo określonych w w/w ustawie. </w:t>
      </w:r>
    </w:p>
    <w:p w14:paraId="1B4D6EAA" w14:textId="40A59B0F" w:rsidR="004F125C" w:rsidRPr="00981C3F" w:rsidRDefault="004F125C" w:rsidP="0000220C">
      <w:pPr>
        <w:numPr>
          <w:ilvl w:val="0"/>
          <w:numId w:val="7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Wykonawca może zatrudnić do wykonania Robót cudzoziemców w rozumieniu ustawy o skutkach powierzania wykonywania pracy cudzoziemcom przebywającym wbrew przepisom na terytorium </w:t>
      </w:r>
      <w:r w:rsidRPr="00981C3F">
        <w:rPr>
          <w:rFonts w:ascii="Book Antiqua" w:hAnsi="Book Antiqua" w:cs="Book Antiqua"/>
          <w:sz w:val="20"/>
          <w:szCs w:val="20"/>
        </w:rPr>
        <w:lastRenderedPageBreak/>
        <w:t xml:space="preserve">RP z dnia 15 czerwca 2012 roku pod warunkiem uprzedniego dostarczenia </w:t>
      </w:r>
      <w:r w:rsidR="00E352C4">
        <w:rPr>
          <w:rFonts w:ascii="Book Antiqua" w:hAnsi="Book Antiqua" w:cs="Book Antiqua"/>
          <w:sz w:val="20"/>
          <w:szCs w:val="20"/>
        </w:rPr>
        <w:t>Zamawiającemu</w:t>
      </w:r>
      <w:r w:rsidRPr="00981C3F">
        <w:rPr>
          <w:rFonts w:ascii="Book Antiqua" w:hAnsi="Book Antiqua" w:cs="Book Antiqua"/>
          <w:sz w:val="20"/>
          <w:szCs w:val="20"/>
        </w:rPr>
        <w:t xml:space="preserve"> oświadczenia o: </w:t>
      </w:r>
    </w:p>
    <w:p w14:paraId="049B1E71" w14:textId="77777777" w:rsidR="004F125C" w:rsidRPr="00981C3F" w:rsidRDefault="004F125C" w:rsidP="004F125C">
      <w:pPr>
        <w:numPr>
          <w:ilvl w:val="0"/>
          <w:numId w:val="4"/>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posiadaniu ważnych dokumentów uprawniających cudzoziemców do pobytu na terytorium RP; oraz </w:t>
      </w:r>
    </w:p>
    <w:p w14:paraId="4DEB8EBF" w14:textId="77777777" w:rsidR="004F125C" w:rsidRPr="00981C3F" w:rsidRDefault="004F125C" w:rsidP="004F125C">
      <w:pPr>
        <w:numPr>
          <w:ilvl w:val="0"/>
          <w:numId w:val="4"/>
        </w:numPr>
        <w:suppressAutoHyphens/>
        <w:spacing w:before="60"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dokonaniu zgłoszenia cudzoziemców do ubezpieczeń społecznych, o ile obowiązek taki wynika z obowiązujących przepisów.</w:t>
      </w:r>
    </w:p>
    <w:p w14:paraId="60D009FB" w14:textId="77777777" w:rsidR="004F125C" w:rsidRPr="00981C3F" w:rsidRDefault="004F125C" w:rsidP="0000220C">
      <w:pPr>
        <w:numPr>
          <w:ilvl w:val="0"/>
          <w:numId w:val="7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Strony zgodnie oświadczają, że informacje zawarte w postanowieniach niniejszego paragrafu stanowią wypełnienie wymagań o skutkach powierzania wykonywania pracy cudzoziemcom przebywającym wbrew przepisom na terytorium RP z dnia 15 czerwca 2012 roku.</w:t>
      </w:r>
    </w:p>
    <w:p w14:paraId="281BBECC" w14:textId="77777777" w:rsidR="004F125C" w:rsidRPr="00981C3F" w:rsidRDefault="004F125C" w:rsidP="004F125C">
      <w:pPr>
        <w:spacing w:before="60" w:line="276" w:lineRule="auto"/>
        <w:contextualSpacing/>
        <w:jc w:val="center"/>
        <w:rPr>
          <w:rFonts w:ascii="Book Antiqua" w:hAnsi="Book Antiqua" w:cs="Book Antiqua"/>
          <w:b/>
          <w:sz w:val="20"/>
          <w:szCs w:val="20"/>
        </w:rPr>
      </w:pPr>
    </w:p>
    <w:p w14:paraId="4B735F11" w14:textId="2C3A73E7" w:rsidR="004F125C" w:rsidRPr="00981C3F" w:rsidRDefault="004F125C" w:rsidP="004F125C">
      <w:pPr>
        <w:spacing w:before="60" w:line="276" w:lineRule="auto"/>
        <w:contextualSpacing/>
        <w:jc w:val="center"/>
        <w:rPr>
          <w:rFonts w:ascii="Book Antiqua" w:hAnsi="Book Antiqua" w:cs="Book Antiqua"/>
          <w:b/>
          <w:sz w:val="20"/>
          <w:szCs w:val="20"/>
        </w:rPr>
      </w:pPr>
      <w:r w:rsidRPr="00981C3F">
        <w:rPr>
          <w:rFonts w:ascii="Book Antiqua" w:hAnsi="Book Antiqua" w:cs="Book Antiqua"/>
          <w:b/>
          <w:sz w:val="20"/>
          <w:szCs w:val="20"/>
        </w:rPr>
        <w:t>§</w:t>
      </w:r>
      <w:r w:rsidR="00023445" w:rsidRPr="00981C3F">
        <w:rPr>
          <w:rFonts w:ascii="Book Antiqua" w:hAnsi="Book Antiqua" w:cs="Book Antiqua"/>
          <w:b/>
          <w:sz w:val="20"/>
          <w:szCs w:val="20"/>
        </w:rPr>
        <w:t>2</w:t>
      </w:r>
      <w:r w:rsidR="00023445">
        <w:rPr>
          <w:rFonts w:ascii="Book Antiqua" w:hAnsi="Book Antiqua" w:cs="Book Antiqua"/>
          <w:b/>
          <w:sz w:val="20"/>
          <w:szCs w:val="20"/>
        </w:rPr>
        <w:t>8</w:t>
      </w:r>
      <w:r w:rsidRPr="00981C3F">
        <w:rPr>
          <w:rFonts w:ascii="Book Antiqua" w:hAnsi="Book Antiqua" w:cs="Book Antiqua"/>
          <w:b/>
          <w:sz w:val="20"/>
          <w:szCs w:val="20"/>
        </w:rPr>
        <w:t>. Klauzula antykorupcyjna</w:t>
      </w:r>
    </w:p>
    <w:p w14:paraId="2412E98B" w14:textId="77777777" w:rsidR="004F125C" w:rsidRPr="00981C3F" w:rsidRDefault="004F125C" w:rsidP="004F125C">
      <w:pPr>
        <w:spacing w:before="60" w:line="276" w:lineRule="auto"/>
        <w:contextualSpacing/>
        <w:jc w:val="center"/>
        <w:rPr>
          <w:rFonts w:ascii="Book Antiqua" w:hAnsi="Book Antiqua" w:cs="Book Antiqua"/>
          <w:b/>
          <w:sz w:val="20"/>
          <w:szCs w:val="20"/>
        </w:rPr>
      </w:pPr>
    </w:p>
    <w:p w14:paraId="04962F39" w14:textId="34872E07" w:rsidR="004F125C" w:rsidRPr="00981C3F" w:rsidRDefault="004F125C" w:rsidP="004F125C">
      <w:pPr>
        <w:spacing w:before="60" w:line="276" w:lineRule="auto"/>
        <w:ind w:left="284"/>
        <w:contextualSpacing/>
        <w:jc w:val="both"/>
        <w:rPr>
          <w:rFonts w:ascii="Book Antiqua" w:hAnsi="Book Antiqua" w:cs="Book Antiqua"/>
          <w:sz w:val="20"/>
          <w:szCs w:val="20"/>
        </w:rPr>
      </w:pPr>
      <w:r w:rsidRPr="00981C3F">
        <w:rPr>
          <w:rFonts w:ascii="Book Antiqua" w:hAnsi="Book Antiqua" w:cs="Book Antiqua"/>
          <w:sz w:val="20"/>
          <w:szCs w:val="20"/>
        </w:rPr>
        <w:t xml:space="preserve">Wykonawca oświadcza i zapewnia, że ani on, ani żaden spośród jego pracowników, współpracowników i podwykonawców nie przekazywali ani nie proponowali, a także nie będą przekazywali ani proponowali </w:t>
      </w:r>
      <w:r w:rsidR="00E352C4">
        <w:rPr>
          <w:rFonts w:ascii="Book Antiqua" w:hAnsi="Book Antiqua" w:cs="Book Antiqua"/>
          <w:sz w:val="20"/>
          <w:szCs w:val="20"/>
        </w:rPr>
        <w:t>Zamawiającemu</w:t>
      </w:r>
      <w:r w:rsidRPr="00981C3F">
        <w:rPr>
          <w:rFonts w:ascii="Book Antiqua" w:hAnsi="Book Antiqua" w:cs="Book Antiqua"/>
          <w:sz w:val="20"/>
          <w:szCs w:val="20"/>
        </w:rPr>
        <w:t xml:space="preserve"> ani Inżynierowi Kontraktu lub ich dyrektorom, członkom kierownictwa, pracownikom i przedstawicielom, w związku z Umową żadnych niezgodnych z prawem lub niewłaściwych korzyści.</w:t>
      </w:r>
    </w:p>
    <w:p w14:paraId="109E5A41" w14:textId="77777777" w:rsidR="00981C3F" w:rsidRPr="00981C3F" w:rsidRDefault="00981C3F" w:rsidP="00981C3F">
      <w:pPr>
        <w:spacing w:after="240" w:line="276" w:lineRule="auto"/>
        <w:contextualSpacing/>
        <w:rPr>
          <w:rFonts w:ascii="Book Antiqua" w:hAnsi="Book Antiqua" w:cs="Book Antiqua"/>
          <w:b/>
          <w:sz w:val="20"/>
          <w:szCs w:val="20"/>
        </w:rPr>
      </w:pPr>
    </w:p>
    <w:p w14:paraId="25F91A19" w14:textId="40FDA479" w:rsidR="004F125C" w:rsidRPr="00981C3F" w:rsidRDefault="004F125C" w:rsidP="004F125C">
      <w:pPr>
        <w:spacing w:after="240" w:line="276" w:lineRule="auto"/>
        <w:contextualSpacing/>
        <w:jc w:val="center"/>
        <w:rPr>
          <w:rFonts w:ascii="Book Antiqua" w:hAnsi="Book Antiqua" w:cs="Book Antiqua"/>
          <w:b/>
          <w:sz w:val="20"/>
          <w:szCs w:val="20"/>
        </w:rPr>
      </w:pPr>
      <w:r w:rsidRPr="00981C3F">
        <w:rPr>
          <w:rFonts w:ascii="Book Antiqua" w:hAnsi="Book Antiqua" w:cs="Book Antiqua"/>
          <w:b/>
          <w:sz w:val="20"/>
          <w:szCs w:val="20"/>
        </w:rPr>
        <w:t>§</w:t>
      </w:r>
      <w:r w:rsidR="00023445">
        <w:rPr>
          <w:rFonts w:ascii="Book Antiqua" w:hAnsi="Book Antiqua" w:cs="Book Antiqua"/>
          <w:b/>
          <w:sz w:val="20"/>
          <w:szCs w:val="20"/>
        </w:rPr>
        <w:t>29</w:t>
      </w:r>
      <w:r w:rsidRPr="00981C3F">
        <w:rPr>
          <w:rFonts w:ascii="Book Antiqua" w:hAnsi="Book Antiqua" w:cs="Book Antiqua"/>
          <w:b/>
          <w:sz w:val="20"/>
          <w:szCs w:val="20"/>
        </w:rPr>
        <w:t>. Przetwarzanie danych osobowych – RODO</w:t>
      </w:r>
    </w:p>
    <w:p w14:paraId="606B0A8B" w14:textId="77777777" w:rsidR="004F125C" w:rsidRPr="00981C3F" w:rsidRDefault="004F125C" w:rsidP="004F125C">
      <w:pPr>
        <w:spacing w:after="240" w:line="276" w:lineRule="auto"/>
        <w:contextualSpacing/>
        <w:jc w:val="center"/>
        <w:rPr>
          <w:rFonts w:ascii="Book Antiqua" w:hAnsi="Book Antiqua" w:cs="Book Antiqua"/>
          <w:b/>
          <w:sz w:val="20"/>
          <w:szCs w:val="20"/>
        </w:rPr>
      </w:pPr>
    </w:p>
    <w:p w14:paraId="0580720F" w14:textId="77777777" w:rsidR="004F125C" w:rsidRPr="00981C3F" w:rsidRDefault="004F125C" w:rsidP="004F125C">
      <w:pPr>
        <w:spacing w:before="60" w:line="276" w:lineRule="auto"/>
        <w:ind w:left="284"/>
        <w:contextualSpacing/>
        <w:jc w:val="both"/>
        <w:rPr>
          <w:rFonts w:ascii="Book Antiqua" w:hAnsi="Book Antiqua"/>
          <w:sz w:val="20"/>
          <w:szCs w:val="20"/>
        </w:rPr>
      </w:pPr>
      <w:r w:rsidRPr="00981C3F">
        <w:rPr>
          <w:rFonts w:ascii="Book Antiqua" w:hAnsi="Book Antiqua" w:cs="Book Antiqua"/>
          <w:sz w:val="20"/>
          <w:szCs w:val="20"/>
        </w:rPr>
        <w:t>Załącznikiem nr 7 do Umowy jest Ogólna Klauzula Informacyjna dotycząca przetwarzania danych osobowych zgodnie z art. 13 ust. 1−2 rozporządzenia Parlamentu Europejskiego i Rady (UE) 2016/679 z 27.04.2016 r. w sprawie ochrony osób fizycznych w związku z przetwarzaniem danych osobowych i w sprawie swobodnego przepływu takich danych oraz uchylenia dyrektywy 95/46/WE (ogólne rozporządzenie o ochronie danych) (</w:t>
      </w:r>
      <w:proofErr w:type="spellStart"/>
      <w:r w:rsidRPr="00981C3F">
        <w:rPr>
          <w:rFonts w:ascii="Book Antiqua" w:hAnsi="Book Antiqua" w:cs="Book Antiqua"/>
          <w:sz w:val="20"/>
          <w:szCs w:val="20"/>
        </w:rPr>
        <w:t>Dz.Urz</w:t>
      </w:r>
      <w:proofErr w:type="spellEnd"/>
      <w:r w:rsidRPr="00981C3F">
        <w:rPr>
          <w:rFonts w:ascii="Book Antiqua" w:hAnsi="Book Antiqua" w:cs="Book Antiqua"/>
          <w:sz w:val="20"/>
          <w:szCs w:val="20"/>
        </w:rPr>
        <w:t xml:space="preserve">. UE L 119, s. 1). </w:t>
      </w:r>
    </w:p>
    <w:p w14:paraId="2BA44AB8" w14:textId="77777777" w:rsidR="00981C3F" w:rsidRPr="00981C3F" w:rsidRDefault="00981C3F" w:rsidP="004F125C">
      <w:pPr>
        <w:spacing w:after="240" w:line="276" w:lineRule="auto"/>
        <w:contextualSpacing/>
        <w:rPr>
          <w:rFonts w:ascii="Book Antiqua" w:hAnsi="Book Antiqua" w:cs="Book Antiqua"/>
          <w:b/>
          <w:sz w:val="20"/>
          <w:szCs w:val="20"/>
        </w:rPr>
      </w:pPr>
    </w:p>
    <w:p w14:paraId="58D34132" w14:textId="5D9B9F4E" w:rsidR="004F125C" w:rsidRPr="00981C3F" w:rsidRDefault="004F125C" w:rsidP="004F125C">
      <w:pPr>
        <w:spacing w:after="240" w:line="276" w:lineRule="auto"/>
        <w:contextualSpacing/>
        <w:jc w:val="center"/>
        <w:rPr>
          <w:rFonts w:ascii="Book Antiqua" w:hAnsi="Book Antiqua" w:cs="Book Antiqua"/>
          <w:b/>
          <w:sz w:val="20"/>
          <w:szCs w:val="20"/>
        </w:rPr>
      </w:pPr>
      <w:r w:rsidRPr="00981C3F">
        <w:rPr>
          <w:rFonts w:ascii="Book Antiqua" w:hAnsi="Book Antiqua" w:cs="Book Antiqua"/>
          <w:b/>
          <w:sz w:val="20"/>
          <w:szCs w:val="20"/>
        </w:rPr>
        <w:t>§</w:t>
      </w:r>
      <w:r w:rsidR="00023445" w:rsidRPr="00981C3F">
        <w:rPr>
          <w:rFonts w:ascii="Book Antiqua" w:hAnsi="Book Antiqua" w:cs="Book Antiqua"/>
          <w:b/>
          <w:sz w:val="20"/>
          <w:szCs w:val="20"/>
        </w:rPr>
        <w:t>3</w:t>
      </w:r>
      <w:r w:rsidR="00023445">
        <w:rPr>
          <w:rFonts w:ascii="Book Antiqua" w:hAnsi="Book Antiqua" w:cs="Book Antiqua"/>
          <w:b/>
          <w:sz w:val="20"/>
          <w:szCs w:val="20"/>
        </w:rPr>
        <w:t>0</w:t>
      </w:r>
      <w:r w:rsidRPr="00981C3F">
        <w:rPr>
          <w:rFonts w:ascii="Book Antiqua" w:hAnsi="Book Antiqua" w:cs="Book Antiqua"/>
          <w:b/>
          <w:sz w:val="20"/>
          <w:szCs w:val="20"/>
        </w:rPr>
        <w:t>. Postanowienia końcowe</w:t>
      </w:r>
    </w:p>
    <w:p w14:paraId="3B78F886" w14:textId="77777777" w:rsidR="004F125C" w:rsidRPr="00981C3F" w:rsidRDefault="004F125C" w:rsidP="004F125C">
      <w:pPr>
        <w:spacing w:after="240" w:line="276" w:lineRule="auto"/>
        <w:contextualSpacing/>
        <w:jc w:val="center"/>
        <w:rPr>
          <w:rFonts w:ascii="Book Antiqua" w:hAnsi="Book Antiqua" w:cs="Book Antiqua"/>
          <w:b/>
          <w:sz w:val="20"/>
          <w:szCs w:val="20"/>
        </w:rPr>
      </w:pPr>
    </w:p>
    <w:p w14:paraId="2AE312F5" w14:textId="77777777" w:rsidR="004F125C" w:rsidRPr="00981C3F" w:rsidRDefault="004F125C" w:rsidP="0000220C">
      <w:pPr>
        <w:numPr>
          <w:ilvl w:val="0"/>
          <w:numId w:val="2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Każda ze Stron oświadcza i gwarantuje, że (i) jest właściwie umocowana do zawarcia Umowy oraz że przyjmuje na siebie zobowiązanie z tym związane, jak również, że (ii) poprzez zawarcie i wykonanie Umowy nie narusza umowy ze stroną trzecią.</w:t>
      </w:r>
    </w:p>
    <w:p w14:paraId="645B1885" w14:textId="77777777" w:rsidR="004F125C" w:rsidRPr="00981C3F" w:rsidRDefault="004F125C" w:rsidP="0000220C">
      <w:pPr>
        <w:numPr>
          <w:ilvl w:val="0"/>
          <w:numId w:val="2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Postanowienia Umowy są rozdzielne i jeśli którakolwiek z części Umowy zostanie uznana za niezgodną z prawem lub niemożliwą do wykonania, nie wpłynie to na ważność i wykonalność pozostałych części.</w:t>
      </w:r>
    </w:p>
    <w:p w14:paraId="15C88627" w14:textId="77777777" w:rsidR="004F125C" w:rsidRPr="00981C3F" w:rsidRDefault="004F125C" w:rsidP="0000220C">
      <w:pPr>
        <w:numPr>
          <w:ilvl w:val="0"/>
          <w:numId w:val="2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Dla usunięcia wątpliwości Strony Umowy postanawiają w myśl art. 58§3 Kodeksu cywilnego, że w przypadku, gdyby jakakolwiek część Umowy okazała się nieważna lub w inny sposób prawnie wadliwa, a Strony nie przewidziały w Umowie trybu postępowania lub interpretacji takiego postanowienia, pozostała część Umowy pozostaje w mocy, a w miejsce postanowień wadliwych Strony zobowiązują się wprowadzić postanowienie zgodne z prawem i odpowiadające intencjom Stron wyrażonym w postanowieniu wadliwym. Strony podejmą negocjacje w celu ustalenia nowego brzmienia wadliwego postanowienia w terminie siedmiu dni od dnia zgłoszenia takiego żądania przez którąkolwiek ze Stron.</w:t>
      </w:r>
    </w:p>
    <w:p w14:paraId="48CF45DB" w14:textId="1E45AF6A" w:rsidR="004F125C" w:rsidRPr="00981C3F" w:rsidRDefault="004F125C" w:rsidP="0000220C">
      <w:pPr>
        <w:numPr>
          <w:ilvl w:val="0"/>
          <w:numId w:val="2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Wykonawca ma status samodzielnego przedsiębiorcy i  nie jest on pracownikiem, agentem ani przedstawicielem </w:t>
      </w:r>
      <w:r w:rsidR="0089282E">
        <w:rPr>
          <w:rFonts w:ascii="Book Antiqua" w:hAnsi="Book Antiqua" w:cs="Book Antiqua"/>
          <w:sz w:val="20"/>
          <w:szCs w:val="20"/>
        </w:rPr>
        <w:t>Zamawiającego</w:t>
      </w:r>
      <w:r w:rsidRPr="00981C3F">
        <w:rPr>
          <w:rFonts w:ascii="Book Antiqua" w:hAnsi="Book Antiqua" w:cs="Book Antiqua"/>
          <w:sz w:val="20"/>
          <w:szCs w:val="20"/>
        </w:rPr>
        <w:t xml:space="preserve">. Umowa nie prowadzi do zawiązania spółki cywilnej między Stronami. Strony występują w tej Umowie jako niezależni kontrahenci i w żadnych okolicznościach i w żadnym celu pracownicy jednej Strony nie będą uważani za pracowników drugiej Strony. </w:t>
      </w:r>
    </w:p>
    <w:p w14:paraId="52B7CB88" w14:textId="77777777" w:rsidR="004F125C" w:rsidRPr="00981C3F" w:rsidRDefault="004F125C" w:rsidP="0000220C">
      <w:pPr>
        <w:numPr>
          <w:ilvl w:val="0"/>
          <w:numId w:val="2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Umowa nie upoważnia żadnej ze Stron do występowania w imieniu drugiej Strony w charakterze jej przedstawiciela lub innym, ani nie upoważnia jej do przyjmowania jakiegokolwiek rodzaju zobowiązań na rzecz lub w imieniu drugiej Strony, z wyjątkiem przypadków opisanych w Umowie.</w:t>
      </w:r>
    </w:p>
    <w:p w14:paraId="70080C9A" w14:textId="7EBDEDA0" w:rsidR="004F125C" w:rsidRPr="00981C3F" w:rsidRDefault="004F125C" w:rsidP="0000220C">
      <w:pPr>
        <w:numPr>
          <w:ilvl w:val="0"/>
          <w:numId w:val="2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lastRenderedPageBreak/>
        <w:t xml:space="preserve">Wszelkie spory pomiędzy Stronami, powstałe na podstawie Umowy lub w związku z nią (w tym dotyczące jej istnienia, ważności lub rozwiązania) będą ostatecznie rozstrzygane przez sąd powszechny właściwy dla </w:t>
      </w:r>
      <w:r w:rsidR="0089282E">
        <w:rPr>
          <w:rFonts w:ascii="Book Antiqua" w:hAnsi="Book Antiqua" w:cs="Book Antiqua"/>
          <w:sz w:val="20"/>
          <w:szCs w:val="20"/>
        </w:rPr>
        <w:t>Zamawiającego</w:t>
      </w:r>
      <w:r w:rsidRPr="00981C3F">
        <w:rPr>
          <w:rFonts w:ascii="Book Antiqua" w:hAnsi="Book Antiqua" w:cs="Book Antiqua"/>
          <w:sz w:val="20"/>
          <w:szCs w:val="20"/>
        </w:rPr>
        <w:t>.</w:t>
      </w:r>
    </w:p>
    <w:p w14:paraId="7FD854DF" w14:textId="77777777" w:rsidR="004F125C" w:rsidRPr="00981C3F" w:rsidRDefault="004F125C" w:rsidP="0000220C">
      <w:pPr>
        <w:numPr>
          <w:ilvl w:val="0"/>
          <w:numId w:val="2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Umowa podlega prawu polskiemu oraz zgodnie z nim będzie interpretowana. </w:t>
      </w:r>
    </w:p>
    <w:p w14:paraId="293CE2A1" w14:textId="77777777" w:rsidR="004F125C" w:rsidRPr="00981C3F" w:rsidRDefault="004F125C" w:rsidP="0000220C">
      <w:pPr>
        <w:numPr>
          <w:ilvl w:val="0"/>
          <w:numId w:val="2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Nagłówki i tytuły w Umowie dodano jedynie dla wygody i nie należy ich stosować do interpretacji Umowy.</w:t>
      </w:r>
    </w:p>
    <w:p w14:paraId="1FCEF875" w14:textId="77777777" w:rsidR="004F125C" w:rsidRPr="00981C3F" w:rsidRDefault="004F125C" w:rsidP="0000220C">
      <w:pPr>
        <w:numPr>
          <w:ilvl w:val="0"/>
          <w:numId w:val="2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Ilekroć Umowa wymaga formy pisemnej, należy przez to rozumieć formę pisemną pod rygorem nieważności.</w:t>
      </w:r>
    </w:p>
    <w:p w14:paraId="621E5C4C" w14:textId="77777777" w:rsidR="004F125C" w:rsidRPr="00981C3F" w:rsidRDefault="004F125C" w:rsidP="0000220C">
      <w:pPr>
        <w:numPr>
          <w:ilvl w:val="0"/>
          <w:numId w:val="2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Umowa może zostać zmieniona wyłącznie za pisemnym porozumieniem obu Stron.</w:t>
      </w:r>
    </w:p>
    <w:p w14:paraId="41C7A780" w14:textId="77777777" w:rsidR="004F125C" w:rsidRPr="00981C3F" w:rsidRDefault="004F125C" w:rsidP="0000220C">
      <w:pPr>
        <w:numPr>
          <w:ilvl w:val="0"/>
          <w:numId w:val="2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Umowa, w tym Załączniki, stanowią całość porozumienia pomiędzy Stronami dotyczącego przedmiotu Umowy i zastępuje wszelkie wcześniejsze ustalenia dokonane przez Strony. </w:t>
      </w:r>
    </w:p>
    <w:p w14:paraId="2371B5D0" w14:textId="77777777" w:rsidR="004F125C" w:rsidRPr="00981C3F" w:rsidRDefault="004F125C" w:rsidP="0000220C">
      <w:pPr>
        <w:numPr>
          <w:ilvl w:val="0"/>
          <w:numId w:val="2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81C3F">
        <w:rPr>
          <w:rFonts w:ascii="Book Antiqua" w:hAnsi="Book Antiqua" w:cs="Book Antiqua"/>
          <w:sz w:val="20"/>
          <w:szCs w:val="20"/>
        </w:rPr>
        <w:t xml:space="preserve">Lista załączników do Umowy: </w:t>
      </w:r>
    </w:p>
    <w:p w14:paraId="5C58BE02" w14:textId="77777777" w:rsidR="004F125C" w:rsidRPr="00981C3F" w:rsidRDefault="004F125C" w:rsidP="0000220C">
      <w:pPr>
        <w:numPr>
          <w:ilvl w:val="0"/>
          <w:numId w:val="63"/>
        </w:numPr>
        <w:suppressAutoHyphens/>
        <w:spacing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Załącznik nr 1 - SWZ</w:t>
      </w:r>
    </w:p>
    <w:p w14:paraId="537E3D93" w14:textId="77777777" w:rsidR="004F125C" w:rsidRPr="00981C3F" w:rsidRDefault="004F125C" w:rsidP="0000220C">
      <w:pPr>
        <w:numPr>
          <w:ilvl w:val="0"/>
          <w:numId w:val="63"/>
        </w:numPr>
        <w:suppressAutoHyphens/>
        <w:spacing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Załącznik nr 2 - Oferta Wykonawcy</w:t>
      </w:r>
    </w:p>
    <w:p w14:paraId="686B7CE6" w14:textId="77777777" w:rsidR="004F125C" w:rsidRPr="00981C3F" w:rsidRDefault="004F125C" w:rsidP="0000220C">
      <w:pPr>
        <w:numPr>
          <w:ilvl w:val="0"/>
          <w:numId w:val="63"/>
        </w:numPr>
        <w:suppressAutoHyphens/>
        <w:spacing w:after="0" w:line="276" w:lineRule="auto"/>
        <w:contextualSpacing/>
        <w:jc w:val="both"/>
        <w:rPr>
          <w:rFonts w:ascii="Book Antiqua" w:hAnsi="Book Antiqua" w:cs="Book Antiqua"/>
          <w:sz w:val="20"/>
          <w:szCs w:val="20"/>
        </w:rPr>
      </w:pPr>
      <w:r w:rsidRPr="00981C3F">
        <w:rPr>
          <w:rFonts w:ascii="Book Antiqua" w:hAnsi="Book Antiqua" w:cs="Book Antiqua"/>
          <w:sz w:val="20"/>
          <w:szCs w:val="20"/>
        </w:rPr>
        <w:t xml:space="preserve">Załącznik nr 5 – wzór Oświadczenia dla podwykonawcy  </w:t>
      </w:r>
    </w:p>
    <w:p w14:paraId="7EA38075" w14:textId="77777777" w:rsidR="004F125C" w:rsidRPr="00981C3F" w:rsidRDefault="004F125C" w:rsidP="0000220C">
      <w:pPr>
        <w:numPr>
          <w:ilvl w:val="0"/>
          <w:numId w:val="63"/>
        </w:numPr>
        <w:suppressAutoHyphens/>
        <w:spacing w:after="0" w:line="276" w:lineRule="auto"/>
        <w:contextualSpacing/>
        <w:jc w:val="both"/>
        <w:rPr>
          <w:rFonts w:ascii="Book Antiqua" w:hAnsi="Book Antiqua"/>
          <w:sz w:val="20"/>
          <w:szCs w:val="20"/>
        </w:rPr>
      </w:pPr>
      <w:r w:rsidRPr="00981C3F">
        <w:rPr>
          <w:rFonts w:ascii="Book Antiqua" w:hAnsi="Book Antiqua" w:cs="Book Antiqua"/>
          <w:sz w:val="20"/>
          <w:szCs w:val="20"/>
        </w:rPr>
        <w:t>Załącznik nr 6 - Wzór Karty Gwarancyjnej</w:t>
      </w:r>
    </w:p>
    <w:p w14:paraId="618400D6" w14:textId="77777777" w:rsidR="004F125C" w:rsidRPr="00981C3F" w:rsidRDefault="004F125C" w:rsidP="0000220C">
      <w:pPr>
        <w:numPr>
          <w:ilvl w:val="0"/>
          <w:numId w:val="63"/>
        </w:numPr>
        <w:suppressAutoHyphens/>
        <w:spacing w:after="0" w:line="276" w:lineRule="auto"/>
        <w:contextualSpacing/>
        <w:jc w:val="both"/>
        <w:rPr>
          <w:rFonts w:ascii="Book Antiqua" w:hAnsi="Book Antiqua"/>
          <w:sz w:val="20"/>
          <w:szCs w:val="20"/>
        </w:rPr>
      </w:pPr>
      <w:r w:rsidRPr="00981C3F">
        <w:rPr>
          <w:rFonts w:ascii="Book Antiqua" w:hAnsi="Book Antiqua" w:cs="Book Antiqua"/>
          <w:sz w:val="20"/>
          <w:szCs w:val="20"/>
        </w:rPr>
        <w:t>Załącznik nr 7 - Ogólna Klauzula Informacyjna RODO</w:t>
      </w:r>
    </w:p>
    <w:p w14:paraId="20210728" w14:textId="77777777" w:rsidR="004F125C" w:rsidRPr="00981C3F" w:rsidRDefault="004F125C" w:rsidP="0000220C">
      <w:pPr>
        <w:numPr>
          <w:ilvl w:val="0"/>
          <w:numId w:val="63"/>
        </w:numPr>
        <w:suppressAutoHyphens/>
        <w:spacing w:after="0" w:line="276" w:lineRule="auto"/>
        <w:contextualSpacing/>
        <w:jc w:val="both"/>
        <w:rPr>
          <w:rFonts w:ascii="Book Antiqua" w:hAnsi="Book Antiqua"/>
          <w:sz w:val="20"/>
          <w:szCs w:val="20"/>
        </w:rPr>
      </w:pPr>
      <w:r w:rsidRPr="00981C3F">
        <w:rPr>
          <w:rFonts w:ascii="Book Antiqua" w:hAnsi="Book Antiqua" w:cs="Book Antiqua"/>
          <w:sz w:val="20"/>
          <w:szCs w:val="20"/>
        </w:rPr>
        <w:t>Załącznik nr 8</w:t>
      </w:r>
      <w:r w:rsidRPr="00981C3F">
        <w:rPr>
          <w:rFonts w:ascii="Book Antiqua" w:hAnsi="Book Antiqua"/>
          <w:sz w:val="20"/>
          <w:szCs w:val="20"/>
        </w:rPr>
        <w:t xml:space="preserve"> – Wniosek materiałowy</w:t>
      </w:r>
    </w:p>
    <w:p w14:paraId="2E1C5536" w14:textId="77777777" w:rsidR="004F125C" w:rsidRPr="00981C3F" w:rsidRDefault="004F125C">
      <w:pPr>
        <w:rPr>
          <w:rFonts w:ascii="Book Antiqua" w:hAnsi="Book Antiqua"/>
          <w:sz w:val="20"/>
          <w:szCs w:val="20"/>
        </w:rPr>
      </w:pPr>
    </w:p>
    <w:sectPr w:rsidR="004F125C" w:rsidRPr="00981C3F" w:rsidSect="00200FD9">
      <w:headerReference w:type="default" r:id="rId17"/>
      <w:footerReference w:type="default" r:id="rId18"/>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DD1F16" w16cex:dateUtc="2022-09-27T05:04:00Z"/>
  <w16cex:commentExtensible w16cex:durableId="26DD1F55" w16cex:dateUtc="2022-09-27T05:05:00Z"/>
  <w16cex:commentExtensible w16cex:durableId="26DD1FAE" w16cex:dateUtc="2022-09-27T05:07:00Z"/>
  <w16cex:commentExtensible w16cex:durableId="26DD1FD3" w16cex:dateUtc="2022-09-27T05:08:00Z"/>
  <w16cex:commentExtensible w16cex:durableId="26DD2051" w16cex:dateUtc="2022-09-27T05:1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E02C76" w14:textId="77777777" w:rsidR="00192F47" w:rsidRDefault="00192F47" w:rsidP="00981C3F">
      <w:pPr>
        <w:spacing w:after="0" w:line="240" w:lineRule="auto"/>
      </w:pPr>
      <w:r>
        <w:separator/>
      </w:r>
    </w:p>
  </w:endnote>
  <w:endnote w:type="continuationSeparator" w:id="0">
    <w:p w14:paraId="58050FE6" w14:textId="77777777" w:rsidR="00192F47" w:rsidRDefault="00192F47" w:rsidP="00981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6633747"/>
      <w:docPartObj>
        <w:docPartGallery w:val="Page Numbers (Bottom of Page)"/>
        <w:docPartUnique/>
      </w:docPartObj>
    </w:sdtPr>
    <w:sdtEndPr/>
    <w:sdtContent>
      <w:sdt>
        <w:sdtPr>
          <w:id w:val="-1769616900"/>
          <w:docPartObj>
            <w:docPartGallery w:val="Page Numbers (Top of Page)"/>
            <w:docPartUnique/>
          </w:docPartObj>
        </w:sdtPr>
        <w:sdtEndPr/>
        <w:sdtContent>
          <w:p w14:paraId="70E3AC86" w14:textId="0F278354" w:rsidR="00EA105D" w:rsidRDefault="00EA105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2B5CBD">
              <w:rPr>
                <w:b/>
                <w:bCs/>
                <w:noProof/>
              </w:rPr>
              <w:t>23</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2B5CBD">
              <w:rPr>
                <w:b/>
                <w:bCs/>
                <w:noProof/>
              </w:rPr>
              <w:t>34</w:t>
            </w:r>
            <w:r>
              <w:rPr>
                <w:b/>
                <w:bCs/>
                <w:sz w:val="24"/>
                <w:szCs w:val="24"/>
              </w:rPr>
              <w:fldChar w:fldCharType="end"/>
            </w:r>
          </w:p>
        </w:sdtContent>
      </w:sdt>
    </w:sdtContent>
  </w:sdt>
  <w:p w14:paraId="695E803F" w14:textId="77777777" w:rsidR="00EA105D" w:rsidRDefault="00EA10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43E0E1" w14:textId="77777777" w:rsidR="00192F47" w:rsidRDefault="00192F47" w:rsidP="00981C3F">
      <w:pPr>
        <w:spacing w:after="0" w:line="240" w:lineRule="auto"/>
      </w:pPr>
      <w:r>
        <w:separator/>
      </w:r>
    </w:p>
  </w:footnote>
  <w:footnote w:type="continuationSeparator" w:id="0">
    <w:p w14:paraId="129F9A14" w14:textId="77777777" w:rsidR="00192F47" w:rsidRDefault="00192F47" w:rsidP="00981C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B22BC" w14:textId="5F9BA0DA" w:rsidR="009428BF" w:rsidRPr="009428BF" w:rsidRDefault="009428BF" w:rsidP="009428BF">
    <w:pPr>
      <w:pStyle w:val="Nagwek"/>
      <w:jc w:val="center"/>
      <w:rPr>
        <w:color w:val="FF0000"/>
        <w:sz w:val="24"/>
      </w:rPr>
    </w:pPr>
    <w:r w:rsidRPr="009428BF">
      <w:rPr>
        <w:color w:val="FF0000"/>
        <w:sz w:val="24"/>
      </w:rPr>
      <w:t>ZMIANA SWZ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D6199"/>
    <w:multiLevelType w:val="multilevel"/>
    <w:tmpl w:val="D94847D8"/>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83444F"/>
    <w:multiLevelType w:val="multilevel"/>
    <w:tmpl w:val="B2829812"/>
    <w:lvl w:ilvl="0">
      <w:start w:val="1"/>
      <w:numFmt w:val="decimal"/>
      <w:lvlText w:val="%1)"/>
      <w:lvlJc w:val="left"/>
      <w:pPr>
        <w:tabs>
          <w:tab w:val="num" w:pos="0"/>
        </w:tabs>
        <w:ind w:left="64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2FD4572"/>
    <w:multiLevelType w:val="multilevel"/>
    <w:tmpl w:val="D3D63CC0"/>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313166B"/>
    <w:multiLevelType w:val="multilevel"/>
    <w:tmpl w:val="6EAE63FA"/>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4154AA1"/>
    <w:multiLevelType w:val="multilevel"/>
    <w:tmpl w:val="96468D1A"/>
    <w:lvl w:ilvl="0">
      <w:start w:val="1"/>
      <w:numFmt w:val="decimal"/>
      <w:lvlText w:val="%1)"/>
      <w:lvlJc w:val="left"/>
      <w:pPr>
        <w:tabs>
          <w:tab w:val="num" w:pos="0"/>
        </w:tabs>
        <w:ind w:left="72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4643179"/>
    <w:multiLevelType w:val="multilevel"/>
    <w:tmpl w:val="64906CA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7365307"/>
    <w:multiLevelType w:val="multilevel"/>
    <w:tmpl w:val="E31C2FA2"/>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A0E76F2"/>
    <w:multiLevelType w:val="multilevel"/>
    <w:tmpl w:val="FE3E39D4"/>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B1A1D4F"/>
    <w:multiLevelType w:val="multilevel"/>
    <w:tmpl w:val="45AADEA4"/>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BD235DD"/>
    <w:multiLevelType w:val="multilevel"/>
    <w:tmpl w:val="3ED27702"/>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BEB7568"/>
    <w:multiLevelType w:val="multilevel"/>
    <w:tmpl w:val="E09C64BA"/>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CA01AD7"/>
    <w:multiLevelType w:val="multilevel"/>
    <w:tmpl w:val="A7B65FA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F3D3A92"/>
    <w:multiLevelType w:val="multilevel"/>
    <w:tmpl w:val="6312070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1312832"/>
    <w:multiLevelType w:val="multilevel"/>
    <w:tmpl w:val="153C264E"/>
    <w:lvl w:ilvl="0">
      <w:start w:val="1"/>
      <w:numFmt w:val="decimal"/>
      <w:lvlText w:val="%1)"/>
      <w:lvlJc w:val="left"/>
      <w:pPr>
        <w:tabs>
          <w:tab w:val="num" w:pos="0"/>
        </w:tabs>
        <w:ind w:left="644" w:hanging="360"/>
      </w:pPr>
      <w:rPr>
        <w:rFonts w:ascii="Book Antiqua" w:hAnsi="Book Antiqua" w:cs="Book Antiqua"/>
        <w:b w:val="0"/>
        <w:strike w:val="0"/>
        <w:dstrike w:val="0"/>
        <w:color w:val="auto"/>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1A927D1"/>
    <w:multiLevelType w:val="multilevel"/>
    <w:tmpl w:val="4B10034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2422361"/>
    <w:multiLevelType w:val="multilevel"/>
    <w:tmpl w:val="0DCA6B12"/>
    <w:lvl w:ilvl="0">
      <w:start w:val="1"/>
      <w:numFmt w:val="lowerLetter"/>
      <w:lvlText w:val="%1)"/>
      <w:lvlJc w:val="left"/>
      <w:pPr>
        <w:tabs>
          <w:tab w:val="num" w:pos="0"/>
        </w:tabs>
        <w:ind w:left="136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38A54AA"/>
    <w:multiLevelType w:val="multilevel"/>
    <w:tmpl w:val="940AC730"/>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3CE6BDB"/>
    <w:multiLevelType w:val="multilevel"/>
    <w:tmpl w:val="EF7C03FA"/>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80362F6"/>
    <w:multiLevelType w:val="multilevel"/>
    <w:tmpl w:val="7AA47E92"/>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18F649FB"/>
    <w:multiLevelType w:val="hybridMultilevel"/>
    <w:tmpl w:val="82602E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017571C"/>
    <w:multiLevelType w:val="multilevel"/>
    <w:tmpl w:val="419C6120"/>
    <w:lvl w:ilvl="0">
      <w:start w:val="1"/>
      <w:numFmt w:val="decimal"/>
      <w:lvlText w:val="%1)"/>
      <w:lvlJc w:val="left"/>
      <w:pPr>
        <w:tabs>
          <w:tab w:val="num" w:pos="0"/>
        </w:tabs>
        <w:ind w:left="72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35350FF"/>
    <w:multiLevelType w:val="multilevel"/>
    <w:tmpl w:val="FE5CC74C"/>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3621205"/>
    <w:multiLevelType w:val="multilevel"/>
    <w:tmpl w:val="D7962258"/>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241A29D0"/>
    <w:multiLevelType w:val="multilevel"/>
    <w:tmpl w:val="7A884E2C"/>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25EF099A"/>
    <w:multiLevelType w:val="multilevel"/>
    <w:tmpl w:val="1180E0D2"/>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265E2794"/>
    <w:multiLevelType w:val="multilevel"/>
    <w:tmpl w:val="2DAA62E8"/>
    <w:lvl w:ilvl="0">
      <w:start w:val="1"/>
      <w:numFmt w:val="decimal"/>
      <w:lvlText w:val="%1)"/>
      <w:lvlJc w:val="left"/>
      <w:pPr>
        <w:tabs>
          <w:tab w:val="num" w:pos="0"/>
        </w:tabs>
        <w:ind w:left="64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26E31057"/>
    <w:multiLevelType w:val="multilevel"/>
    <w:tmpl w:val="1312E6AA"/>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2AD558E8"/>
    <w:multiLevelType w:val="multilevel"/>
    <w:tmpl w:val="22FEF3C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2C416BF4"/>
    <w:multiLevelType w:val="hybridMultilevel"/>
    <w:tmpl w:val="66683C28"/>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9" w15:restartNumberingAfterBreak="0">
    <w:nsid w:val="2EBC1F23"/>
    <w:multiLevelType w:val="multilevel"/>
    <w:tmpl w:val="55C4CC14"/>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2FAF79DF"/>
    <w:multiLevelType w:val="multilevel"/>
    <w:tmpl w:val="52D41D98"/>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31C75F2B"/>
    <w:multiLevelType w:val="multilevel"/>
    <w:tmpl w:val="61D6CA96"/>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31D86649"/>
    <w:multiLevelType w:val="multilevel"/>
    <w:tmpl w:val="B798F23C"/>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33CF3C80"/>
    <w:multiLevelType w:val="multilevel"/>
    <w:tmpl w:val="77EACC8C"/>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34E0249B"/>
    <w:multiLevelType w:val="multilevel"/>
    <w:tmpl w:val="17766C0C"/>
    <w:lvl w:ilvl="0">
      <w:start w:val="1"/>
      <w:numFmt w:val="lowerRoman"/>
      <w:lvlText w:val="%1."/>
      <w:lvlJc w:val="right"/>
      <w:pPr>
        <w:tabs>
          <w:tab w:val="num" w:pos="348"/>
        </w:tabs>
        <w:ind w:left="1068" w:hanging="360"/>
      </w:pPr>
      <w:rPr>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36DC48FA"/>
    <w:multiLevelType w:val="multilevel"/>
    <w:tmpl w:val="D876D828"/>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3E6D1815"/>
    <w:multiLevelType w:val="multilevel"/>
    <w:tmpl w:val="2B8C00AC"/>
    <w:lvl w:ilvl="0">
      <w:start w:val="1"/>
      <w:numFmt w:val="decimal"/>
      <w:lvlText w:val="%1)"/>
      <w:lvlJc w:val="left"/>
      <w:pPr>
        <w:tabs>
          <w:tab w:val="num" w:pos="0"/>
        </w:tabs>
        <w:ind w:left="1068"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3FA6777F"/>
    <w:multiLevelType w:val="multilevel"/>
    <w:tmpl w:val="4DD2D44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402B7137"/>
    <w:multiLevelType w:val="multilevel"/>
    <w:tmpl w:val="10AC06C2"/>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4074614C"/>
    <w:multiLevelType w:val="multilevel"/>
    <w:tmpl w:val="CD222BC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40E95AE9"/>
    <w:multiLevelType w:val="multilevel"/>
    <w:tmpl w:val="A8E6074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41CA14DF"/>
    <w:multiLevelType w:val="multilevel"/>
    <w:tmpl w:val="AE22E8A0"/>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426F6031"/>
    <w:multiLevelType w:val="multilevel"/>
    <w:tmpl w:val="1388859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429D3DB6"/>
    <w:multiLevelType w:val="multilevel"/>
    <w:tmpl w:val="5192A058"/>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43671797"/>
    <w:multiLevelType w:val="multilevel"/>
    <w:tmpl w:val="5CA0E0DA"/>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439209E1"/>
    <w:multiLevelType w:val="hybridMultilevel"/>
    <w:tmpl w:val="661E09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4CF76B8"/>
    <w:multiLevelType w:val="multilevel"/>
    <w:tmpl w:val="A0E29B78"/>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44FE1805"/>
    <w:multiLevelType w:val="multilevel"/>
    <w:tmpl w:val="79C4D720"/>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47762D66"/>
    <w:multiLevelType w:val="multilevel"/>
    <w:tmpl w:val="C4404ECE"/>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4AEE5969"/>
    <w:multiLevelType w:val="multilevel"/>
    <w:tmpl w:val="A9C42D8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4CFA4749"/>
    <w:multiLevelType w:val="multilevel"/>
    <w:tmpl w:val="07A23806"/>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4FCE4883"/>
    <w:multiLevelType w:val="multilevel"/>
    <w:tmpl w:val="116E18AC"/>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501735BB"/>
    <w:multiLevelType w:val="multilevel"/>
    <w:tmpl w:val="F1EA252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50F33B2B"/>
    <w:multiLevelType w:val="multilevel"/>
    <w:tmpl w:val="26CA9C40"/>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55DA5890"/>
    <w:multiLevelType w:val="multilevel"/>
    <w:tmpl w:val="99D874EA"/>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56140475"/>
    <w:multiLevelType w:val="multilevel"/>
    <w:tmpl w:val="37ECD538"/>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561F243F"/>
    <w:multiLevelType w:val="multilevel"/>
    <w:tmpl w:val="9D02FF10"/>
    <w:lvl w:ilvl="0">
      <w:start w:val="1"/>
      <w:numFmt w:val="decimal"/>
      <w:lvlText w:val="%1."/>
      <w:lvlJc w:val="left"/>
      <w:pPr>
        <w:tabs>
          <w:tab w:val="num" w:pos="720"/>
        </w:tabs>
        <w:ind w:left="72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58713320"/>
    <w:multiLevelType w:val="multilevel"/>
    <w:tmpl w:val="38DEE74C"/>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596408AE"/>
    <w:multiLevelType w:val="multilevel"/>
    <w:tmpl w:val="58BCBCC2"/>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59E324DC"/>
    <w:multiLevelType w:val="multilevel"/>
    <w:tmpl w:val="76225F8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5AAF2628"/>
    <w:multiLevelType w:val="multilevel"/>
    <w:tmpl w:val="1A0C9686"/>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5B5649E1"/>
    <w:multiLevelType w:val="multilevel"/>
    <w:tmpl w:val="F5428340"/>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5BFF1F00"/>
    <w:multiLevelType w:val="multilevel"/>
    <w:tmpl w:val="0F36D708"/>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5C9E5ED3"/>
    <w:multiLevelType w:val="multilevel"/>
    <w:tmpl w:val="367EEC78"/>
    <w:lvl w:ilvl="0">
      <w:start w:val="1"/>
      <w:numFmt w:val="lowerLetter"/>
      <w:lvlText w:val="%1)"/>
      <w:lvlJc w:val="left"/>
      <w:pPr>
        <w:tabs>
          <w:tab w:val="num" w:pos="0"/>
        </w:tabs>
        <w:ind w:left="136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5E3720E0"/>
    <w:multiLevelType w:val="multilevel"/>
    <w:tmpl w:val="E4D2D91C"/>
    <w:lvl w:ilvl="0">
      <w:start w:val="1"/>
      <w:numFmt w:val="decimal"/>
      <w:lvlText w:val="%1."/>
      <w:lvlJc w:val="left"/>
      <w:pPr>
        <w:tabs>
          <w:tab w:val="num" w:pos="1800"/>
        </w:tabs>
        <w:ind w:left="180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5E622A8E"/>
    <w:multiLevelType w:val="multilevel"/>
    <w:tmpl w:val="8B6A069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5E966798"/>
    <w:multiLevelType w:val="multilevel"/>
    <w:tmpl w:val="DCF8B166"/>
    <w:lvl w:ilvl="0">
      <w:start w:val="1"/>
      <w:numFmt w:val="lowerRoman"/>
      <w:lvlText w:val="%1."/>
      <w:lvlJc w:val="right"/>
      <w:pPr>
        <w:tabs>
          <w:tab w:val="num" w:pos="0"/>
        </w:tabs>
        <w:ind w:left="2136" w:hanging="360"/>
      </w:pPr>
    </w:lvl>
    <w:lvl w:ilvl="1">
      <w:start w:val="1"/>
      <w:numFmt w:val="lowerLetter"/>
      <w:lvlText w:val="%2)"/>
      <w:lvlJc w:val="left"/>
      <w:pPr>
        <w:tabs>
          <w:tab w:val="num" w:pos="0"/>
        </w:tabs>
        <w:ind w:left="2496" w:hanging="360"/>
      </w:pPr>
    </w:lvl>
    <w:lvl w:ilvl="2">
      <w:start w:val="1"/>
      <w:numFmt w:val="lowerRoman"/>
      <w:lvlText w:val="%3)"/>
      <w:lvlJc w:val="left"/>
      <w:pPr>
        <w:tabs>
          <w:tab w:val="num" w:pos="0"/>
        </w:tabs>
        <w:ind w:left="2856" w:hanging="360"/>
      </w:pPr>
    </w:lvl>
    <w:lvl w:ilvl="3">
      <w:start w:val="1"/>
      <w:numFmt w:val="decimal"/>
      <w:lvlText w:val="(%4)"/>
      <w:lvlJc w:val="left"/>
      <w:pPr>
        <w:tabs>
          <w:tab w:val="num" w:pos="0"/>
        </w:tabs>
        <w:ind w:left="3216" w:hanging="360"/>
      </w:pPr>
    </w:lvl>
    <w:lvl w:ilvl="4">
      <w:start w:val="1"/>
      <w:numFmt w:val="lowerLetter"/>
      <w:lvlText w:val="(%5)"/>
      <w:lvlJc w:val="left"/>
      <w:pPr>
        <w:tabs>
          <w:tab w:val="num" w:pos="0"/>
        </w:tabs>
        <w:ind w:left="3576" w:hanging="360"/>
      </w:pPr>
    </w:lvl>
    <w:lvl w:ilvl="5">
      <w:start w:val="1"/>
      <w:numFmt w:val="lowerRoman"/>
      <w:lvlText w:val="(%6)"/>
      <w:lvlJc w:val="left"/>
      <w:pPr>
        <w:tabs>
          <w:tab w:val="num" w:pos="0"/>
        </w:tabs>
        <w:ind w:left="3936" w:hanging="360"/>
      </w:pPr>
    </w:lvl>
    <w:lvl w:ilvl="6">
      <w:start w:val="1"/>
      <w:numFmt w:val="decimal"/>
      <w:lvlText w:val="%7."/>
      <w:lvlJc w:val="left"/>
      <w:pPr>
        <w:tabs>
          <w:tab w:val="num" w:pos="0"/>
        </w:tabs>
        <w:ind w:left="4296" w:hanging="360"/>
      </w:pPr>
    </w:lvl>
    <w:lvl w:ilvl="7">
      <w:start w:val="1"/>
      <w:numFmt w:val="lowerLetter"/>
      <w:lvlText w:val="%8."/>
      <w:lvlJc w:val="left"/>
      <w:pPr>
        <w:tabs>
          <w:tab w:val="num" w:pos="0"/>
        </w:tabs>
        <w:ind w:left="4656" w:hanging="360"/>
      </w:pPr>
    </w:lvl>
    <w:lvl w:ilvl="8">
      <w:start w:val="1"/>
      <w:numFmt w:val="lowerRoman"/>
      <w:lvlText w:val="%9."/>
      <w:lvlJc w:val="left"/>
      <w:pPr>
        <w:tabs>
          <w:tab w:val="num" w:pos="0"/>
        </w:tabs>
        <w:ind w:left="5016" w:hanging="360"/>
      </w:pPr>
    </w:lvl>
  </w:abstractNum>
  <w:abstractNum w:abstractNumId="67" w15:restartNumberingAfterBreak="0">
    <w:nsid w:val="5FE117D7"/>
    <w:multiLevelType w:val="multilevel"/>
    <w:tmpl w:val="97204AD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5FE93514"/>
    <w:multiLevelType w:val="multilevel"/>
    <w:tmpl w:val="EBD6FF9C"/>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5FFC2175"/>
    <w:multiLevelType w:val="multilevel"/>
    <w:tmpl w:val="7E2AAA8A"/>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61D20221"/>
    <w:multiLevelType w:val="multilevel"/>
    <w:tmpl w:val="9A30B3FE"/>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6482158F"/>
    <w:multiLevelType w:val="multilevel"/>
    <w:tmpl w:val="9ECA4D10"/>
    <w:lvl w:ilvl="0">
      <w:start w:val="1"/>
      <w:numFmt w:val="none"/>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2" w15:restartNumberingAfterBreak="0">
    <w:nsid w:val="64914EC8"/>
    <w:multiLevelType w:val="multilevel"/>
    <w:tmpl w:val="11BE22A4"/>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68AE254A"/>
    <w:multiLevelType w:val="multilevel"/>
    <w:tmpl w:val="94FAC36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6A324629"/>
    <w:multiLevelType w:val="multilevel"/>
    <w:tmpl w:val="BE462E4A"/>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6A383B00"/>
    <w:multiLevelType w:val="multilevel"/>
    <w:tmpl w:val="62A84760"/>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6C0678D3"/>
    <w:multiLevelType w:val="multilevel"/>
    <w:tmpl w:val="2AB85A50"/>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6C6B0CF4"/>
    <w:multiLevelType w:val="multilevel"/>
    <w:tmpl w:val="25127496"/>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71A80E4F"/>
    <w:multiLevelType w:val="multilevel"/>
    <w:tmpl w:val="31AAB768"/>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72822C3E"/>
    <w:multiLevelType w:val="multilevel"/>
    <w:tmpl w:val="F6944864"/>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752859FD"/>
    <w:multiLevelType w:val="multilevel"/>
    <w:tmpl w:val="2BCA457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75EC2C8B"/>
    <w:multiLevelType w:val="multilevel"/>
    <w:tmpl w:val="1EF292EC"/>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7825037E"/>
    <w:multiLevelType w:val="multilevel"/>
    <w:tmpl w:val="5040014C"/>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78726C9E"/>
    <w:multiLevelType w:val="multilevel"/>
    <w:tmpl w:val="8AC04C4C"/>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7C452906"/>
    <w:multiLevelType w:val="multilevel"/>
    <w:tmpl w:val="E5CA2FBA"/>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7D864261"/>
    <w:multiLevelType w:val="multilevel"/>
    <w:tmpl w:val="7AD6FF20"/>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1"/>
  </w:num>
  <w:num w:numId="2">
    <w:abstractNumId w:val="57"/>
  </w:num>
  <w:num w:numId="3">
    <w:abstractNumId w:val="0"/>
  </w:num>
  <w:num w:numId="4">
    <w:abstractNumId w:val="38"/>
  </w:num>
  <w:num w:numId="5">
    <w:abstractNumId w:val="37"/>
  </w:num>
  <w:num w:numId="6">
    <w:abstractNumId w:val="14"/>
  </w:num>
  <w:num w:numId="7">
    <w:abstractNumId w:val="17"/>
  </w:num>
  <w:num w:numId="8">
    <w:abstractNumId w:val="74"/>
  </w:num>
  <w:num w:numId="9">
    <w:abstractNumId w:val="23"/>
  </w:num>
  <w:num w:numId="10">
    <w:abstractNumId w:val="21"/>
  </w:num>
  <w:num w:numId="11">
    <w:abstractNumId w:val="13"/>
  </w:num>
  <w:num w:numId="12">
    <w:abstractNumId w:val="39"/>
  </w:num>
  <w:num w:numId="13">
    <w:abstractNumId w:val="58"/>
  </w:num>
  <w:num w:numId="14">
    <w:abstractNumId w:val="80"/>
  </w:num>
  <w:num w:numId="15">
    <w:abstractNumId w:val="42"/>
  </w:num>
  <w:num w:numId="16">
    <w:abstractNumId w:val="75"/>
  </w:num>
  <w:num w:numId="17">
    <w:abstractNumId w:val="48"/>
  </w:num>
  <w:num w:numId="18">
    <w:abstractNumId w:val="50"/>
  </w:num>
  <w:num w:numId="19">
    <w:abstractNumId w:val="59"/>
  </w:num>
  <w:num w:numId="20">
    <w:abstractNumId w:val="8"/>
  </w:num>
  <w:num w:numId="21">
    <w:abstractNumId w:val="65"/>
  </w:num>
  <w:num w:numId="22">
    <w:abstractNumId w:val="27"/>
  </w:num>
  <w:num w:numId="23">
    <w:abstractNumId w:val="60"/>
  </w:num>
  <w:num w:numId="24">
    <w:abstractNumId w:val="20"/>
  </w:num>
  <w:num w:numId="25">
    <w:abstractNumId w:val="30"/>
  </w:num>
  <w:num w:numId="26">
    <w:abstractNumId w:val="52"/>
  </w:num>
  <w:num w:numId="27">
    <w:abstractNumId w:val="56"/>
  </w:num>
  <w:num w:numId="28">
    <w:abstractNumId w:val="68"/>
  </w:num>
  <w:num w:numId="29">
    <w:abstractNumId w:val="66"/>
  </w:num>
  <w:num w:numId="30">
    <w:abstractNumId w:val="12"/>
  </w:num>
  <w:num w:numId="31">
    <w:abstractNumId w:val="15"/>
  </w:num>
  <w:num w:numId="32">
    <w:abstractNumId w:val="5"/>
  </w:num>
  <w:num w:numId="33">
    <w:abstractNumId w:val="69"/>
  </w:num>
  <w:num w:numId="34">
    <w:abstractNumId w:val="9"/>
  </w:num>
  <w:num w:numId="35">
    <w:abstractNumId w:val="3"/>
  </w:num>
  <w:num w:numId="36">
    <w:abstractNumId w:val="82"/>
  </w:num>
  <w:num w:numId="37">
    <w:abstractNumId w:val="85"/>
  </w:num>
  <w:num w:numId="38">
    <w:abstractNumId w:val="6"/>
  </w:num>
  <w:num w:numId="39">
    <w:abstractNumId w:val="62"/>
  </w:num>
  <w:num w:numId="40">
    <w:abstractNumId w:val="4"/>
  </w:num>
  <w:num w:numId="41">
    <w:abstractNumId w:val="43"/>
  </w:num>
  <w:num w:numId="42">
    <w:abstractNumId w:val="67"/>
  </w:num>
  <w:num w:numId="43">
    <w:abstractNumId w:val="33"/>
  </w:num>
  <w:num w:numId="44">
    <w:abstractNumId w:val="51"/>
  </w:num>
  <w:num w:numId="45">
    <w:abstractNumId w:val="73"/>
  </w:num>
  <w:num w:numId="46">
    <w:abstractNumId w:val="84"/>
  </w:num>
  <w:num w:numId="47">
    <w:abstractNumId w:val="26"/>
  </w:num>
  <w:num w:numId="48">
    <w:abstractNumId w:val="64"/>
  </w:num>
  <w:num w:numId="49">
    <w:abstractNumId w:val="44"/>
  </w:num>
  <w:num w:numId="50">
    <w:abstractNumId w:val="61"/>
  </w:num>
  <w:num w:numId="51">
    <w:abstractNumId w:val="70"/>
  </w:num>
  <w:num w:numId="52">
    <w:abstractNumId w:val="46"/>
  </w:num>
  <w:num w:numId="53">
    <w:abstractNumId w:val="77"/>
  </w:num>
  <w:num w:numId="54">
    <w:abstractNumId w:val="2"/>
  </w:num>
  <w:num w:numId="55">
    <w:abstractNumId w:val="10"/>
  </w:num>
  <w:num w:numId="56">
    <w:abstractNumId w:val="47"/>
  </w:num>
  <w:num w:numId="57">
    <w:abstractNumId w:val="49"/>
  </w:num>
  <w:num w:numId="58">
    <w:abstractNumId w:val="11"/>
  </w:num>
  <w:num w:numId="59">
    <w:abstractNumId w:val="31"/>
  </w:num>
  <w:num w:numId="60">
    <w:abstractNumId w:val="41"/>
  </w:num>
  <w:num w:numId="61">
    <w:abstractNumId w:val="78"/>
  </w:num>
  <w:num w:numId="62">
    <w:abstractNumId w:val="40"/>
  </w:num>
  <w:num w:numId="63">
    <w:abstractNumId w:val="36"/>
  </w:num>
  <w:num w:numId="64">
    <w:abstractNumId w:val="16"/>
  </w:num>
  <w:num w:numId="65">
    <w:abstractNumId w:val="83"/>
  </w:num>
  <w:num w:numId="66">
    <w:abstractNumId w:val="25"/>
  </w:num>
  <w:num w:numId="67">
    <w:abstractNumId w:val="81"/>
  </w:num>
  <w:num w:numId="68">
    <w:abstractNumId w:val="7"/>
  </w:num>
  <w:num w:numId="69">
    <w:abstractNumId w:val="79"/>
  </w:num>
  <w:num w:numId="70">
    <w:abstractNumId w:val="63"/>
  </w:num>
  <w:num w:numId="71">
    <w:abstractNumId w:val="32"/>
  </w:num>
  <w:num w:numId="72">
    <w:abstractNumId w:val="53"/>
  </w:num>
  <w:num w:numId="73">
    <w:abstractNumId w:val="54"/>
  </w:num>
  <w:num w:numId="74">
    <w:abstractNumId w:val="55"/>
  </w:num>
  <w:num w:numId="75">
    <w:abstractNumId w:val="22"/>
  </w:num>
  <w:num w:numId="76">
    <w:abstractNumId w:val="1"/>
  </w:num>
  <w:num w:numId="77">
    <w:abstractNumId w:val="29"/>
  </w:num>
  <w:num w:numId="78">
    <w:abstractNumId w:val="72"/>
  </w:num>
  <w:num w:numId="79">
    <w:abstractNumId w:val="18"/>
  </w:num>
  <w:num w:numId="80">
    <w:abstractNumId w:val="76"/>
  </w:num>
  <w:num w:numId="81">
    <w:abstractNumId w:val="24"/>
  </w:num>
  <w:num w:numId="82">
    <w:abstractNumId w:val="35"/>
  </w:num>
  <w:num w:numId="83">
    <w:abstractNumId w:val="64"/>
    <w:lvlOverride w:ilvl="0">
      <w:startOverride w:val="1"/>
    </w:lvlOverride>
  </w:num>
  <w:num w:numId="84">
    <w:abstractNumId w:val="56"/>
    <w:lvlOverride w:ilvl="0">
      <w:startOverride w:val="1"/>
    </w:lvlOverride>
  </w:num>
  <w:num w:numId="85">
    <w:abstractNumId w:val="28"/>
  </w:num>
  <w:num w:numId="86">
    <w:abstractNumId w:val="34"/>
  </w:num>
  <w:num w:numId="87">
    <w:abstractNumId w:val="45"/>
  </w:num>
  <w:num w:numId="88">
    <w:abstractNumId w:val="19"/>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25C"/>
    <w:rsid w:val="0000220C"/>
    <w:rsid w:val="00013AAA"/>
    <w:rsid w:val="00015626"/>
    <w:rsid w:val="00021FA2"/>
    <w:rsid w:val="00023445"/>
    <w:rsid w:val="00050CBD"/>
    <w:rsid w:val="0007325D"/>
    <w:rsid w:val="00083348"/>
    <w:rsid w:val="00084E17"/>
    <w:rsid w:val="00091846"/>
    <w:rsid w:val="0009469A"/>
    <w:rsid w:val="000B0226"/>
    <w:rsid w:val="000B3CDB"/>
    <w:rsid w:val="000B737C"/>
    <w:rsid w:val="000C30D8"/>
    <w:rsid w:val="000C7B01"/>
    <w:rsid w:val="00136A43"/>
    <w:rsid w:val="0014157E"/>
    <w:rsid w:val="0015356D"/>
    <w:rsid w:val="00153ACE"/>
    <w:rsid w:val="001556C7"/>
    <w:rsid w:val="00157CB1"/>
    <w:rsid w:val="00192F47"/>
    <w:rsid w:val="001D48EF"/>
    <w:rsid w:val="001D6D08"/>
    <w:rsid w:val="001E3C38"/>
    <w:rsid w:val="001E608C"/>
    <w:rsid w:val="00200FD9"/>
    <w:rsid w:val="002667A6"/>
    <w:rsid w:val="002A319B"/>
    <w:rsid w:val="002A4CC1"/>
    <w:rsid w:val="002A7DE6"/>
    <w:rsid w:val="002B5CBD"/>
    <w:rsid w:val="002D78E0"/>
    <w:rsid w:val="002E4478"/>
    <w:rsid w:val="00305FA4"/>
    <w:rsid w:val="00306BE6"/>
    <w:rsid w:val="00321124"/>
    <w:rsid w:val="00321188"/>
    <w:rsid w:val="00341B3E"/>
    <w:rsid w:val="00374236"/>
    <w:rsid w:val="00380038"/>
    <w:rsid w:val="00381CBF"/>
    <w:rsid w:val="003A4001"/>
    <w:rsid w:val="003B1A10"/>
    <w:rsid w:val="003C1FD7"/>
    <w:rsid w:val="00416064"/>
    <w:rsid w:val="00421846"/>
    <w:rsid w:val="00430E99"/>
    <w:rsid w:val="00455D31"/>
    <w:rsid w:val="00481F1B"/>
    <w:rsid w:val="00495048"/>
    <w:rsid w:val="004B4584"/>
    <w:rsid w:val="004D14FD"/>
    <w:rsid w:val="004D1CC8"/>
    <w:rsid w:val="004F125C"/>
    <w:rsid w:val="00541D96"/>
    <w:rsid w:val="00541F11"/>
    <w:rsid w:val="00547608"/>
    <w:rsid w:val="005514AF"/>
    <w:rsid w:val="00582C29"/>
    <w:rsid w:val="00587422"/>
    <w:rsid w:val="005A4767"/>
    <w:rsid w:val="005A4EA7"/>
    <w:rsid w:val="005A5C8A"/>
    <w:rsid w:val="005B3E1A"/>
    <w:rsid w:val="005C5EB2"/>
    <w:rsid w:val="005D2A45"/>
    <w:rsid w:val="005F4D02"/>
    <w:rsid w:val="005F7C0B"/>
    <w:rsid w:val="00600729"/>
    <w:rsid w:val="00646893"/>
    <w:rsid w:val="00651A28"/>
    <w:rsid w:val="00655031"/>
    <w:rsid w:val="00666DC2"/>
    <w:rsid w:val="00682AF6"/>
    <w:rsid w:val="00686D70"/>
    <w:rsid w:val="00687900"/>
    <w:rsid w:val="00691B6B"/>
    <w:rsid w:val="006A38A1"/>
    <w:rsid w:val="006C2D25"/>
    <w:rsid w:val="006C6DD0"/>
    <w:rsid w:val="006E3DA8"/>
    <w:rsid w:val="00743B89"/>
    <w:rsid w:val="007441E5"/>
    <w:rsid w:val="007669B3"/>
    <w:rsid w:val="00785035"/>
    <w:rsid w:val="00787E68"/>
    <w:rsid w:val="007A1B99"/>
    <w:rsid w:val="007B3ACE"/>
    <w:rsid w:val="007B7C59"/>
    <w:rsid w:val="007D1669"/>
    <w:rsid w:val="0082001F"/>
    <w:rsid w:val="00823B9F"/>
    <w:rsid w:val="00830929"/>
    <w:rsid w:val="00837709"/>
    <w:rsid w:val="0086494E"/>
    <w:rsid w:val="00874C85"/>
    <w:rsid w:val="00880F90"/>
    <w:rsid w:val="0088399D"/>
    <w:rsid w:val="0089282E"/>
    <w:rsid w:val="008F73C4"/>
    <w:rsid w:val="00921AF9"/>
    <w:rsid w:val="00921BA6"/>
    <w:rsid w:val="009428BF"/>
    <w:rsid w:val="00967373"/>
    <w:rsid w:val="00981C3F"/>
    <w:rsid w:val="00982EAA"/>
    <w:rsid w:val="009D598E"/>
    <w:rsid w:val="009F6A1C"/>
    <w:rsid w:val="00A34B76"/>
    <w:rsid w:val="00A42068"/>
    <w:rsid w:val="00A43BAC"/>
    <w:rsid w:val="00A615C8"/>
    <w:rsid w:val="00A74F09"/>
    <w:rsid w:val="00A75105"/>
    <w:rsid w:val="00AF3403"/>
    <w:rsid w:val="00AF5737"/>
    <w:rsid w:val="00B0128D"/>
    <w:rsid w:val="00B33991"/>
    <w:rsid w:val="00B45A42"/>
    <w:rsid w:val="00B6542F"/>
    <w:rsid w:val="00BA13B7"/>
    <w:rsid w:val="00BA4232"/>
    <w:rsid w:val="00C10703"/>
    <w:rsid w:val="00C22672"/>
    <w:rsid w:val="00C6099D"/>
    <w:rsid w:val="00C66E21"/>
    <w:rsid w:val="00C730D3"/>
    <w:rsid w:val="00C7325E"/>
    <w:rsid w:val="00C86395"/>
    <w:rsid w:val="00CA0D20"/>
    <w:rsid w:val="00CB6283"/>
    <w:rsid w:val="00CD3BAA"/>
    <w:rsid w:val="00CE3D7E"/>
    <w:rsid w:val="00CF21BD"/>
    <w:rsid w:val="00D06398"/>
    <w:rsid w:val="00D07DC5"/>
    <w:rsid w:val="00D17322"/>
    <w:rsid w:val="00D3505B"/>
    <w:rsid w:val="00D35650"/>
    <w:rsid w:val="00D420A6"/>
    <w:rsid w:val="00D51620"/>
    <w:rsid w:val="00D5317C"/>
    <w:rsid w:val="00D54933"/>
    <w:rsid w:val="00D610F2"/>
    <w:rsid w:val="00D92653"/>
    <w:rsid w:val="00DD7E7E"/>
    <w:rsid w:val="00DE56CA"/>
    <w:rsid w:val="00DF4DD0"/>
    <w:rsid w:val="00E331BA"/>
    <w:rsid w:val="00E352C4"/>
    <w:rsid w:val="00E47E0B"/>
    <w:rsid w:val="00E56EF7"/>
    <w:rsid w:val="00E73E8A"/>
    <w:rsid w:val="00E923E7"/>
    <w:rsid w:val="00E92C67"/>
    <w:rsid w:val="00EA105D"/>
    <w:rsid w:val="00EA1936"/>
    <w:rsid w:val="00EB6D30"/>
    <w:rsid w:val="00EC1A1F"/>
    <w:rsid w:val="00ED2C80"/>
    <w:rsid w:val="00EE2974"/>
    <w:rsid w:val="00EF01F1"/>
    <w:rsid w:val="00EF70FB"/>
    <w:rsid w:val="00F21D54"/>
    <w:rsid w:val="00F305C7"/>
    <w:rsid w:val="00F50B16"/>
    <w:rsid w:val="00F54C7B"/>
    <w:rsid w:val="00F60E03"/>
    <w:rsid w:val="00F71FA2"/>
    <w:rsid w:val="00F843B2"/>
    <w:rsid w:val="00F94BF7"/>
    <w:rsid w:val="00F9746A"/>
    <w:rsid w:val="00FE310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5117E"/>
  <w15:docId w15:val="{4293982C-688A-40B6-88FE-8020F70B8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00FD9"/>
  </w:style>
  <w:style w:type="paragraph" w:styleId="Nagwek2">
    <w:name w:val="heading 2"/>
    <w:basedOn w:val="Normalny"/>
    <w:next w:val="Normalny"/>
    <w:link w:val="Nagwek2Znak"/>
    <w:qFormat/>
    <w:rsid w:val="004F125C"/>
    <w:pPr>
      <w:keepNext/>
      <w:numPr>
        <w:ilvl w:val="1"/>
        <w:numId w:val="1"/>
      </w:numPr>
      <w:suppressAutoHyphens/>
      <w:spacing w:after="0" w:line="240" w:lineRule="auto"/>
      <w:jc w:val="both"/>
      <w:outlineLvl w:val="1"/>
    </w:pPr>
    <w:rPr>
      <w:rFonts w:ascii="Book Antiqua" w:eastAsia="Times New Roman" w:hAnsi="Book Antiqua" w:cs="Book Antiqua"/>
      <w:sz w:val="28"/>
      <w:szCs w:val="20"/>
      <w:lang w:eastAsia="zh-CN"/>
    </w:rPr>
  </w:style>
  <w:style w:type="paragraph" w:styleId="Nagwek3">
    <w:name w:val="heading 3"/>
    <w:basedOn w:val="Normalny"/>
    <w:next w:val="Normalny"/>
    <w:link w:val="Nagwek3Znak"/>
    <w:qFormat/>
    <w:rsid w:val="004F125C"/>
    <w:pPr>
      <w:keepNext/>
      <w:numPr>
        <w:ilvl w:val="2"/>
        <w:numId w:val="1"/>
      </w:numPr>
      <w:suppressAutoHyphens/>
      <w:spacing w:before="240" w:after="60" w:line="240" w:lineRule="auto"/>
      <w:outlineLvl w:val="2"/>
    </w:pPr>
    <w:rPr>
      <w:rFonts w:ascii="Calibri Light" w:eastAsia="Times New Roman" w:hAnsi="Calibri Light" w:cs="Times New Roman"/>
      <w:b/>
      <w:bCs/>
      <w:sz w:val="26"/>
      <w:szCs w:val="26"/>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4F125C"/>
    <w:rPr>
      <w:rFonts w:ascii="Book Antiqua" w:eastAsia="Times New Roman" w:hAnsi="Book Antiqua" w:cs="Book Antiqua"/>
      <w:sz w:val="28"/>
      <w:szCs w:val="20"/>
      <w:lang w:eastAsia="zh-CN"/>
    </w:rPr>
  </w:style>
  <w:style w:type="character" w:customStyle="1" w:styleId="Nagwek3Znak">
    <w:name w:val="Nagłówek 3 Znak"/>
    <w:basedOn w:val="Domylnaczcionkaakapitu"/>
    <w:link w:val="Nagwek3"/>
    <w:rsid w:val="004F125C"/>
    <w:rPr>
      <w:rFonts w:ascii="Calibri Light" w:eastAsia="Times New Roman" w:hAnsi="Calibri Light" w:cs="Times New Roman"/>
      <w:b/>
      <w:bCs/>
      <w:sz w:val="26"/>
      <w:szCs w:val="26"/>
      <w:lang w:eastAsia="zh-CN"/>
    </w:rPr>
  </w:style>
  <w:style w:type="character" w:customStyle="1" w:styleId="xbe">
    <w:name w:val="_xbe"/>
    <w:qFormat/>
    <w:rsid w:val="004F125C"/>
  </w:style>
  <w:style w:type="paragraph" w:styleId="Tekstpodstawowy">
    <w:name w:val="Body Text"/>
    <w:basedOn w:val="Normalny"/>
    <w:link w:val="TekstpodstawowyZnak"/>
    <w:rsid w:val="004F125C"/>
    <w:pPr>
      <w:suppressAutoHyphens/>
      <w:spacing w:after="0" w:line="240" w:lineRule="auto"/>
    </w:pPr>
    <w:rPr>
      <w:rFonts w:ascii="Courier New" w:eastAsia="Times New Roman" w:hAnsi="Courier New" w:cs="Courier New"/>
      <w:sz w:val="24"/>
      <w:szCs w:val="20"/>
      <w:lang w:eastAsia="zh-CN"/>
    </w:rPr>
  </w:style>
  <w:style w:type="character" w:customStyle="1" w:styleId="TekstpodstawowyZnak">
    <w:name w:val="Tekst podstawowy Znak"/>
    <w:basedOn w:val="Domylnaczcionkaakapitu"/>
    <w:link w:val="Tekstpodstawowy"/>
    <w:rsid w:val="004F125C"/>
    <w:rPr>
      <w:rFonts w:ascii="Courier New" w:eastAsia="Times New Roman" w:hAnsi="Courier New" w:cs="Courier New"/>
      <w:sz w:val="24"/>
      <w:szCs w:val="20"/>
      <w:lang w:eastAsia="zh-CN"/>
    </w:rPr>
  </w:style>
  <w:style w:type="paragraph" w:styleId="Tekstkomentarza">
    <w:name w:val="annotation text"/>
    <w:basedOn w:val="Normalny"/>
    <w:link w:val="TekstkomentarzaZnak"/>
    <w:qFormat/>
    <w:rsid w:val="004F125C"/>
    <w:pPr>
      <w:suppressAutoHyphens/>
      <w:spacing w:after="0" w:line="240" w:lineRule="auto"/>
    </w:pPr>
    <w:rPr>
      <w:rFonts w:ascii="Times New Roman" w:eastAsia="Times New Roman" w:hAnsi="Times New Roman" w:cs="Times New Roman"/>
      <w:sz w:val="20"/>
      <w:szCs w:val="20"/>
      <w:lang w:eastAsia="zh-CN"/>
    </w:rPr>
  </w:style>
  <w:style w:type="character" w:customStyle="1" w:styleId="TekstkomentarzaZnak">
    <w:name w:val="Tekst komentarza Znak"/>
    <w:basedOn w:val="Domylnaczcionkaakapitu"/>
    <w:link w:val="Tekstkomentarza"/>
    <w:rsid w:val="004F125C"/>
    <w:rPr>
      <w:rFonts w:ascii="Times New Roman" w:eastAsia="Times New Roman" w:hAnsi="Times New Roman" w:cs="Times New Roman"/>
      <w:sz w:val="20"/>
      <w:szCs w:val="20"/>
      <w:lang w:eastAsia="zh-CN"/>
    </w:rPr>
  </w:style>
  <w:style w:type="paragraph" w:styleId="Akapitzlist">
    <w:name w:val="List Paragraph"/>
    <w:basedOn w:val="Normalny"/>
    <w:qFormat/>
    <w:rsid w:val="004F125C"/>
    <w:pPr>
      <w:suppressAutoHyphens/>
      <w:spacing w:after="0" w:line="240" w:lineRule="auto"/>
      <w:ind w:left="708"/>
    </w:pPr>
    <w:rPr>
      <w:rFonts w:ascii="Times New Roman" w:eastAsia="Times New Roman" w:hAnsi="Times New Roman" w:cs="Times New Roman"/>
      <w:sz w:val="20"/>
      <w:szCs w:val="20"/>
      <w:lang w:eastAsia="zh-CN"/>
    </w:rPr>
  </w:style>
  <w:style w:type="character" w:styleId="Hipercze">
    <w:name w:val="Hyperlink"/>
    <w:basedOn w:val="Domylnaczcionkaakapitu"/>
    <w:uiPriority w:val="99"/>
    <w:unhideWhenUsed/>
    <w:rsid w:val="004F125C"/>
    <w:rPr>
      <w:color w:val="0563C1" w:themeColor="hyperlink"/>
      <w:u w:val="single"/>
    </w:rPr>
  </w:style>
  <w:style w:type="character" w:styleId="Odwoaniedokomentarza">
    <w:name w:val="annotation reference"/>
    <w:basedOn w:val="Domylnaczcionkaakapitu"/>
    <w:uiPriority w:val="99"/>
    <w:semiHidden/>
    <w:unhideWhenUsed/>
    <w:rsid w:val="003A4001"/>
    <w:rPr>
      <w:sz w:val="16"/>
      <w:szCs w:val="16"/>
    </w:rPr>
  </w:style>
  <w:style w:type="paragraph" w:styleId="Tematkomentarza">
    <w:name w:val="annotation subject"/>
    <w:basedOn w:val="Tekstkomentarza"/>
    <w:next w:val="Tekstkomentarza"/>
    <w:link w:val="TematkomentarzaZnak"/>
    <w:uiPriority w:val="99"/>
    <w:semiHidden/>
    <w:unhideWhenUsed/>
    <w:rsid w:val="003A4001"/>
    <w:pPr>
      <w:suppressAutoHyphens w:val="0"/>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3A4001"/>
    <w:rPr>
      <w:rFonts w:ascii="Times New Roman" w:eastAsia="Times New Roman" w:hAnsi="Times New Roman" w:cs="Times New Roman"/>
      <w:b/>
      <w:bCs/>
      <w:sz w:val="20"/>
      <w:szCs w:val="20"/>
      <w:lang w:eastAsia="zh-CN"/>
    </w:rPr>
  </w:style>
  <w:style w:type="paragraph" w:styleId="Tekstdymka">
    <w:name w:val="Balloon Text"/>
    <w:basedOn w:val="Normalny"/>
    <w:link w:val="TekstdymkaZnak"/>
    <w:uiPriority w:val="99"/>
    <w:semiHidden/>
    <w:unhideWhenUsed/>
    <w:rsid w:val="003A400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A4001"/>
    <w:rPr>
      <w:rFonts w:ascii="Segoe UI" w:hAnsi="Segoe UI" w:cs="Segoe UI"/>
      <w:sz w:val="18"/>
      <w:szCs w:val="18"/>
    </w:rPr>
  </w:style>
  <w:style w:type="paragraph" w:styleId="Nagwek">
    <w:name w:val="header"/>
    <w:basedOn w:val="Normalny"/>
    <w:link w:val="NagwekZnak"/>
    <w:uiPriority w:val="99"/>
    <w:unhideWhenUsed/>
    <w:rsid w:val="00981C3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81C3F"/>
  </w:style>
  <w:style w:type="paragraph" w:styleId="Stopka">
    <w:name w:val="footer"/>
    <w:basedOn w:val="Normalny"/>
    <w:link w:val="StopkaZnak"/>
    <w:uiPriority w:val="99"/>
    <w:unhideWhenUsed/>
    <w:rsid w:val="00981C3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81C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esktop\grzegorz.malasiewicz@budimex.pl" TargetMode="External"/><Relationship Id="rId13" Type="http://schemas.openxmlformats.org/officeDocument/2006/relationships/hyperlink" Target="mailto:biuro@pialfa.p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iuro@pialfa.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centrumoffshore.at@umg.edu.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bastian.sarbiewski@budimex.pl%20" TargetMode="External"/><Relationship Id="rId5" Type="http://schemas.openxmlformats.org/officeDocument/2006/relationships/webSettings" Target="webSettings.xml"/><Relationship Id="rId15" Type="http://schemas.openxmlformats.org/officeDocument/2006/relationships/hyperlink" Target="mailto:biuro@pialfa.pl" TargetMode="External"/><Relationship Id="rId23" Type="http://schemas.microsoft.com/office/2018/08/relationships/commentsExtensible" Target="commentsExtensible.xml"/><Relationship Id="rId10" Type="http://schemas.openxmlformats.org/officeDocument/2006/relationships/hyperlink" Target="mailto:biuro@pialfa.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C:\Users\user\Desktop\grzegorz.malasiewicz@budimex.pl" TargetMode="External"/><Relationship Id="rId14" Type="http://schemas.openxmlformats.org/officeDocument/2006/relationships/hyperlink" Target="mailto:biuro@pialf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70184-4F53-4230-9FA6-B1ABE399D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15553</Words>
  <Characters>93322</Characters>
  <Application>Microsoft Office Word</Application>
  <DocSecurity>0</DocSecurity>
  <Lines>777</Lines>
  <Paragraphs>217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Arkadiusz Brzeski</dc:creator>
  <cp:keywords/>
  <dc:description/>
  <cp:lastModifiedBy>Kolesińska Anna</cp:lastModifiedBy>
  <cp:revision>2</cp:revision>
  <cp:lastPrinted>2022-11-30T13:50:00Z</cp:lastPrinted>
  <dcterms:created xsi:type="dcterms:W3CDTF">2022-12-01T13:31:00Z</dcterms:created>
  <dcterms:modified xsi:type="dcterms:W3CDTF">2022-12-01T13:31:00Z</dcterms:modified>
</cp:coreProperties>
</file>