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6E5B58" w:rsidRDefault="00A71D16" w:rsidP="00BF5453">
      <w:pPr>
        <w:spacing w:after="240"/>
        <w:jc w:val="right"/>
        <w:rPr>
          <w:sz w:val="22"/>
          <w:szCs w:val="22"/>
        </w:rPr>
      </w:pPr>
      <w:r w:rsidRPr="006E5B58">
        <w:rPr>
          <w:sz w:val="22"/>
          <w:szCs w:val="22"/>
        </w:rPr>
        <w:t>Chęciny</w:t>
      </w:r>
      <w:r w:rsidR="006A5DF1" w:rsidRPr="006E5B58">
        <w:rPr>
          <w:sz w:val="22"/>
          <w:szCs w:val="22"/>
        </w:rPr>
        <w:t xml:space="preserve"> dnia: </w:t>
      </w:r>
      <w:r w:rsidRPr="006E5B58">
        <w:rPr>
          <w:sz w:val="22"/>
          <w:szCs w:val="22"/>
        </w:rPr>
        <w:t>2022-11-16</w:t>
      </w:r>
    </w:p>
    <w:p w:rsidR="006A5DF1" w:rsidRPr="006E5B58" w:rsidRDefault="00A71D16" w:rsidP="006A5DF1">
      <w:pPr>
        <w:rPr>
          <w:b/>
          <w:bCs/>
          <w:sz w:val="22"/>
          <w:szCs w:val="22"/>
        </w:rPr>
      </w:pPr>
      <w:r w:rsidRPr="006E5B58">
        <w:rPr>
          <w:b/>
          <w:bCs/>
          <w:sz w:val="22"/>
          <w:szCs w:val="22"/>
        </w:rPr>
        <w:t>Gmina Chęciny</w:t>
      </w:r>
    </w:p>
    <w:p w:rsidR="006A5DF1" w:rsidRPr="006E5B58" w:rsidRDefault="00A71D16" w:rsidP="006A5DF1">
      <w:pPr>
        <w:rPr>
          <w:sz w:val="22"/>
          <w:szCs w:val="22"/>
        </w:rPr>
      </w:pPr>
      <w:r w:rsidRPr="006E5B58">
        <w:rPr>
          <w:sz w:val="22"/>
          <w:szCs w:val="22"/>
        </w:rPr>
        <w:t>Pl. 2 Czerwca</w:t>
      </w:r>
      <w:r w:rsidR="006A5DF1" w:rsidRPr="006E5B58">
        <w:rPr>
          <w:sz w:val="22"/>
          <w:szCs w:val="22"/>
        </w:rPr>
        <w:t xml:space="preserve"> </w:t>
      </w:r>
      <w:r w:rsidRPr="006E5B58">
        <w:rPr>
          <w:sz w:val="22"/>
          <w:szCs w:val="22"/>
        </w:rPr>
        <w:t>4</w:t>
      </w:r>
    </w:p>
    <w:p w:rsidR="006A5DF1" w:rsidRPr="006E5B58" w:rsidRDefault="00A71D16" w:rsidP="006A5DF1">
      <w:pPr>
        <w:rPr>
          <w:sz w:val="22"/>
          <w:szCs w:val="22"/>
        </w:rPr>
      </w:pPr>
      <w:r w:rsidRPr="006E5B58">
        <w:rPr>
          <w:sz w:val="22"/>
          <w:szCs w:val="22"/>
        </w:rPr>
        <w:t>26-060</w:t>
      </w:r>
      <w:r w:rsidR="006A5DF1" w:rsidRPr="006E5B58">
        <w:rPr>
          <w:sz w:val="22"/>
          <w:szCs w:val="22"/>
        </w:rPr>
        <w:t xml:space="preserve"> </w:t>
      </w:r>
      <w:r w:rsidRPr="006E5B58">
        <w:rPr>
          <w:sz w:val="22"/>
          <w:szCs w:val="22"/>
        </w:rPr>
        <w:t>Chęciny</w:t>
      </w:r>
    </w:p>
    <w:p w:rsidR="006A5DF1" w:rsidRPr="006E5B5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6E5B58" w:rsidRDefault="00BF5453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E5B58">
        <w:rPr>
          <w:b/>
          <w:sz w:val="22"/>
          <w:szCs w:val="22"/>
        </w:rPr>
        <w:t>ZP-IX.271.15.2022.PN</w:t>
      </w:r>
      <w:r w:rsidRPr="006E5B58">
        <w:rPr>
          <w:b/>
          <w:sz w:val="22"/>
          <w:szCs w:val="22"/>
        </w:rPr>
        <w:t>/3</w:t>
      </w:r>
      <w:r w:rsidR="006A5DF1" w:rsidRPr="006E5B58">
        <w:rPr>
          <w:sz w:val="22"/>
          <w:szCs w:val="22"/>
        </w:rPr>
        <w:tab/>
        <w:t xml:space="preserve"> </w:t>
      </w:r>
    </w:p>
    <w:p w:rsidR="006A5DF1" w:rsidRPr="006E5B5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F545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F5453">
        <w:rPr>
          <w:b/>
          <w:sz w:val="24"/>
          <w:szCs w:val="24"/>
        </w:rPr>
        <w:t>WYKONAWCY</w:t>
      </w:r>
    </w:p>
    <w:p w:rsidR="006A5DF1" w:rsidRPr="006E5B5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E5B58">
        <w:rPr>
          <w:sz w:val="22"/>
          <w:szCs w:val="22"/>
        </w:rPr>
        <w:t>ubiegający się o zamówienie publiczne</w:t>
      </w:r>
    </w:p>
    <w:p w:rsidR="006D4AB3" w:rsidRPr="006E5B58" w:rsidRDefault="006D4AB3">
      <w:pPr>
        <w:pStyle w:val="Nagwek"/>
        <w:tabs>
          <w:tab w:val="clear" w:pos="4536"/>
        </w:tabs>
      </w:pPr>
    </w:p>
    <w:p w:rsidR="006D4AB3" w:rsidRPr="006E5B58" w:rsidRDefault="006D4AB3">
      <w:pPr>
        <w:pStyle w:val="Nagwek"/>
        <w:tabs>
          <w:tab w:val="clear" w:pos="4536"/>
          <w:tab w:val="clear" w:pos="9072"/>
        </w:tabs>
      </w:pPr>
    </w:p>
    <w:p w:rsidR="006D4AB3" w:rsidRPr="006E5B58" w:rsidRDefault="006D4AB3">
      <w:pPr>
        <w:pStyle w:val="Nagwek"/>
        <w:tabs>
          <w:tab w:val="clear" w:pos="4536"/>
          <w:tab w:val="clear" w:pos="9072"/>
        </w:tabs>
      </w:pPr>
    </w:p>
    <w:p w:rsidR="00632C3C" w:rsidRPr="00BF54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F5453">
        <w:rPr>
          <w:rFonts w:ascii="Times New Roman" w:hAnsi="Times New Roman"/>
          <w:szCs w:val="28"/>
        </w:rPr>
        <w:t>WYJAŚNIENI</w:t>
      </w:r>
      <w:r w:rsidR="00520165" w:rsidRPr="00BF5453">
        <w:rPr>
          <w:rFonts w:ascii="Times New Roman" w:hAnsi="Times New Roman"/>
          <w:szCs w:val="28"/>
        </w:rPr>
        <w:t>A</w:t>
      </w:r>
      <w:r w:rsidR="00632C3C" w:rsidRPr="00BF5453">
        <w:rPr>
          <w:rFonts w:ascii="Times New Roman" w:hAnsi="Times New Roman"/>
          <w:szCs w:val="28"/>
        </w:rPr>
        <w:t xml:space="preserve"> TREŚCI</w:t>
      </w:r>
      <w:r w:rsidR="0029606A" w:rsidRPr="00BF5453">
        <w:rPr>
          <w:rFonts w:ascii="Times New Roman" w:hAnsi="Times New Roman"/>
          <w:szCs w:val="28"/>
        </w:rPr>
        <w:t xml:space="preserve"> SWZ</w:t>
      </w:r>
    </w:p>
    <w:p w:rsidR="006D4AB3" w:rsidRPr="006E5B58" w:rsidRDefault="00632C3C" w:rsidP="00BF5453">
      <w:pPr>
        <w:spacing w:after="360" w:line="276" w:lineRule="auto"/>
        <w:ind w:left="993" w:hanging="993"/>
        <w:jc w:val="both"/>
        <w:rPr>
          <w:i/>
          <w:iCs/>
          <w:sz w:val="22"/>
          <w:szCs w:val="22"/>
        </w:rPr>
      </w:pPr>
      <w:r w:rsidRPr="006E5B58">
        <w:rPr>
          <w:i/>
          <w:iCs/>
          <w:sz w:val="22"/>
          <w:szCs w:val="22"/>
        </w:rPr>
        <w:t xml:space="preserve">Dotyczy: </w:t>
      </w:r>
      <w:r w:rsidR="006A5DF1" w:rsidRPr="006E5B58">
        <w:rPr>
          <w:i/>
          <w:iCs/>
          <w:sz w:val="22"/>
          <w:szCs w:val="22"/>
        </w:rPr>
        <w:t>p</w:t>
      </w:r>
      <w:r w:rsidRPr="006E5B58">
        <w:rPr>
          <w:i/>
          <w:iCs/>
          <w:sz w:val="22"/>
          <w:szCs w:val="22"/>
        </w:rPr>
        <w:t>ostępowani</w:t>
      </w:r>
      <w:r w:rsidR="006A5DF1" w:rsidRPr="006E5B58">
        <w:rPr>
          <w:i/>
          <w:iCs/>
          <w:sz w:val="22"/>
          <w:szCs w:val="22"/>
        </w:rPr>
        <w:t>a</w:t>
      </w:r>
      <w:r w:rsidRPr="006E5B58">
        <w:rPr>
          <w:i/>
          <w:iCs/>
          <w:sz w:val="22"/>
          <w:szCs w:val="22"/>
        </w:rPr>
        <w:t xml:space="preserve"> o udzielenie zamówienia publicznego, prowadzone</w:t>
      </w:r>
      <w:r w:rsidR="006A5DF1" w:rsidRPr="006E5B58">
        <w:rPr>
          <w:i/>
          <w:iCs/>
          <w:sz w:val="22"/>
          <w:szCs w:val="22"/>
        </w:rPr>
        <w:t>go</w:t>
      </w:r>
      <w:r w:rsidRPr="006E5B58">
        <w:rPr>
          <w:i/>
          <w:iCs/>
          <w:sz w:val="22"/>
          <w:szCs w:val="22"/>
        </w:rPr>
        <w:t xml:space="preserve"> w trybie </w:t>
      </w:r>
      <w:r w:rsidR="00A71D16" w:rsidRPr="006E5B58">
        <w:rPr>
          <w:i/>
          <w:iCs/>
          <w:sz w:val="22"/>
          <w:szCs w:val="22"/>
        </w:rPr>
        <w:t>Tryb podstawowy bez negocjacji - art. 275 pkt. 1 ustawy Pzp</w:t>
      </w:r>
      <w:r w:rsidRPr="006E5B58">
        <w:rPr>
          <w:b/>
          <w:i/>
          <w:iCs/>
          <w:sz w:val="22"/>
          <w:szCs w:val="22"/>
        </w:rPr>
        <w:t xml:space="preserve"> </w:t>
      </w:r>
      <w:r w:rsidRPr="006E5B58">
        <w:rPr>
          <w:bCs/>
          <w:i/>
          <w:iCs/>
          <w:sz w:val="22"/>
          <w:szCs w:val="22"/>
        </w:rPr>
        <w:t>na</w:t>
      </w:r>
      <w:r w:rsidRPr="006E5B58">
        <w:rPr>
          <w:b/>
          <w:i/>
          <w:iCs/>
          <w:sz w:val="22"/>
          <w:szCs w:val="22"/>
        </w:rPr>
        <w:t xml:space="preserve"> </w:t>
      </w:r>
      <w:r w:rsidR="00E72428" w:rsidRPr="006E5B58">
        <w:rPr>
          <w:bCs/>
          <w:i/>
          <w:iCs/>
          <w:sz w:val="22"/>
          <w:szCs w:val="22"/>
        </w:rPr>
        <w:t>”</w:t>
      </w:r>
      <w:r w:rsidR="00A71D16" w:rsidRPr="006E5B58">
        <w:rPr>
          <w:b/>
          <w:bCs/>
          <w:i/>
          <w:iCs/>
          <w:sz w:val="22"/>
          <w:szCs w:val="22"/>
        </w:rPr>
        <w:t>Wykonanie przebudowy, odrestaurowanie i wyposażenie zabytkowego budynku synagogi w Chęcinach</w:t>
      </w:r>
      <w:r w:rsidR="00E72428" w:rsidRPr="006E5B58">
        <w:rPr>
          <w:bCs/>
          <w:i/>
          <w:iCs/>
          <w:sz w:val="22"/>
          <w:szCs w:val="22"/>
        </w:rPr>
        <w:t>”</w:t>
      </w:r>
      <w:r w:rsidRPr="006E5B58">
        <w:rPr>
          <w:b/>
          <w:i/>
          <w:iCs/>
          <w:sz w:val="22"/>
          <w:szCs w:val="22"/>
        </w:rPr>
        <w:t xml:space="preserve"> </w:t>
      </w:r>
      <w:r w:rsidRPr="006E5B58">
        <w:rPr>
          <w:bCs/>
          <w:i/>
          <w:iCs/>
          <w:sz w:val="22"/>
          <w:szCs w:val="22"/>
        </w:rPr>
        <w:t>– znak sprawy</w:t>
      </w:r>
      <w:r w:rsidRPr="006E5B58">
        <w:rPr>
          <w:b/>
          <w:i/>
          <w:iCs/>
          <w:sz w:val="22"/>
          <w:szCs w:val="22"/>
        </w:rPr>
        <w:t xml:space="preserve"> </w:t>
      </w:r>
      <w:r w:rsidR="00A71D16" w:rsidRPr="006E5B58">
        <w:rPr>
          <w:b/>
          <w:i/>
          <w:iCs/>
          <w:sz w:val="22"/>
          <w:szCs w:val="22"/>
        </w:rPr>
        <w:t>ZP-IX.271.15.2022.PN</w:t>
      </w:r>
      <w:r w:rsidRPr="006E5B58">
        <w:rPr>
          <w:b/>
          <w:i/>
          <w:iCs/>
          <w:sz w:val="22"/>
          <w:szCs w:val="22"/>
        </w:rPr>
        <w:t>.</w:t>
      </w:r>
    </w:p>
    <w:p w:rsidR="0012774F" w:rsidRPr="006E5B58" w:rsidRDefault="00520165" w:rsidP="00BF5453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E5B58">
        <w:rPr>
          <w:sz w:val="22"/>
          <w:szCs w:val="22"/>
        </w:rPr>
        <w:t xml:space="preserve">Zamawiający, </w:t>
      </w:r>
      <w:r w:rsidR="00A71D16" w:rsidRPr="006E5B58">
        <w:rPr>
          <w:b/>
          <w:sz w:val="22"/>
          <w:szCs w:val="22"/>
        </w:rPr>
        <w:t>Gmina Chęciny</w:t>
      </w:r>
      <w:r w:rsidRPr="006E5B58">
        <w:rPr>
          <w:sz w:val="22"/>
          <w:szCs w:val="22"/>
        </w:rPr>
        <w:t xml:space="preserve">, działając na podstawie art. </w:t>
      </w:r>
      <w:r w:rsidR="00E74BC3" w:rsidRPr="006E5B58">
        <w:rPr>
          <w:sz w:val="22"/>
          <w:szCs w:val="22"/>
        </w:rPr>
        <w:t>284</w:t>
      </w:r>
      <w:r w:rsidRPr="006E5B58">
        <w:rPr>
          <w:sz w:val="22"/>
          <w:szCs w:val="22"/>
        </w:rPr>
        <w:t xml:space="preserve"> ust. </w:t>
      </w:r>
      <w:r w:rsidR="0029606A" w:rsidRPr="006E5B58">
        <w:rPr>
          <w:sz w:val="22"/>
          <w:szCs w:val="22"/>
        </w:rPr>
        <w:t>6</w:t>
      </w:r>
      <w:r w:rsidRPr="006E5B58">
        <w:rPr>
          <w:sz w:val="22"/>
          <w:szCs w:val="22"/>
        </w:rPr>
        <w:t xml:space="preserve"> ustawy z dnia </w:t>
      </w:r>
      <w:r w:rsidR="0029606A" w:rsidRPr="006E5B58">
        <w:rPr>
          <w:sz w:val="22"/>
          <w:szCs w:val="22"/>
        </w:rPr>
        <w:t>11</w:t>
      </w:r>
      <w:r w:rsidRPr="006E5B58">
        <w:rPr>
          <w:sz w:val="22"/>
          <w:szCs w:val="22"/>
        </w:rPr>
        <w:t xml:space="preserve"> </w:t>
      </w:r>
      <w:r w:rsidR="0029606A" w:rsidRPr="006E5B58">
        <w:rPr>
          <w:sz w:val="22"/>
          <w:szCs w:val="22"/>
        </w:rPr>
        <w:t xml:space="preserve">września </w:t>
      </w:r>
      <w:r w:rsidRPr="006E5B58">
        <w:rPr>
          <w:sz w:val="22"/>
          <w:szCs w:val="22"/>
        </w:rPr>
        <w:t>20</w:t>
      </w:r>
      <w:r w:rsidR="0029606A" w:rsidRPr="006E5B58">
        <w:rPr>
          <w:sz w:val="22"/>
          <w:szCs w:val="22"/>
        </w:rPr>
        <w:t>19</w:t>
      </w:r>
      <w:r w:rsidRPr="006E5B58">
        <w:rPr>
          <w:sz w:val="22"/>
          <w:szCs w:val="22"/>
        </w:rPr>
        <w:t xml:space="preserve"> r</w:t>
      </w:r>
      <w:r w:rsidR="0029606A" w:rsidRPr="006E5B58">
        <w:rPr>
          <w:sz w:val="22"/>
          <w:szCs w:val="22"/>
        </w:rPr>
        <w:t>.</w:t>
      </w:r>
      <w:r w:rsidRPr="006E5B58">
        <w:rPr>
          <w:sz w:val="22"/>
          <w:szCs w:val="22"/>
        </w:rPr>
        <w:t xml:space="preserve"> Prawo </w:t>
      </w:r>
      <w:r w:rsidR="0029606A" w:rsidRPr="006E5B58">
        <w:rPr>
          <w:sz w:val="22"/>
          <w:szCs w:val="22"/>
        </w:rPr>
        <w:t>z</w:t>
      </w:r>
      <w:r w:rsidRPr="006E5B58">
        <w:rPr>
          <w:sz w:val="22"/>
          <w:szCs w:val="22"/>
        </w:rPr>
        <w:t xml:space="preserve">amówień </w:t>
      </w:r>
      <w:r w:rsidR="0029606A" w:rsidRPr="006E5B58">
        <w:rPr>
          <w:sz w:val="22"/>
          <w:szCs w:val="22"/>
        </w:rPr>
        <w:t>p</w:t>
      </w:r>
      <w:r w:rsidRPr="006E5B58">
        <w:rPr>
          <w:sz w:val="22"/>
          <w:szCs w:val="22"/>
        </w:rPr>
        <w:t xml:space="preserve">ublicznych </w:t>
      </w:r>
      <w:r w:rsidR="00A71D16" w:rsidRPr="006E5B58">
        <w:rPr>
          <w:sz w:val="22"/>
          <w:szCs w:val="22"/>
        </w:rPr>
        <w:t>(</w:t>
      </w:r>
      <w:proofErr w:type="spellStart"/>
      <w:r w:rsidR="00A71D16" w:rsidRPr="006E5B58">
        <w:rPr>
          <w:sz w:val="22"/>
          <w:szCs w:val="22"/>
        </w:rPr>
        <w:t>t.j</w:t>
      </w:r>
      <w:proofErr w:type="spellEnd"/>
      <w:r w:rsidR="00A71D16" w:rsidRPr="006E5B58">
        <w:rPr>
          <w:sz w:val="22"/>
          <w:szCs w:val="22"/>
        </w:rPr>
        <w:t>. Dz. U. z 2022r. poz. 1710)</w:t>
      </w:r>
      <w:r w:rsidR="00BE7BFD" w:rsidRPr="006E5B58">
        <w:rPr>
          <w:sz w:val="22"/>
          <w:szCs w:val="22"/>
        </w:rPr>
        <w:t xml:space="preserve">, </w:t>
      </w:r>
      <w:r w:rsidR="00E74BC3" w:rsidRPr="006E5B58">
        <w:rPr>
          <w:sz w:val="22"/>
          <w:szCs w:val="22"/>
        </w:rPr>
        <w:t>udostępnia</w:t>
      </w:r>
      <w:r w:rsidR="00BE7BFD" w:rsidRPr="006E5B58">
        <w:rPr>
          <w:sz w:val="22"/>
          <w:szCs w:val="22"/>
        </w:rPr>
        <w:t xml:space="preserve"> poniżej treść zapytań do S</w:t>
      </w:r>
      <w:r w:rsidR="0012774F" w:rsidRPr="006E5B58">
        <w:rPr>
          <w:sz w:val="22"/>
          <w:szCs w:val="22"/>
        </w:rPr>
        <w:t>pecyfikacji Warunków Zamówienia (</w:t>
      </w:r>
      <w:r w:rsidR="0012774F" w:rsidRPr="006E5B58">
        <w:rPr>
          <w:sz w:val="22"/>
          <w:szCs w:val="22"/>
          <w:lang w:eastAsia="ar-SA"/>
        </w:rPr>
        <w:t>zwanej dalej</w:t>
      </w:r>
      <w:r w:rsidR="0012774F" w:rsidRPr="006E5B58">
        <w:rPr>
          <w:b/>
          <w:sz w:val="22"/>
          <w:szCs w:val="22"/>
          <w:lang w:eastAsia="ar-SA"/>
        </w:rPr>
        <w:t xml:space="preserve"> </w:t>
      </w:r>
      <w:r w:rsidR="0012774F" w:rsidRPr="006E5B58">
        <w:rPr>
          <w:bCs/>
          <w:sz w:val="22"/>
          <w:szCs w:val="22"/>
          <w:lang w:eastAsia="ar-SA"/>
        </w:rPr>
        <w:t>”SWZ”)</w:t>
      </w:r>
      <w:r w:rsidR="00E74BC3" w:rsidRPr="006E5B58">
        <w:rPr>
          <w:bCs/>
          <w:sz w:val="22"/>
          <w:szCs w:val="22"/>
          <w:lang w:eastAsia="ar-SA"/>
        </w:rPr>
        <w:t xml:space="preserve"> </w:t>
      </w:r>
      <w:r w:rsidR="00E74BC3" w:rsidRPr="006E5B58">
        <w:rPr>
          <w:sz w:val="22"/>
          <w:szCs w:val="22"/>
        </w:rPr>
        <w:t>wraz z wyjaśnieniami</w:t>
      </w:r>
      <w:r w:rsidR="0012774F" w:rsidRPr="006E5B5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1D16" w:rsidRPr="00BF5453" w:rsidTr="00BC4002">
        <w:tc>
          <w:tcPr>
            <w:tcW w:w="9356" w:type="dxa"/>
            <w:shd w:val="clear" w:color="auto" w:fill="auto"/>
          </w:tcPr>
          <w:p w:rsidR="00A71D16" w:rsidRPr="00BF5453" w:rsidRDefault="00A71D16" w:rsidP="00BC400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F5453">
              <w:rPr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BF5453">
              <w:rPr>
                <w:b/>
                <w:bCs/>
                <w:sz w:val="22"/>
                <w:szCs w:val="22"/>
                <w:u w:val="single"/>
              </w:rPr>
              <w:t>1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Działając jako Wykonawca zainteresowany udziałem w przedmiotowym postępowaniu wnosimy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 xml:space="preserve">o zmianę zapisów w </w:t>
            </w:r>
            <w:proofErr w:type="spellStart"/>
            <w:r w:rsidRPr="00BF5453">
              <w:rPr>
                <w:sz w:val="22"/>
                <w:szCs w:val="22"/>
              </w:rPr>
              <w:t>SiWZ</w:t>
            </w:r>
            <w:proofErr w:type="spellEnd"/>
            <w:r w:rsidRPr="00BF5453">
              <w:rPr>
                <w:sz w:val="22"/>
                <w:szCs w:val="22"/>
              </w:rPr>
              <w:t xml:space="preserve"> w rozdziale 7 - Informacja o warunkach udziału w postępowaniu, pkt. 7.2, warunek udziału postępowaniu, </w:t>
            </w:r>
            <w:proofErr w:type="spellStart"/>
            <w:r w:rsidRPr="00BF5453">
              <w:rPr>
                <w:sz w:val="22"/>
                <w:szCs w:val="22"/>
              </w:rPr>
              <w:t>ppkt</w:t>
            </w:r>
            <w:proofErr w:type="spellEnd"/>
            <w:r w:rsidRPr="00BF5453">
              <w:rPr>
                <w:sz w:val="22"/>
                <w:szCs w:val="22"/>
              </w:rPr>
              <w:t xml:space="preserve"> 2. II, Zdolność techniczna lub zawodowa  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F5453">
              <w:rPr>
                <w:sz w:val="22"/>
                <w:szCs w:val="22"/>
                <w:u w:val="single"/>
              </w:rPr>
              <w:t xml:space="preserve">Obecny zapis: 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Wykonawca spełni warunek jeśli wykaże że: </w:t>
            </w:r>
          </w:p>
          <w:p w:rsidR="00A71D16" w:rsidRPr="00BF5453" w:rsidRDefault="00A71D16" w:rsidP="00BF5453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-  co najmniej 1 robotę budowlaną, o wartości brutto nie mniejszej niż 3 000 000,00 złotych polegającą  na wykonaniu prac budowlano-konserwatorskich w obiekcie wpisanym do rejestru zabytków, obejmującą swym zakresem realizację robót związanych z remontem lub wymianą konstrukcji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 xml:space="preserve">i pokrycia dachowego; 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F5453">
              <w:rPr>
                <w:sz w:val="22"/>
                <w:szCs w:val="22"/>
                <w:u w:val="single"/>
              </w:rPr>
              <w:t xml:space="preserve">Na nowy zapis:  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Wykonawca spełni warunek jeśli wykaże że: </w:t>
            </w:r>
          </w:p>
          <w:p w:rsidR="00A71D16" w:rsidRPr="00BF5453" w:rsidRDefault="00A71D16" w:rsidP="00BF5453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-  co najmniej 1 robotę budowlaną, o wartości brutto nie mniejszej niż 3 000 000,00 złotych polegającą  na wykonaniu prac budowlano-konserwatorskich w obiekcie wpisanym do rejestru zabytków lub ujętym w gminnej ewidencji zabytków, obejmującą swym zakresem realizację robót związanych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>z  remontem lub wymianą konstrukcji i pokrycia dachowego;</w:t>
            </w:r>
          </w:p>
          <w:p w:rsidR="00A71D16" w:rsidRPr="00BF5453" w:rsidRDefault="00A71D16" w:rsidP="00BC40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>Zmiana zapisu w SWZ spowoduje zwiększenie konkurencyjności, co w oczywisty sposób umożliwi Zamawiającemu dokonanie najlepszego wyboru spośród oferentów posiadających odpowiednią wiedzę techniczną potwierdzoną wieloletnim doświadczeniem przy realizowaniu podobnych obiektów.  Ponadto spowoduje przystąpienie większej liczby firm do przetargu.</w:t>
            </w:r>
          </w:p>
          <w:p w:rsidR="00A71D16" w:rsidRPr="00BF5453" w:rsidRDefault="00A71D16" w:rsidP="00ED3937">
            <w:pPr>
              <w:spacing w:before="240"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F5453">
              <w:rPr>
                <w:b/>
                <w:bCs/>
                <w:sz w:val="22"/>
                <w:szCs w:val="22"/>
                <w:u w:val="single"/>
              </w:rPr>
              <w:lastRenderedPageBreak/>
              <w:t>Stanowisko (wyjaśnienie) Zamawiającego:</w:t>
            </w:r>
          </w:p>
          <w:p w:rsidR="00A71D16" w:rsidRPr="00BF5453" w:rsidRDefault="00A71D16" w:rsidP="00BC400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>Zamawiający nie przewiduje zmiany warunków udziału w postępowaniu</w:t>
            </w:r>
            <w:r w:rsidR="00BF5453">
              <w:rPr>
                <w:sz w:val="22"/>
                <w:szCs w:val="22"/>
              </w:rPr>
              <w:t>.</w:t>
            </w:r>
            <w:r w:rsidRPr="00BF5453">
              <w:rPr>
                <w:sz w:val="22"/>
                <w:szCs w:val="22"/>
              </w:rPr>
              <w:t xml:space="preserve"> </w:t>
            </w:r>
          </w:p>
          <w:p w:rsidR="00A71D16" w:rsidRPr="00BF5453" w:rsidRDefault="00A71D16" w:rsidP="00BF5453">
            <w:pPr>
              <w:spacing w:before="240" w:after="6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Obowiązkiem Zamawiającego jest dokonanie opisu sposobu oceny spełnienia warunków udziału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 xml:space="preserve">w postępowaniu w taki sposób, aby był on związany z przedmiotem zamówienia oraz proporcjonalny do przedmiotu zamówienia. </w:t>
            </w:r>
          </w:p>
          <w:p w:rsidR="00A71D16" w:rsidRPr="00BF5453" w:rsidRDefault="00A71D16" w:rsidP="00BC400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Biorąc pod uwagę, że przedmiotem zamówienia są wielobranżowe roboty budowlane i konserwatorskie oraz fakt, iż obiekt i obszar inwestycji wpisany jest do rejestru zabytków a realizacja robót wymagać będzie ścisłej współpracy z Wojewódzkim </w:t>
            </w:r>
            <w:r w:rsidR="00BF5453">
              <w:rPr>
                <w:sz w:val="22"/>
                <w:szCs w:val="22"/>
              </w:rPr>
              <w:t>K</w:t>
            </w:r>
            <w:r w:rsidRPr="00BF5453">
              <w:rPr>
                <w:sz w:val="22"/>
                <w:szCs w:val="22"/>
              </w:rPr>
              <w:t xml:space="preserve">onserwatorem Zabytków, Zamawiający wymaga od Wykonawców, aby wykazali się doświadczeniem przy realizacji prac budowlano-konserwatorskich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>w obiekcie wpisanym do rejestru zabytków.</w:t>
            </w:r>
          </w:p>
          <w:p w:rsidR="00A71D16" w:rsidRPr="00BF5453" w:rsidRDefault="00A71D16" w:rsidP="00BC400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 xml:space="preserve">Istotą postawionego warunku udziału w postępowaniu jest chęć współpracy Zamawiającego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 xml:space="preserve">z podmiotami, które legitymują się określonym doświadczeniem w pracach przy obiektach podlegających szczególnej ochronie wynikającej z decyzji wojewódzkiego konserwatora zabytków </w:t>
            </w:r>
            <w:r w:rsidR="00180731">
              <w:rPr>
                <w:sz w:val="22"/>
                <w:szCs w:val="22"/>
              </w:rPr>
              <w:br/>
            </w:r>
            <w:r w:rsidRPr="00BF5453">
              <w:rPr>
                <w:sz w:val="22"/>
                <w:szCs w:val="22"/>
              </w:rPr>
              <w:t>o wpisaniu do rejestru zabytków.</w:t>
            </w:r>
          </w:p>
          <w:p w:rsidR="00A71D16" w:rsidRPr="00BF5453" w:rsidRDefault="00A71D16" w:rsidP="00BC400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F5453">
              <w:rPr>
                <w:sz w:val="22"/>
                <w:szCs w:val="22"/>
              </w:rPr>
              <w:t>Zdefiniowana przez Zamawiającego treść warunku odpowiada wymaganiom przepisów ustawy Prawo zamówień publicznych i aktów wykonawczych do niej.</w:t>
            </w:r>
          </w:p>
        </w:tc>
      </w:tr>
    </w:tbl>
    <w:p w:rsidR="00BE7BFD" w:rsidRPr="00BF5453" w:rsidRDefault="00BE7BFD" w:rsidP="00520165">
      <w:pPr>
        <w:jc w:val="both"/>
        <w:rPr>
          <w:sz w:val="22"/>
          <w:szCs w:val="22"/>
        </w:rPr>
      </w:pPr>
    </w:p>
    <w:p w:rsidR="006D4AB3" w:rsidRPr="00BF5453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F5453">
        <w:rPr>
          <w:sz w:val="24"/>
          <w:szCs w:val="24"/>
        </w:rPr>
        <w:t>Zamawiający</w:t>
      </w:r>
    </w:p>
    <w:sectPr w:rsidR="006D4AB3" w:rsidRPr="00BF5453" w:rsidSect="004F49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56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B79FE" w:rsidRDefault="001B79FE">
      <w:r>
        <w:separator/>
      </w:r>
    </w:p>
  </w:endnote>
  <w:endnote w:type="continuationSeparator" w:id="0">
    <w:p w:rsidR="001B79FE" w:rsidRDefault="001B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4F4970" w:rsidRDefault="004F4970" w:rsidP="004F497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6D4AB3" w:rsidRDefault="006B7198" w:rsidP="004F4970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4F4970" w:rsidRPr="004F4970">
      <w:rPr>
        <w:rFonts w:ascii="Arial" w:hAnsi="Arial" w:cs="Arial"/>
        <w:sz w:val="18"/>
        <w:szCs w:val="18"/>
      </w:rPr>
      <w:fldChar w:fldCharType="begin"/>
    </w:r>
    <w:r w:rsidR="004F4970" w:rsidRPr="004F4970">
      <w:rPr>
        <w:rFonts w:ascii="Arial" w:hAnsi="Arial" w:cs="Arial"/>
        <w:sz w:val="18"/>
        <w:szCs w:val="18"/>
      </w:rPr>
      <w:instrText xml:space="preserve">PAGE  </w:instrText>
    </w:r>
    <w:r w:rsidR="004F4970" w:rsidRPr="004F4970">
      <w:rPr>
        <w:rFonts w:ascii="Arial" w:hAnsi="Arial" w:cs="Arial"/>
        <w:sz w:val="18"/>
        <w:szCs w:val="18"/>
      </w:rPr>
      <w:fldChar w:fldCharType="separate"/>
    </w:r>
    <w:r w:rsidR="004F4970" w:rsidRPr="004F4970">
      <w:rPr>
        <w:rFonts w:ascii="Arial" w:hAnsi="Arial" w:cs="Arial"/>
        <w:sz w:val="18"/>
        <w:szCs w:val="18"/>
      </w:rPr>
      <w:t>1</w:t>
    </w:r>
    <w:r w:rsidR="004F4970" w:rsidRPr="004F4970">
      <w:rPr>
        <w:rFonts w:ascii="Arial" w:hAnsi="Arial" w:cs="Arial"/>
        <w:sz w:val="18"/>
        <w:szCs w:val="18"/>
      </w:rPr>
      <w:fldChar w:fldCharType="end"/>
    </w:r>
    <w:r w:rsidR="004F4970" w:rsidRPr="004F4970">
      <w:rPr>
        <w:rFonts w:ascii="Arial" w:hAnsi="Arial" w:cs="Arial"/>
        <w:sz w:val="18"/>
        <w:szCs w:val="18"/>
      </w:rPr>
      <w:t>/</w:t>
    </w:r>
    <w:r w:rsidR="004F4970" w:rsidRPr="004F4970">
      <w:rPr>
        <w:rFonts w:ascii="Arial" w:hAnsi="Arial" w:cs="Arial"/>
        <w:sz w:val="18"/>
        <w:szCs w:val="18"/>
      </w:rPr>
      <w:fldChar w:fldCharType="begin"/>
    </w:r>
    <w:r w:rsidR="004F4970" w:rsidRPr="004F4970">
      <w:rPr>
        <w:rFonts w:ascii="Arial" w:hAnsi="Arial" w:cs="Arial"/>
        <w:sz w:val="18"/>
        <w:szCs w:val="18"/>
      </w:rPr>
      <w:instrText xml:space="preserve"> NUMPAGES  \* MERGEFORMAT </w:instrText>
    </w:r>
    <w:r w:rsidR="004F4970" w:rsidRPr="004F4970">
      <w:rPr>
        <w:rFonts w:ascii="Arial" w:hAnsi="Arial" w:cs="Arial"/>
        <w:sz w:val="18"/>
        <w:szCs w:val="18"/>
      </w:rPr>
      <w:fldChar w:fldCharType="separate"/>
    </w:r>
    <w:r w:rsidR="004F4970" w:rsidRPr="004F4970">
      <w:rPr>
        <w:rFonts w:ascii="Arial" w:hAnsi="Arial" w:cs="Arial"/>
        <w:sz w:val="18"/>
        <w:szCs w:val="18"/>
      </w:rPr>
      <w:t>2</w:t>
    </w:r>
    <w:r w:rsidR="004F4970" w:rsidRPr="004F497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B79FE" w:rsidRDefault="001B79FE">
      <w:r>
        <w:separator/>
      </w:r>
    </w:p>
  </w:footnote>
  <w:footnote w:type="continuationSeparator" w:id="0">
    <w:p w:rsidR="001B79FE" w:rsidRDefault="001B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1D16" w:rsidRDefault="00A71D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1D16" w:rsidRDefault="00A71D16" w:rsidP="004F497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1D16" w:rsidRPr="004F4970" w:rsidRDefault="004F4970" w:rsidP="004F4970">
    <w:pPr>
      <w:pStyle w:val="Nagwek"/>
      <w:jc w:val="center"/>
    </w:pPr>
    <w:r w:rsidRPr="005D2B1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2" type="#_x0000_t75" alt="EFRR-kolor-2018" style="width:423.15pt;height:49.6pt;visibility:visible;mso-wrap-style:square">
          <v:imagedata r:id="rId1" o:title="EFRR-kolor-2018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3377740">
    <w:abstractNumId w:val="3"/>
  </w:num>
  <w:num w:numId="2" w16cid:durableId="1562986309">
    <w:abstractNumId w:val="6"/>
  </w:num>
  <w:num w:numId="3" w16cid:durableId="1899658913">
    <w:abstractNumId w:val="2"/>
  </w:num>
  <w:num w:numId="4" w16cid:durableId="1166632336">
    <w:abstractNumId w:val="5"/>
  </w:num>
  <w:num w:numId="5" w16cid:durableId="257370101">
    <w:abstractNumId w:val="0"/>
  </w:num>
  <w:num w:numId="6" w16cid:durableId="230389775">
    <w:abstractNumId w:val="1"/>
  </w:num>
  <w:num w:numId="7" w16cid:durableId="488325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79FE"/>
    <w:rsid w:val="00031374"/>
    <w:rsid w:val="000A1097"/>
    <w:rsid w:val="000E2A8F"/>
    <w:rsid w:val="0012774F"/>
    <w:rsid w:val="00144B7A"/>
    <w:rsid w:val="00180731"/>
    <w:rsid w:val="00180C6E"/>
    <w:rsid w:val="001B79FE"/>
    <w:rsid w:val="0029606A"/>
    <w:rsid w:val="004848F3"/>
    <w:rsid w:val="004A75F2"/>
    <w:rsid w:val="004F4970"/>
    <w:rsid w:val="005144A9"/>
    <w:rsid w:val="00520165"/>
    <w:rsid w:val="005B1B08"/>
    <w:rsid w:val="00632C3C"/>
    <w:rsid w:val="00662BDB"/>
    <w:rsid w:val="006A5DF1"/>
    <w:rsid w:val="006B7198"/>
    <w:rsid w:val="006D4AB3"/>
    <w:rsid w:val="006E5B58"/>
    <w:rsid w:val="006F3B81"/>
    <w:rsid w:val="007D7198"/>
    <w:rsid w:val="00864A4B"/>
    <w:rsid w:val="00870F9F"/>
    <w:rsid w:val="008804B6"/>
    <w:rsid w:val="00897AB0"/>
    <w:rsid w:val="008A3553"/>
    <w:rsid w:val="00A71D16"/>
    <w:rsid w:val="00A905AC"/>
    <w:rsid w:val="00BA6584"/>
    <w:rsid w:val="00BE7BFD"/>
    <w:rsid w:val="00BF545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393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0F912"/>
  <w15:chartTrackingRefBased/>
  <w15:docId w15:val="{6FD7B74E-04F2-4270-AF63-DF4B1AF9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now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2</Pages>
  <Words>421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Pawel Nowak</dc:creator>
  <cp:keywords/>
  <cp:lastModifiedBy>Pawel Nowak</cp:lastModifiedBy>
  <cp:revision>7</cp:revision>
  <cp:lastPrinted>2001-02-10T14:28:00Z</cp:lastPrinted>
  <dcterms:created xsi:type="dcterms:W3CDTF">2022-11-16T09:33:00Z</dcterms:created>
  <dcterms:modified xsi:type="dcterms:W3CDTF">2022-11-16T10:24:00Z</dcterms:modified>
</cp:coreProperties>
</file>