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EF" w:rsidRPr="00021084" w:rsidRDefault="00021084" w:rsidP="00021084">
      <w:pPr>
        <w:keepNext/>
        <w:suppressAutoHyphens/>
        <w:outlineLvl w:val="2"/>
        <w:rPr>
          <w:b/>
          <w:bCs/>
          <w:noProof/>
          <w:sz w:val="28"/>
          <w:szCs w:val="24"/>
          <w:lang w:eastAsia="ar-SA"/>
        </w:rPr>
      </w:pPr>
      <w:r w:rsidRPr="00021084">
        <w:rPr>
          <w:b/>
          <w:bCs/>
          <w:noProof/>
          <w:sz w:val="28"/>
          <w:szCs w:val="24"/>
          <w:lang w:eastAsia="ar-SA"/>
        </w:rPr>
        <w:t xml:space="preserve">                                                      </w:t>
      </w:r>
      <w:r w:rsidRPr="00021084">
        <w:rPr>
          <w:b/>
          <w:bCs/>
          <w:noProof/>
          <w:sz w:val="28"/>
          <w:szCs w:val="24"/>
        </w:rPr>
        <w:drawing>
          <wp:inline distT="0" distB="0" distL="0" distR="0">
            <wp:extent cx="1295400" cy="723900"/>
            <wp:effectExtent l="0" t="0" r="0" b="0"/>
            <wp:docPr id="2" name="Obraz 2" descr="logo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084"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203835</wp:posOffset>
            </wp:positionV>
            <wp:extent cx="1726565" cy="534670"/>
            <wp:effectExtent l="0" t="0" r="6985" b="0"/>
            <wp:wrapSquare wrapText="bothSides"/>
            <wp:docPr id="3" name="Obraz 3" descr="loga UE oraz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a UE oraz EF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084">
        <w:rPr>
          <w:b/>
          <w:bCs/>
          <w:sz w:val="28"/>
          <w:szCs w:val="24"/>
        </w:rPr>
        <w:t xml:space="preserve">                                 </w:t>
      </w:r>
    </w:p>
    <w:p w:rsidR="00A760EF" w:rsidRDefault="00A760EF" w:rsidP="00021084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31F56" w:rsidRPr="00C31F56" w:rsidRDefault="006701DE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Załącznik nr 7</w:t>
      </w:r>
      <w:bookmarkStart w:id="0" w:name="_GoBack"/>
      <w:bookmarkEnd w:id="0"/>
      <w:r w:rsidR="00C31F56" w:rsidRPr="00C31F56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SWZ</w:t>
      </w:r>
    </w:p>
    <w:p w:rsidR="00C31F56" w:rsidRPr="00C31F56" w:rsidRDefault="00C31F56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  <w:r w:rsidRPr="00C31F56">
        <w:rPr>
          <w:rFonts w:ascii="Arial" w:eastAsia="Calibri" w:hAnsi="Arial" w:cs="Arial"/>
          <w:bCs/>
          <w:i/>
          <w:sz w:val="24"/>
          <w:szCs w:val="22"/>
          <w:lang w:eastAsia="en-US"/>
        </w:rPr>
        <w:t>wzór</w:t>
      </w:r>
    </w:p>
    <w:p w:rsidR="00C31F56" w:rsidRDefault="00C31F56" w:rsidP="000719DC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29410C" w:rsidRPr="0029410C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9410C" w:rsidRPr="0029410C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</w:p>
    <w:p w:rsidR="0043102D" w:rsidRPr="0029410C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29410C" w:rsidRDefault="0043102D" w:rsidP="0029410C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29410C" w:rsidRPr="0029410C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29410C">
        <w:rPr>
          <w:rFonts w:ascii="Arial" w:eastAsia="Calibri" w:hAnsi="Arial" w:cs="Arial"/>
          <w:sz w:val="22"/>
          <w:szCs w:val="22"/>
          <w:lang w:eastAsia="en-US"/>
        </w:rPr>
        <w:t xml:space="preserve">reprezentowany przez: </w:t>
      </w:r>
    </w:p>
    <w:p w:rsidR="0029410C" w:rsidRPr="0029410C" w:rsidRDefault="0029410C" w:rsidP="000719D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02D" w:rsidRPr="0029410C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29410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29410C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29410C" w:rsidRDefault="0043102D" w:rsidP="0029410C">
      <w:pPr>
        <w:ind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9410C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29410C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:rsidR="00FC12D5" w:rsidRPr="0029410C" w:rsidRDefault="00FC12D5" w:rsidP="00FC12D5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9410C">
        <w:rPr>
          <w:rFonts w:ascii="Arial" w:hAnsi="Arial" w:cs="Arial"/>
          <w:b/>
          <w:sz w:val="32"/>
          <w:szCs w:val="32"/>
        </w:rPr>
        <w:t xml:space="preserve">Oświadczenie Wykonawcy </w:t>
      </w:r>
    </w:p>
    <w:p w:rsidR="00FC12D5" w:rsidRPr="0029410C" w:rsidRDefault="00FC12D5" w:rsidP="00FC12D5">
      <w:pPr>
        <w:spacing w:after="120"/>
        <w:jc w:val="both"/>
        <w:rPr>
          <w:rFonts w:ascii="Arial" w:hAnsi="Arial" w:cs="Arial"/>
        </w:rPr>
      </w:pPr>
      <w:r w:rsidRPr="0029410C">
        <w:rPr>
          <w:rFonts w:ascii="Arial" w:hAnsi="Arial" w:cs="Arial"/>
        </w:rPr>
        <w:t>składane w zakresie art. 108 ust. 1 pkt. 5 ustawy Pzp), dotyczące:</w:t>
      </w:r>
    </w:p>
    <w:p w:rsidR="00360BC3" w:rsidRPr="00EF483A" w:rsidRDefault="00FC12D5" w:rsidP="00FC12D5">
      <w:pPr>
        <w:pStyle w:val="Nagwek"/>
        <w:rPr>
          <w:rFonts w:ascii="Arial" w:hAnsi="Arial" w:cs="Arial"/>
          <w:bCs/>
          <w:color w:val="FF0000"/>
          <w:sz w:val="22"/>
          <w:szCs w:val="22"/>
        </w:rPr>
      </w:pPr>
      <w:r w:rsidRPr="0029410C">
        <w:rPr>
          <w:rFonts w:ascii="Arial" w:hAnsi="Arial" w:cs="Arial"/>
          <w:b/>
          <w:sz w:val="28"/>
          <w:szCs w:val="28"/>
        </w:rPr>
        <w:t>przynależności lub braku przynależności do grupy kapitałowej</w:t>
      </w:r>
    </w:p>
    <w:p w:rsidR="000719DC" w:rsidRPr="00EF483A" w:rsidRDefault="000719DC" w:rsidP="0000184A">
      <w:pPr>
        <w:pStyle w:val="Nagwek"/>
        <w:rPr>
          <w:rFonts w:ascii="Arial" w:hAnsi="Arial" w:cs="Arial"/>
          <w:bCs/>
          <w:color w:val="FF0000"/>
          <w:sz w:val="22"/>
          <w:szCs w:val="22"/>
        </w:rPr>
      </w:pPr>
    </w:p>
    <w:p w:rsidR="00F50D78" w:rsidRPr="00021084" w:rsidRDefault="005E622E" w:rsidP="0002108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9410C">
        <w:rPr>
          <w:rFonts w:ascii="Arial" w:hAnsi="Arial" w:cs="Arial"/>
          <w:sz w:val="22"/>
        </w:rPr>
        <w:t>Na potrzeby postępowania o udzielenie zamówienia publicznego,</w:t>
      </w:r>
      <w:r w:rsidR="006E0FAA" w:rsidRPr="0029410C">
        <w:rPr>
          <w:rFonts w:ascii="Arial" w:hAnsi="Arial" w:cs="Arial"/>
          <w:sz w:val="22"/>
        </w:rPr>
        <w:t xml:space="preserve"> pn.:</w:t>
      </w:r>
      <w:r w:rsidR="002F64A8" w:rsidRPr="0029410C">
        <w:rPr>
          <w:rFonts w:ascii="Arial" w:hAnsi="Arial" w:cs="Arial"/>
          <w:sz w:val="22"/>
        </w:rPr>
        <w:t xml:space="preserve"> </w:t>
      </w:r>
      <w:r w:rsidR="00021084" w:rsidRPr="00021084">
        <w:rPr>
          <w:rFonts w:ascii="Arial" w:hAnsi="Arial" w:cs="Arial"/>
          <w:b/>
          <w:sz w:val="22"/>
        </w:rPr>
        <w:t>usługi transportu lotniczego, transportu kolejowego i usługi biur podróży związane z wyjazdami pracowników, doktorantów, studentów i gości UAM za granicę</w:t>
      </w:r>
    </w:p>
    <w:p w:rsidR="00435BD7" w:rsidRDefault="00435BD7" w:rsidP="00435BD7">
      <w:pPr>
        <w:pStyle w:val="Tekstpodstawowywcity"/>
        <w:ind w:firstLine="0"/>
        <w:rPr>
          <w:rFonts w:ascii="Arial" w:hAnsi="Arial" w:cs="Arial"/>
          <w:sz w:val="22"/>
        </w:rPr>
      </w:pPr>
    </w:p>
    <w:p w:rsidR="0000184A" w:rsidRPr="0029410C" w:rsidRDefault="005E622E" w:rsidP="00435BD7">
      <w:pPr>
        <w:pStyle w:val="Tekstpodstawowywcity"/>
        <w:ind w:firstLine="0"/>
        <w:rPr>
          <w:rFonts w:ascii="Arial" w:hAnsi="Arial" w:cs="Arial"/>
          <w:sz w:val="22"/>
        </w:rPr>
      </w:pPr>
      <w:r w:rsidRPr="0029410C">
        <w:rPr>
          <w:rFonts w:ascii="Arial" w:hAnsi="Arial" w:cs="Arial"/>
          <w:bCs/>
          <w:sz w:val="22"/>
        </w:rPr>
        <w:t>o</w:t>
      </w:r>
      <w:r w:rsidR="006D68D8" w:rsidRPr="0029410C">
        <w:rPr>
          <w:rFonts w:ascii="Arial" w:hAnsi="Arial" w:cs="Arial"/>
          <w:bCs/>
          <w:sz w:val="22"/>
        </w:rPr>
        <w:t>świadczam/(-my)</w:t>
      </w:r>
      <w:r w:rsidRPr="0029410C">
        <w:rPr>
          <w:rFonts w:ascii="Arial" w:hAnsi="Arial" w:cs="Arial"/>
          <w:bCs/>
          <w:sz w:val="22"/>
        </w:rPr>
        <w:t xml:space="preserve">, </w:t>
      </w:r>
      <w:r w:rsidR="000719DC" w:rsidRPr="0029410C">
        <w:rPr>
          <w:rFonts w:ascii="Arial" w:hAnsi="Arial" w:cs="Arial"/>
          <w:bCs/>
          <w:sz w:val="22"/>
        </w:rPr>
        <w:t>co następuje</w:t>
      </w:r>
      <w:r w:rsidRPr="0029410C">
        <w:rPr>
          <w:rFonts w:ascii="Arial" w:hAnsi="Arial" w:cs="Arial"/>
          <w:bCs/>
          <w:sz w:val="22"/>
        </w:rPr>
        <w:t>:</w:t>
      </w:r>
    </w:p>
    <w:p w:rsidR="0029410C" w:rsidRDefault="0029410C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00184A" w:rsidRPr="0029410C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10C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29410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29410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29410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29410C">
        <w:rPr>
          <w:rFonts w:ascii="Arial" w:hAnsi="Arial" w:cs="Arial"/>
          <w:sz w:val="22"/>
          <w:szCs w:val="22"/>
        </w:rPr>
        <w:t xml:space="preserve"> </w:t>
      </w:r>
      <w:r w:rsidR="006D68D8" w:rsidRPr="0029410C">
        <w:rPr>
          <w:rFonts w:ascii="Arial" w:hAnsi="Arial" w:cs="Arial"/>
          <w:sz w:val="22"/>
          <w:szCs w:val="22"/>
        </w:rPr>
        <w:t xml:space="preserve">do </w:t>
      </w:r>
      <w:r w:rsidR="00753DC1" w:rsidRPr="0029410C">
        <w:rPr>
          <w:rFonts w:ascii="Arial" w:hAnsi="Arial" w:cs="Arial"/>
          <w:sz w:val="22"/>
          <w:szCs w:val="22"/>
        </w:rPr>
        <w:t>tej samej grupy</w:t>
      </w:r>
      <w:r w:rsidR="006D68D8" w:rsidRPr="0029410C">
        <w:rPr>
          <w:rFonts w:ascii="Arial" w:hAnsi="Arial" w:cs="Arial"/>
          <w:sz w:val="22"/>
          <w:szCs w:val="22"/>
        </w:rPr>
        <w:t xml:space="preserve"> kapitałowej, </w:t>
      </w:r>
      <w:r w:rsidRPr="0029410C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>
        <w:rPr>
          <w:rFonts w:ascii="Arial" w:hAnsi="Arial" w:cs="Arial"/>
          <w:sz w:val="22"/>
          <w:szCs w:val="22"/>
        </w:rPr>
        <w:t>, ofertę częściową</w:t>
      </w:r>
      <w:r w:rsidRPr="0029410C">
        <w:rPr>
          <w:rFonts w:ascii="Arial" w:hAnsi="Arial" w:cs="Arial"/>
          <w:sz w:val="22"/>
          <w:szCs w:val="22"/>
        </w:rPr>
        <w:t xml:space="preserve"> w </w:t>
      </w:r>
      <w:r w:rsidR="009A4CD3" w:rsidRPr="0029410C">
        <w:rPr>
          <w:rFonts w:ascii="Arial" w:hAnsi="Arial" w:cs="Arial"/>
          <w:sz w:val="22"/>
          <w:szCs w:val="22"/>
        </w:rPr>
        <w:t xml:space="preserve">niniejszym </w:t>
      </w:r>
      <w:r w:rsidRPr="0029410C">
        <w:rPr>
          <w:rFonts w:ascii="Arial" w:hAnsi="Arial" w:cs="Arial"/>
          <w:sz w:val="22"/>
          <w:szCs w:val="22"/>
        </w:rPr>
        <w:t>postępowaniu.</w:t>
      </w:r>
    </w:p>
    <w:p w:rsidR="005E622E" w:rsidRPr="0029410C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29410C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410C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29410C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29410C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29410C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29410C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>
        <w:rPr>
          <w:rFonts w:ascii="Arial" w:hAnsi="Arial" w:cs="Arial"/>
          <w:sz w:val="22"/>
          <w:szCs w:val="22"/>
        </w:rPr>
        <w:t>, ofertę częściową</w:t>
      </w:r>
      <w:r w:rsidR="009A4CD3" w:rsidRPr="0029410C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29410C">
        <w:rPr>
          <w:rFonts w:ascii="Arial" w:hAnsi="Arial" w:cs="Arial"/>
          <w:sz w:val="22"/>
          <w:szCs w:val="22"/>
        </w:rPr>
        <w:t>:</w:t>
      </w:r>
    </w:p>
    <w:p w:rsidR="00312A4F" w:rsidRPr="002941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29410C" w:rsidRPr="0029410C" w:rsidTr="00C37CD2">
        <w:trPr>
          <w:trHeight w:val="321"/>
        </w:trPr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29410C" w:rsidRPr="0029410C" w:rsidTr="009A4CD3"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0C" w:rsidRPr="0029410C" w:rsidTr="009A4CD3">
        <w:tc>
          <w:tcPr>
            <w:tcW w:w="516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29410C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29410C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29410C">
        <w:rPr>
          <w:rFonts w:ascii="Arial" w:hAnsi="Arial" w:cs="Arial"/>
          <w:sz w:val="24"/>
          <w:szCs w:val="24"/>
          <w:u w:val="single"/>
        </w:rPr>
        <w:t>Uwaga</w:t>
      </w:r>
    </w:p>
    <w:p w:rsidR="00C37CD2" w:rsidRPr="001102E2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29410C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29410C">
        <w:rPr>
          <w:rFonts w:ascii="Arial" w:hAnsi="Arial" w:cs="Arial"/>
          <w:iCs/>
          <w:sz w:val="22"/>
          <w:szCs w:val="22"/>
        </w:rPr>
        <w:t>e</w:t>
      </w:r>
      <w:r w:rsidRPr="0029410C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29410C">
        <w:rPr>
          <w:rFonts w:ascii="Arial" w:hAnsi="Arial" w:cs="Arial"/>
          <w:iCs/>
          <w:sz w:val="22"/>
          <w:szCs w:val="22"/>
        </w:rPr>
        <w:t>e</w:t>
      </w:r>
      <w:r w:rsidRPr="0029410C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29410C">
        <w:rPr>
          <w:rFonts w:ascii="Arial" w:hAnsi="Arial" w:cs="Arial"/>
          <w:iCs/>
          <w:sz w:val="22"/>
          <w:szCs w:val="22"/>
        </w:rPr>
        <w:t>.</w:t>
      </w:r>
    </w:p>
    <w:p w:rsidR="00C37CD2" w:rsidRPr="0029410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sectPr w:rsidR="00C37CD2" w:rsidRPr="0029410C" w:rsidSect="000719DC">
      <w:headerReference w:type="default" r:id="rId10"/>
      <w:footerReference w:type="even" r:id="rId11"/>
      <w:footerReference w:type="default" r:id="rId12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6" w:rsidRDefault="00844C26">
      <w:r>
        <w:separator/>
      </w:r>
    </w:p>
  </w:endnote>
  <w:endnote w:type="continuationSeparator" w:id="0">
    <w:p w:rsidR="00844C26" w:rsidRDefault="008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2F64A8" w:rsidP="002F64A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EBC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6" w:rsidRDefault="00844C26">
      <w:r>
        <w:separator/>
      </w:r>
    </w:p>
  </w:footnote>
  <w:footnote w:type="continuationSeparator" w:id="0">
    <w:p w:rsidR="00844C26" w:rsidRDefault="00844C2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A" w:rsidRPr="0029410C" w:rsidRDefault="0029410C" w:rsidP="0029410C">
    <w:pPr>
      <w:pStyle w:val="Nagwek"/>
      <w:pBdr>
        <w:bottom w:val="single" w:sz="4" w:space="1" w:color="auto"/>
      </w:pBdr>
      <w:rPr>
        <w:rFonts w:ascii="Arial" w:hAnsi="Arial" w:cs="Arial"/>
        <w:i/>
      </w:rPr>
    </w:pPr>
    <w:r w:rsidRPr="0029410C">
      <w:rPr>
        <w:rFonts w:ascii="Arial" w:hAnsi="Arial" w:cs="Arial"/>
        <w:i/>
      </w:rPr>
      <w:t>Z</w:t>
    </w:r>
    <w:r w:rsidR="00021084">
      <w:rPr>
        <w:rFonts w:ascii="Arial" w:hAnsi="Arial" w:cs="Arial"/>
        <w:i/>
      </w:rPr>
      <w:t>P/1563</w:t>
    </w:r>
    <w:r w:rsidR="00FA5337">
      <w:rPr>
        <w:rFonts w:ascii="Arial" w:hAnsi="Arial" w:cs="Arial"/>
        <w:i/>
      </w:rPr>
      <w:t>/</w:t>
    </w:r>
    <w:r w:rsidR="00021084">
      <w:rPr>
        <w:rFonts w:ascii="Arial" w:hAnsi="Arial" w:cs="Arial"/>
        <w:i/>
      </w:rPr>
      <w:t>U</w:t>
    </w:r>
    <w:r w:rsidR="00FA5337">
      <w:rPr>
        <w:rFonts w:ascii="Arial" w:hAnsi="Arial" w:cs="Arial"/>
        <w:i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6"/>
    <w:rsid w:val="0000184A"/>
    <w:rsid w:val="00012997"/>
    <w:rsid w:val="00021084"/>
    <w:rsid w:val="00033BE2"/>
    <w:rsid w:val="000621A2"/>
    <w:rsid w:val="0006472B"/>
    <w:rsid w:val="000719DC"/>
    <w:rsid w:val="00075CEC"/>
    <w:rsid w:val="000825AF"/>
    <w:rsid w:val="000E0467"/>
    <w:rsid w:val="00106AC7"/>
    <w:rsid w:val="001102E2"/>
    <w:rsid w:val="00111985"/>
    <w:rsid w:val="00147532"/>
    <w:rsid w:val="001614BA"/>
    <w:rsid w:val="00204613"/>
    <w:rsid w:val="0029410C"/>
    <w:rsid w:val="002B1E07"/>
    <w:rsid w:val="002C2DE7"/>
    <w:rsid w:val="002D160C"/>
    <w:rsid w:val="002D3BDF"/>
    <w:rsid w:val="002F64A8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5BD7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01DE"/>
    <w:rsid w:val="00682383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C26"/>
    <w:rsid w:val="008460DE"/>
    <w:rsid w:val="00882E9F"/>
    <w:rsid w:val="008843C0"/>
    <w:rsid w:val="008A0D67"/>
    <w:rsid w:val="008B3219"/>
    <w:rsid w:val="008B3C7B"/>
    <w:rsid w:val="008C2CBF"/>
    <w:rsid w:val="008D4CAF"/>
    <w:rsid w:val="008E370F"/>
    <w:rsid w:val="00952336"/>
    <w:rsid w:val="0099321A"/>
    <w:rsid w:val="009A21D7"/>
    <w:rsid w:val="009A4A2C"/>
    <w:rsid w:val="009A4CD3"/>
    <w:rsid w:val="00A24942"/>
    <w:rsid w:val="00A311C9"/>
    <w:rsid w:val="00A46C92"/>
    <w:rsid w:val="00A46EFE"/>
    <w:rsid w:val="00A760EF"/>
    <w:rsid w:val="00A807A7"/>
    <w:rsid w:val="00AB6C06"/>
    <w:rsid w:val="00AB7377"/>
    <w:rsid w:val="00AD329C"/>
    <w:rsid w:val="00B04D14"/>
    <w:rsid w:val="00B151A1"/>
    <w:rsid w:val="00B26102"/>
    <w:rsid w:val="00B45ED4"/>
    <w:rsid w:val="00B477FA"/>
    <w:rsid w:val="00B54FB4"/>
    <w:rsid w:val="00BE6092"/>
    <w:rsid w:val="00C31F56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DF334B"/>
    <w:rsid w:val="00E37A20"/>
    <w:rsid w:val="00E65F26"/>
    <w:rsid w:val="00EB5766"/>
    <w:rsid w:val="00EC667E"/>
    <w:rsid w:val="00EF483A"/>
    <w:rsid w:val="00EF53F5"/>
    <w:rsid w:val="00F46593"/>
    <w:rsid w:val="00F50D78"/>
    <w:rsid w:val="00F568D6"/>
    <w:rsid w:val="00F70072"/>
    <w:rsid w:val="00FA5337"/>
    <w:rsid w:val="00FC12D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E24B4F6"/>
  <w15:chartTrackingRefBased/>
  <w15:docId w15:val="{12496E6F-F263-4F47-A0B9-A579D95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A76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60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FA5337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21084"/>
    <w:pPr>
      <w:suppressAutoHyphens/>
      <w:jc w:val="both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83F6-D11B-4411-B039-F17C83F0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cp:lastModifiedBy>Aleksandra Siemińska-Lińska</cp:lastModifiedBy>
  <cp:revision>24</cp:revision>
  <cp:lastPrinted>2022-11-07T09:52:00Z</cp:lastPrinted>
  <dcterms:created xsi:type="dcterms:W3CDTF">2021-02-09T08:53:00Z</dcterms:created>
  <dcterms:modified xsi:type="dcterms:W3CDTF">2022-11-14T13:26:00Z</dcterms:modified>
</cp:coreProperties>
</file>