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412348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5DCFC4AB" w:rsidR="00791F54" w:rsidRPr="00424550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C640C7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C640C7" w:rsidRPr="00C640C7">
        <w:rPr>
          <w:rFonts w:ascii="Garamond" w:hAnsi="Garamond"/>
          <w:bCs w:val="0"/>
          <w:sz w:val="24"/>
          <w:highlight w:val="yellow"/>
        </w:rPr>
        <w:t>____________________</w:t>
      </w:r>
    </w:p>
    <w:p w14:paraId="64B3B793" w14:textId="7AD1DEBA" w:rsidR="006A5CAE" w:rsidRPr="00976D74" w:rsidRDefault="00851511" w:rsidP="00976D74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</w:t>
      </w:r>
      <w:r w:rsidR="002A2F77">
        <w:rPr>
          <w:rFonts w:ascii="Garamond" w:hAnsi="Garamond"/>
          <w:b w:val="0"/>
          <w:bCs w:val="0"/>
          <w:color w:val="000000" w:themeColor="text1"/>
          <w:sz w:val="24"/>
        </w:rPr>
        <w:br/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605A8552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2A2F77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0BB98F75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2A2F77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7D96408F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700917" w:rsidRPr="002522C9">
        <w:rPr>
          <w:rFonts w:ascii="Garamond" w:hAnsi="Garamond" w:cs="Arial"/>
          <w:i/>
          <w:iCs/>
          <w:color w:val="000000" w:themeColor="text1"/>
          <w:szCs w:val="24"/>
        </w:rPr>
        <w:t>(</w:t>
      </w:r>
      <w:r w:rsidR="002522C9" w:rsidRPr="002522C9">
        <w:rPr>
          <w:rFonts w:ascii="Garamond" w:hAnsi="Garamond" w:cs="Arial"/>
          <w:i/>
          <w:iCs/>
          <w:color w:val="000000" w:themeColor="text1"/>
          <w:szCs w:val="24"/>
        </w:rPr>
        <w:t>Magazyn Centralny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55231124"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2A2F77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2A2F77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D557356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posiada wszelkim prawem wymagane zezwolenia na sprzedaż Asortymentu </w:t>
      </w:r>
      <w:r w:rsidR="002A2F77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2FA02B9C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2EB5D983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11664844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1BEF0BBB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D21D7E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lastRenderedPageBreak/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CA1D329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2A2F77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2A2F77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976D74" w:rsidRPr="002A2F77">
        <w:rPr>
          <w:rFonts w:ascii="Garamond" w:hAnsi="Garamond" w:cs="Calibri Light"/>
          <w:b/>
          <w:bCs/>
          <w:color w:val="000000" w:themeColor="text1"/>
          <w:szCs w:val="24"/>
        </w:rPr>
        <w:t>3 dni</w:t>
      </w:r>
      <w:r w:rsidR="00CA719F" w:rsidRPr="002A2F77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52423F" w:rsidRPr="002A2F77">
        <w:rPr>
          <w:rFonts w:ascii="Garamond" w:hAnsi="Garamond" w:cs="Calibri Light"/>
          <w:b/>
          <w:bCs/>
          <w:color w:val="000000" w:themeColor="text1"/>
          <w:szCs w:val="24"/>
        </w:rPr>
        <w:t>roboczych</w:t>
      </w:r>
      <w:r w:rsidR="0052423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</w:t>
      </w:r>
      <w:r w:rsidR="00D21D7E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</w:t>
      </w:r>
      <w:r w:rsidR="0052423F">
        <w:rPr>
          <w:rFonts w:ascii="Garamond" w:hAnsi="Garamond" w:cs="Calibri Light"/>
          <w:color w:val="000000" w:themeColor="text1"/>
          <w:szCs w:val="24"/>
        </w:rPr>
        <w:t>Magazynu Centralnego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615EB609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D21D7E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D21D7E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D21D7E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097A7228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D21D7E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397A17D0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</w:t>
      </w:r>
      <w:r w:rsidR="00D21D7E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w opisie przedmiotu zamówienia i ofercie Wykonawcy, Wykonawca uzna ww. opinię i w terminie 5 dni od dnia otrzymania wezwania Zamawiającego wymieni reklamowany asortyment na nowy.</w:t>
      </w:r>
    </w:p>
    <w:p w14:paraId="321ED70F" w14:textId="1BF051A5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6992331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40EF909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</w:t>
      </w:r>
      <w:r w:rsidRPr="0052423F">
        <w:rPr>
          <w:rFonts w:ascii="Garamond" w:hAnsi="Garamond" w:cs="Arial"/>
          <w:b/>
          <w:bCs/>
          <w:color w:val="000000" w:themeColor="text1"/>
          <w:szCs w:val="24"/>
        </w:rPr>
        <w:t xml:space="preserve">przez </w:t>
      </w:r>
      <w:r w:rsidR="007577B5" w:rsidRPr="0052423F">
        <w:rPr>
          <w:rFonts w:ascii="Garamond" w:hAnsi="Garamond" w:cs="Arial"/>
          <w:b/>
          <w:bCs/>
          <w:color w:val="000000" w:themeColor="text1"/>
          <w:szCs w:val="24"/>
        </w:rPr>
        <w:t>12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D78DA91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5065CC49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ustrukturyzowanej faktury elektronicznej w formacie pliku </w:t>
      </w:r>
      <w:r w:rsidR="00DD0496" w:rsidRPr="00C640C7">
        <w:rPr>
          <w:rFonts w:ascii="Garamond" w:hAnsi="Garamond" w:cs="Arial"/>
          <w:color w:val="000000" w:themeColor="text1"/>
          <w:szCs w:val="24"/>
        </w:rPr>
        <w:t>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0E3D30AD" w14:textId="77B009AF" w:rsidR="007577B5" w:rsidRPr="00976D74" w:rsidRDefault="007577B5" w:rsidP="00976D74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 w:rsidR="00976D74">
        <w:rPr>
          <w:rFonts w:ascii="Garamond" w:hAnsi="Garamond" w:cs="Arial"/>
          <w:color w:val="000000" w:themeColor="text1"/>
          <w:szCs w:val="24"/>
        </w:rPr>
        <w:t xml:space="preserve"> </w:t>
      </w:r>
      <w:r w:rsidRPr="00976D74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="002A2F77" w:rsidRPr="0022025B">
          <w:rPr>
            <w:rStyle w:val="Hipercze"/>
            <w:rFonts w:ascii="Garamond" w:hAnsi="Garamond" w:cs="Arial"/>
            <w:szCs w:val="24"/>
          </w:rPr>
          <w:t>kancelaria@lutycka.pl</w:t>
        </w:r>
      </w:hyperlink>
      <w:r w:rsidR="002A2F7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6562E30B" w14:textId="74F6B818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75EECE07" w14:textId="273103B2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tym Zamawiającego i podejmie niezbędne kroki w celu usunięcia istniejącej przeszkody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48CE790E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51FDAC03" w14:textId="3406E6F4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07D6E274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Zamawiający wyraża zgodę, aby wystawiane przez Wykonawcę faktury były przesyłane </w:t>
      </w:r>
      <w:r w:rsidR="00D21D7E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59BA3E60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szczególnych upoważniających pełnomocników do przyjmowania świadczeń pieniężnych wynikających z niniejszej umowy </w:t>
      </w:r>
      <w:r w:rsidR="00D21D7E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8F7D898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 w:rsidR="00D21D7E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373D1264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 w:rsidR="00D21D7E"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3CF751A2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D21D7E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037C61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Wykonawca odpowiada za wady ilościowe i jakościowe dostarczonego towaru i gwarantuje wymianę na pełnowartościowy towar w ciągu 7 dni od chwili zgłoszenia na piśmie </w:t>
      </w:r>
      <w:r w:rsidR="00D21D7E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lastRenderedPageBreak/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11BFED2E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0AFAC918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4E282238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</w:t>
      </w: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74B5A598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</w:t>
      </w:r>
      <w:r w:rsidR="00D21D7E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779E9D98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7 umowy, może nastąpić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1B10C748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61DB1E19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2E1E9626" w14:textId="66730D50" w:rsidR="009845FB" w:rsidRDefault="009845FB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6D2AA46" w14:textId="77777777" w:rsidR="009845FB" w:rsidRDefault="009845FB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6DB9E0C2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EF056E2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3541DEDD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D21D7E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3B0F980E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D21D7E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60492DC5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D21D7E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A3EF1CC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34588D28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odpowiedzialności karnej za naruszenie powyższych przepisów.</w:t>
      </w:r>
    </w:p>
    <w:p w14:paraId="3C33FD5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442BF69F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491A929" w14:textId="5B9B73E4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F774BD" w:rsidRPr="00D677E1">
          <w:rPr>
            <w:rStyle w:val="Hipercze"/>
            <w:rFonts w:ascii="Garamond" w:hAnsi="Garamond"/>
            <w:szCs w:val="24"/>
          </w:rPr>
          <w:t>szpital@lutycka.pl</w:t>
        </w:r>
      </w:hyperlink>
      <w:r w:rsidR="00F774BD">
        <w:rPr>
          <w:rFonts w:ascii="Garamond" w:hAnsi="Garamond"/>
          <w:color w:val="000000" w:themeColor="text1"/>
          <w:szCs w:val="24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 xml:space="preserve">telefon: </w:t>
      </w:r>
      <w:r w:rsidR="00F774BD">
        <w:rPr>
          <w:rFonts w:ascii="Garamond" w:hAnsi="Garamond"/>
          <w:color w:val="000000" w:themeColor="text1"/>
          <w:szCs w:val="24"/>
        </w:rPr>
        <w:t>61/ 82 12 200</w:t>
      </w:r>
      <w:r w:rsidRPr="00C3618A">
        <w:rPr>
          <w:rFonts w:ascii="Garamond" w:hAnsi="Garamond"/>
          <w:color w:val="000000" w:themeColor="text1"/>
          <w:szCs w:val="24"/>
        </w:rPr>
        <w:t xml:space="preserve"> </w:t>
      </w:r>
    </w:p>
    <w:p w14:paraId="6EB1B9D8" w14:textId="15EA62C9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65A1095A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C3618A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6DF0A87F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prawo do wniesienia skargi do Prezesa Urzędu Ochrony Danych Osobowych, </w:t>
      </w:r>
      <w:r w:rsidR="00D21D7E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447CF211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85F5F9B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4DE3603A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Strony Umowy dobrowolnie poddają wszelkie spory z niej wynikłe pod rozstrzygnięcie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26EF5D46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14853AB8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dotrzymuje terminów realizacji Umowy i nie dostarcza zamówionego Asortymentu </w:t>
      </w:r>
      <w:r w:rsidR="00D21D7E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5AF59" w14:textId="77777777" w:rsidR="00611762" w:rsidRDefault="00611762" w:rsidP="008F3EB1">
      <w:r>
        <w:separator/>
      </w:r>
    </w:p>
  </w:endnote>
  <w:endnote w:type="continuationSeparator" w:id="0">
    <w:p w14:paraId="0442191E" w14:textId="77777777" w:rsidR="00611762" w:rsidRDefault="00611762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C46D4" w14:textId="77777777" w:rsidR="00611762" w:rsidRDefault="00611762" w:rsidP="008F3EB1">
      <w:r>
        <w:separator/>
      </w:r>
    </w:p>
  </w:footnote>
  <w:footnote w:type="continuationSeparator" w:id="0">
    <w:p w14:paraId="3E5C6AF1" w14:textId="77777777" w:rsidR="00611762" w:rsidRDefault="00611762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24476B7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478B4EA7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0FF2D790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4"/>
  </w:num>
  <w:num w:numId="8" w16cid:durableId="973025741">
    <w:abstractNumId w:val="33"/>
  </w:num>
  <w:num w:numId="9" w16cid:durableId="257254198">
    <w:abstractNumId w:val="39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5"/>
  </w:num>
  <w:num w:numId="14" w16cid:durableId="2009356633">
    <w:abstractNumId w:val="29"/>
  </w:num>
  <w:num w:numId="15" w16cid:durableId="1494761848">
    <w:abstractNumId w:val="32"/>
  </w:num>
  <w:num w:numId="16" w16cid:durableId="1545022842">
    <w:abstractNumId w:val="28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6"/>
  </w:num>
  <w:num w:numId="20" w16cid:durableId="891234099">
    <w:abstractNumId w:val="41"/>
  </w:num>
  <w:num w:numId="21" w16cid:durableId="1746417602">
    <w:abstractNumId w:val="10"/>
  </w:num>
  <w:num w:numId="22" w16cid:durableId="1626691491">
    <w:abstractNumId w:val="34"/>
  </w:num>
  <w:num w:numId="23" w16cid:durableId="1592154598">
    <w:abstractNumId w:val="31"/>
  </w:num>
  <w:num w:numId="24" w16cid:durableId="839275376">
    <w:abstractNumId w:val="35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7"/>
  </w:num>
  <w:num w:numId="27" w16cid:durableId="1929000887">
    <w:abstractNumId w:val="17"/>
  </w:num>
  <w:num w:numId="28" w16cid:durableId="1018969120">
    <w:abstractNumId w:val="22"/>
  </w:num>
  <w:num w:numId="29" w16cid:durableId="109983253">
    <w:abstractNumId w:val="13"/>
  </w:num>
  <w:num w:numId="30" w16cid:durableId="490561735">
    <w:abstractNumId w:val="40"/>
  </w:num>
  <w:num w:numId="31" w16cid:durableId="1457023922">
    <w:abstractNumId w:val="20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7"/>
  </w:num>
  <w:num w:numId="34" w16cid:durableId="824588361">
    <w:abstractNumId w:val="15"/>
  </w:num>
  <w:num w:numId="35" w16cid:durableId="1782140188">
    <w:abstractNumId w:val="42"/>
  </w:num>
  <w:num w:numId="36" w16cid:durableId="1294600767">
    <w:abstractNumId w:val="7"/>
  </w:num>
  <w:num w:numId="37" w16cid:durableId="1693415629">
    <w:abstractNumId w:val="23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38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2C9"/>
    <w:rsid w:val="002525CA"/>
    <w:rsid w:val="002611FC"/>
    <w:rsid w:val="0026550C"/>
    <w:rsid w:val="00271C09"/>
    <w:rsid w:val="0029110C"/>
    <w:rsid w:val="002A2F77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2423F"/>
    <w:rsid w:val="00537FA1"/>
    <w:rsid w:val="00540A8B"/>
    <w:rsid w:val="005456CD"/>
    <w:rsid w:val="00552AD2"/>
    <w:rsid w:val="005543C0"/>
    <w:rsid w:val="00555E89"/>
    <w:rsid w:val="0056744A"/>
    <w:rsid w:val="00580975"/>
    <w:rsid w:val="005859FD"/>
    <w:rsid w:val="00596B8F"/>
    <w:rsid w:val="005B0C50"/>
    <w:rsid w:val="005B33BE"/>
    <w:rsid w:val="00611762"/>
    <w:rsid w:val="006124B0"/>
    <w:rsid w:val="0065439D"/>
    <w:rsid w:val="00657CDF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1B1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76D74"/>
    <w:rsid w:val="00980CE8"/>
    <w:rsid w:val="009845FB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0ABB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14DF1"/>
    <w:rsid w:val="00D21D7E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774BD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74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zpital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4610</Words>
  <Characters>27666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4</cp:revision>
  <cp:lastPrinted>2022-07-01T11:19:00Z</cp:lastPrinted>
  <dcterms:created xsi:type="dcterms:W3CDTF">2022-11-09T08:07:00Z</dcterms:created>
  <dcterms:modified xsi:type="dcterms:W3CDTF">2022-11-09T08:16:00Z</dcterms:modified>
</cp:coreProperties>
</file>