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8227D4" w:rsidP="00DA2A7E">
      <w:pPr>
        <w:spacing w:after="240"/>
        <w:jc w:val="right"/>
        <w:rPr>
          <w:sz w:val="22"/>
          <w:szCs w:val="22"/>
        </w:rPr>
      </w:pPr>
      <w:r w:rsidRPr="008227D4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8227D4">
        <w:rPr>
          <w:sz w:val="22"/>
          <w:szCs w:val="22"/>
        </w:rPr>
        <w:t>2022-11-0</w:t>
      </w:r>
      <w:r w:rsidR="000856D8">
        <w:rPr>
          <w:sz w:val="22"/>
          <w:szCs w:val="22"/>
        </w:rPr>
        <w:t>9</w:t>
      </w:r>
      <w:bookmarkStart w:id="0" w:name="_GoBack"/>
      <w:bookmarkEnd w:id="0"/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8227D4" w:rsidRPr="008227D4" w:rsidRDefault="008227D4" w:rsidP="00DA2A7E">
      <w:pPr>
        <w:spacing w:after="40"/>
        <w:rPr>
          <w:b/>
          <w:bCs/>
          <w:sz w:val="22"/>
          <w:szCs w:val="22"/>
        </w:rPr>
      </w:pPr>
      <w:r w:rsidRPr="008227D4">
        <w:rPr>
          <w:b/>
          <w:bCs/>
          <w:sz w:val="22"/>
          <w:szCs w:val="22"/>
        </w:rPr>
        <w:t>Akademia Górniczo - Hutnicza</w:t>
      </w:r>
    </w:p>
    <w:p w:rsidR="008227D4" w:rsidRPr="008227D4" w:rsidRDefault="008227D4" w:rsidP="00DA2A7E">
      <w:pPr>
        <w:spacing w:after="40"/>
        <w:rPr>
          <w:b/>
          <w:bCs/>
          <w:sz w:val="22"/>
          <w:szCs w:val="22"/>
        </w:rPr>
      </w:pPr>
      <w:r w:rsidRPr="008227D4">
        <w:rPr>
          <w:b/>
          <w:bCs/>
          <w:sz w:val="22"/>
          <w:szCs w:val="22"/>
        </w:rPr>
        <w:t>im. Stanisława Staszica w Krakowie</w:t>
      </w:r>
    </w:p>
    <w:p w:rsidR="00DA2A7E" w:rsidRPr="003261E7" w:rsidRDefault="008227D4" w:rsidP="00DA2A7E">
      <w:pPr>
        <w:spacing w:after="40"/>
        <w:rPr>
          <w:b/>
          <w:bCs/>
          <w:sz w:val="22"/>
          <w:szCs w:val="22"/>
        </w:rPr>
      </w:pPr>
      <w:r w:rsidRPr="008227D4">
        <w:rPr>
          <w:b/>
          <w:bCs/>
          <w:sz w:val="22"/>
          <w:szCs w:val="22"/>
        </w:rPr>
        <w:t>Dział Zamówień Publicznych</w:t>
      </w:r>
    </w:p>
    <w:p w:rsidR="00DA2A7E" w:rsidRPr="003261E7" w:rsidRDefault="008227D4" w:rsidP="00DA2A7E">
      <w:pPr>
        <w:rPr>
          <w:sz w:val="22"/>
          <w:szCs w:val="22"/>
        </w:rPr>
      </w:pPr>
      <w:r w:rsidRPr="008227D4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8227D4">
        <w:rPr>
          <w:sz w:val="22"/>
          <w:szCs w:val="22"/>
        </w:rPr>
        <w:t>30</w:t>
      </w:r>
    </w:p>
    <w:p w:rsidR="00DA2A7E" w:rsidRPr="003261E7" w:rsidRDefault="008227D4" w:rsidP="00DA2A7E">
      <w:pPr>
        <w:rPr>
          <w:sz w:val="22"/>
          <w:szCs w:val="22"/>
        </w:rPr>
      </w:pPr>
      <w:r w:rsidRPr="008227D4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8227D4">
        <w:rPr>
          <w:sz w:val="22"/>
          <w:szCs w:val="22"/>
        </w:rPr>
        <w:t>Kraków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227D4" w:rsidRPr="003261E7" w:rsidTr="00953DFB">
        <w:trPr>
          <w:trHeight w:val="638"/>
        </w:trPr>
        <w:tc>
          <w:tcPr>
            <w:tcW w:w="959" w:type="dxa"/>
            <w:shd w:val="clear" w:color="auto" w:fill="auto"/>
          </w:tcPr>
          <w:p w:rsidR="008227D4" w:rsidRPr="003261E7" w:rsidRDefault="008227D4" w:rsidP="00953D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227D4" w:rsidRPr="003261E7" w:rsidRDefault="008227D4" w:rsidP="00953D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227D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227D4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227D4">
              <w:rPr>
                <w:b/>
                <w:bCs/>
                <w:sz w:val="22"/>
                <w:szCs w:val="22"/>
              </w:rPr>
              <w:t>Budowa nowego zejścia na plażę w Łukęcinie (woj. zachodniopomorskie) w sąsiedztwie Ośrodka AGH w Krakowie KC-zp.272-637/22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227D4">
              <w:rPr>
                <w:b/>
                <w:sz w:val="22"/>
                <w:szCs w:val="22"/>
              </w:rPr>
              <w:t>KC-zp.272-637/22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8227D4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 </w:t>
      </w:r>
      <w:r w:rsidRPr="008227D4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8227D4">
        <w:rPr>
          <w:sz w:val="22"/>
          <w:szCs w:val="22"/>
        </w:rPr>
        <w:t>(</w:t>
      </w:r>
      <w:proofErr w:type="spellStart"/>
      <w:r w:rsidRPr="008227D4">
        <w:rPr>
          <w:sz w:val="22"/>
          <w:szCs w:val="22"/>
        </w:rPr>
        <w:t>t.j</w:t>
      </w:r>
      <w:proofErr w:type="spellEnd"/>
      <w:r w:rsidRPr="008227D4">
        <w:rPr>
          <w:sz w:val="22"/>
          <w:szCs w:val="22"/>
        </w:rPr>
        <w:t>. Dz.U. z 202</w:t>
      </w:r>
      <w:r w:rsidR="000856D8">
        <w:rPr>
          <w:sz w:val="22"/>
          <w:szCs w:val="22"/>
        </w:rPr>
        <w:t>2</w:t>
      </w:r>
      <w:r w:rsidRPr="008227D4">
        <w:rPr>
          <w:sz w:val="22"/>
          <w:szCs w:val="22"/>
        </w:rPr>
        <w:t xml:space="preserve">r. poz. </w:t>
      </w:r>
      <w:r w:rsidR="000856D8">
        <w:rPr>
          <w:sz w:val="22"/>
          <w:szCs w:val="22"/>
        </w:rPr>
        <w:t>1710</w:t>
      </w:r>
      <w:r w:rsidRPr="008227D4">
        <w:rPr>
          <w:sz w:val="22"/>
          <w:szCs w:val="22"/>
        </w:rPr>
        <w:t>)</w:t>
      </w:r>
      <w:r w:rsidR="00DA2A7E" w:rsidRPr="003261E7">
        <w:rPr>
          <w:sz w:val="22"/>
          <w:szCs w:val="22"/>
        </w:rPr>
        <w:t xml:space="preserve">, zwanej dalej „ustawą </w:t>
      </w:r>
      <w:proofErr w:type="spellStart"/>
      <w:r w:rsidR="00DA2A7E" w:rsidRPr="003261E7">
        <w:rPr>
          <w:sz w:val="22"/>
          <w:szCs w:val="22"/>
        </w:rPr>
        <w:t>Pzp</w:t>
      </w:r>
      <w:proofErr w:type="spellEnd"/>
      <w:r w:rsidR="00DA2A7E" w:rsidRPr="003261E7">
        <w:rPr>
          <w:sz w:val="22"/>
          <w:szCs w:val="22"/>
        </w:rPr>
        <w:t>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227D4" w:rsidRPr="007240DA" w:rsidTr="00953DFB">
        <w:tc>
          <w:tcPr>
            <w:tcW w:w="2660" w:type="dxa"/>
            <w:shd w:val="clear" w:color="auto" w:fill="auto"/>
          </w:tcPr>
          <w:p w:rsidR="008227D4" w:rsidRPr="007240DA" w:rsidRDefault="008227D4" w:rsidP="00953DF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227D4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8227D4" w:rsidRPr="007240DA" w:rsidRDefault="008227D4" w:rsidP="00953DF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227D4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8227D4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DA2A7E">
        <w:rPr>
          <w:rFonts w:ascii="Times New Roman" w:hAnsi="Times New Roman"/>
          <w:szCs w:val="22"/>
        </w:rPr>
        <w:t>Uzasadnienie faktyczne</w:t>
      </w:r>
      <w:r w:rsidR="00DA2A7E"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8227D4" w:rsidP="00DA2A7E">
      <w:pPr>
        <w:spacing w:after="480" w:line="276" w:lineRule="auto"/>
        <w:jc w:val="both"/>
        <w:rPr>
          <w:sz w:val="22"/>
          <w:szCs w:val="22"/>
        </w:rPr>
      </w:pPr>
      <w:r w:rsidRPr="008227D4">
        <w:rPr>
          <w:sz w:val="22"/>
          <w:szCs w:val="22"/>
        </w:rPr>
        <w:t xml:space="preserve">Złożona oferta opiewa na kwotę 908 970,00 zł., </w:t>
      </w:r>
      <w:r w:rsidR="000856D8" w:rsidRPr="008227D4">
        <w:rPr>
          <w:sz w:val="22"/>
          <w:szCs w:val="22"/>
        </w:rPr>
        <w:t>Zamawiający</w:t>
      </w:r>
      <w:r w:rsidRPr="008227D4">
        <w:rPr>
          <w:sz w:val="22"/>
          <w:szCs w:val="22"/>
        </w:rPr>
        <w:t xml:space="preserve"> przeznaczył kwotę na realizację przedmiotowego postepowania w wysokości 700 000,00 zł.</w:t>
      </w:r>
    </w:p>
    <w:p w:rsidR="00DA2A7E" w:rsidRPr="003261E7" w:rsidRDefault="000856D8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 Komisji Przetargowej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DA2A7E" w:rsidRDefault="008227D4" w:rsidP="00DA2A7E">
      <w:pPr>
        <w:spacing w:line="276" w:lineRule="auto"/>
        <w:jc w:val="right"/>
        <w:rPr>
          <w:i/>
          <w:sz w:val="24"/>
        </w:rPr>
      </w:pPr>
      <w:r w:rsidRPr="008227D4">
        <w:rPr>
          <w:sz w:val="22"/>
          <w:szCs w:val="22"/>
        </w:rPr>
        <w:t xml:space="preserve"> mgr Joanna</w:t>
      </w:r>
      <w:r w:rsidR="00DA2A7E" w:rsidRPr="003261E7">
        <w:rPr>
          <w:sz w:val="22"/>
          <w:szCs w:val="22"/>
        </w:rPr>
        <w:t xml:space="preserve"> </w:t>
      </w:r>
      <w:r w:rsidRPr="008227D4">
        <w:rPr>
          <w:sz w:val="22"/>
          <w:szCs w:val="22"/>
        </w:rPr>
        <w:t>Ćwiertnia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503" w:rsidRDefault="00FA0503">
      <w:r>
        <w:separator/>
      </w:r>
    </w:p>
  </w:endnote>
  <w:endnote w:type="continuationSeparator" w:id="0">
    <w:p w:rsidR="00FA0503" w:rsidRDefault="00FA0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0856D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503" w:rsidRDefault="00FA0503">
      <w:r>
        <w:separator/>
      </w:r>
    </w:p>
  </w:footnote>
  <w:footnote w:type="continuationSeparator" w:id="0">
    <w:p w:rsidR="00FA0503" w:rsidRDefault="00FA0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27D4" w:rsidRDefault="008227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27D4" w:rsidRDefault="008227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27D4" w:rsidRDefault="008227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503"/>
    <w:rsid w:val="00020DF5"/>
    <w:rsid w:val="000345C2"/>
    <w:rsid w:val="00047A30"/>
    <w:rsid w:val="000856D8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227D4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A050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E48F1F"/>
  <w15:chartTrackingRefBased/>
  <w15:docId w15:val="{A440C295-229D-41F0-9318-DA7A2AA4E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2001-02-25T09:00:00Z</cp:lastPrinted>
  <dcterms:created xsi:type="dcterms:W3CDTF">2022-11-09T10:20:00Z</dcterms:created>
  <dcterms:modified xsi:type="dcterms:W3CDTF">2022-11-09T10:20:00Z</dcterms:modified>
</cp:coreProperties>
</file>