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1399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D1399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1399D" w:rsidRPr="00D1399D">
        <w:rPr>
          <w:rFonts w:ascii="Arial Narrow" w:hAnsi="Arial Narrow" w:cs="Arial"/>
          <w:bCs/>
          <w:i w:val="0"/>
          <w:sz w:val="22"/>
          <w:szCs w:val="24"/>
        </w:rPr>
        <w:t>9</w:t>
      </w:r>
      <w:r w:rsidR="007666D6" w:rsidRPr="00D1399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D1399D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D1399D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D1399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D1399D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D1399D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D1399D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D1399D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D1399D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D1399D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D1399D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D1399D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D1399D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D1399D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D1399D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D1399D">
        <w:rPr>
          <w:rFonts w:ascii="Arial Narrow" w:hAnsi="Arial Narrow" w:cs="Arial"/>
          <w:sz w:val="20"/>
        </w:rPr>
        <w:t>……………………………………………</w:t>
      </w:r>
      <w:r w:rsidR="00071D4C" w:rsidRPr="00D1399D">
        <w:rPr>
          <w:rFonts w:ascii="Arial Narrow" w:hAnsi="Arial Narrow" w:cs="Arial"/>
          <w:sz w:val="20"/>
        </w:rPr>
        <w:t>…………………………………………………………....</w:t>
      </w:r>
      <w:r w:rsidRPr="00D1399D">
        <w:rPr>
          <w:rFonts w:ascii="Arial Narrow" w:hAnsi="Arial Narrow" w:cs="Arial"/>
          <w:sz w:val="20"/>
        </w:rPr>
        <w:t>…</w:t>
      </w:r>
      <w:bookmarkStart w:id="1" w:name="_GoBack"/>
      <w:bookmarkEnd w:id="1"/>
    </w:p>
    <w:p w:rsidR="00B62AD0" w:rsidRPr="00D1399D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D1399D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D1399D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D1399D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1399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1399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D1399D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D1399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D1399D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D1399D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D1399D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1399D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D1399D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D1399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1399D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D1399D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D1399D">
        <w:rPr>
          <w:rFonts w:ascii="Arial Narrow" w:hAnsi="Arial Narrow" w:cs="Arial"/>
          <w:szCs w:val="24"/>
        </w:rPr>
        <w:t xml:space="preserve"> ustawy </w:t>
      </w:r>
      <w:r w:rsidR="00EF3368" w:rsidRPr="00D1399D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F733E7" w:rsidRPr="00D1399D">
        <w:rPr>
          <w:rFonts w:ascii="Arial Narrow" w:hAnsi="Arial Narrow" w:cs="Arial"/>
          <w:szCs w:val="24"/>
        </w:rPr>
        <w:t>(</w:t>
      </w:r>
      <w:proofErr w:type="spellStart"/>
      <w:r w:rsidR="00F733E7" w:rsidRPr="00D1399D">
        <w:rPr>
          <w:rFonts w:ascii="Arial Narrow" w:hAnsi="Arial Narrow" w:cs="Arial"/>
          <w:szCs w:val="24"/>
        </w:rPr>
        <w:t>t.j</w:t>
      </w:r>
      <w:proofErr w:type="spellEnd"/>
      <w:r w:rsidR="00F733E7" w:rsidRPr="00D1399D">
        <w:rPr>
          <w:rFonts w:ascii="Arial Narrow" w:hAnsi="Arial Narrow" w:cs="Arial"/>
          <w:szCs w:val="24"/>
        </w:rPr>
        <w:t xml:space="preserve">. Dz. U. </w:t>
      </w:r>
      <w:proofErr w:type="gramStart"/>
      <w:r w:rsidR="00F733E7" w:rsidRPr="00D1399D">
        <w:rPr>
          <w:rFonts w:ascii="Arial Narrow" w:hAnsi="Arial Narrow" w:cs="Arial"/>
          <w:szCs w:val="24"/>
        </w:rPr>
        <w:t>z</w:t>
      </w:r>
      <w:proofErr w:type="gramEnd"/>
      <w:r w:rsidR="00F733E7" w:rsidRPr="00D1399D">
        <w:rPr>
          <w:rFonts w:ascii="Arial Narrow" w:hAnsi="Arial Narrow" w:cs="Arial"/>
          <w:szCs w:val="24"/>
        </w:rPr>
        <w:t xml:space="preserve"> 2022r. poz. 1710)</w:t>
      </w:r>
      <w:r w:rsidR="00E27ABB" w:rsidRPr="00D1399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D1399D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D1399D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D1399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D1399D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D1399D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D1399D" w:rsidRDefault="00F733E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D1399D">
        <w:rPr>
          <w:rFonts w:ascii="Arial Narrow" w:eastAsia="Times New Roman" w:hAnsi="Arial Narrow" w:cs="Arial"/>
          <w:b/>
          <w:szCs w:val="24"/>
          <w:lang w:eastAsia="pl-PL"/>
        </w:rPr>
        <w:t>Dostawy sukcesywne środków czystości, polimerów, pojemników na igły i ampułki na okres 12 miesięcy</w:t>
      </w:r>
    </w:p>
    <w:p w:rsidR="0071340C" w:rsidRPr="00D1399D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D1399D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F733E7" w:rsidRPr="00D1399D">
        <w:rPr>
          <w:rFonts w:ascii="Arial Narrow" w:eastAsia="Times New Roman" w:hAnsi="Arial Narrow" w:cs="Arial"/>
          <w:b/>
          <w:szCs w:val="24"/>
          <w:lang w:eastAsia="pl-PL"/>
        </w:rPr>
        <w:t>128/2022</w:t>
      </w:r>
    </w:p>
    <w:p w:rsidR="00DC652A" w:rsidRPr="00D1399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1399D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D1399D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D1399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139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1399D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1399D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D1399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D1399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1399D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D1399D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D139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139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139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1399D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D139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D139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D139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D139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D1399D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D1399D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D1399D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D1399D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D1399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1399D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D1399D">
        <w:rPr>
          <w:rFonts w:ascii="Arial Narrow" w:eastAsia="Times New Roman" w:hAnsi="Arial Narrow" w:cs="Arial"/>
          <w:szCs w:val="24"/>
          <w:lang w:eastAsia="pl-PL"/>
        </w:rPr>
        <w:t>dostę</w:t>
      </w:r>
      <w:r w:rsidRPr="00D1399D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D1399D">
        <w:rPr>
          <w:rFonts w:ascii="Arial Narrow" w:eastAsia="Times New Roman" w:hAnsi="Arial Narrow" w:cs="Arial"/>
          <w:szCs w:val="24"/>
          <w:lang w:eastAsia="pl-PL"/>
        </w:rPr>
        <w:t>ni</w:t>
      </w:r>
      <w:r w:rsidRPr="00D1399D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D1399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D1399D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D1399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D139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D1399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1399D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D1399D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D1399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D139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1399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1399D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D1399D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D1399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139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D1399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D1399D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D1399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D1399D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D1399D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D1399D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D1399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D139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1399D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D139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D139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D139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D1399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D1399D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D1399D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D1399D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139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D139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D1399D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D1399D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D1399D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1399D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D1399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D1399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D1399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D1399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D1399D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D1399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D1399D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EFD" w:rsidRDefault="009F5EFD" w:rsidP="00025386">
      <w:pPr>
        <w:spacing w:after="0" w:line="240" w:lineRule="auto"/>
      </w:pPr>
      <w:r>
        <w:separator/>
      </w:r>
    </w:p>
  </w:endnote>
  <w:endnote w:type="continuationSeparator" w:id="0">
    <w:p w:rsidR="009F5EFD" w:rsidRDefault="009F5E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3E7" w:rsidRDefault="00F733E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9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399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3E7" w:rsidRDefault="00F733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EFD" w:rsidRDefault="009F5EFD" w:rsidP="00025386">
      <w:pPr>
        <w:spacing w:after="0" w:line="240" w:lineRule="auto"/>
      </w:pPr>
      <w:r>
        <w:separator/>
      </w:r>
    </w:p>
  </w:footnote>
  <w:footnote w:type="continuationSeparator" w:id="0">
    <w:p w:rsidR="009F5EFD" w:rsidRDefault="009F5E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3E7" w:rsidRDefault="00F733E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3E7" w:rsidRDefault="00F733E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33E7" w:rsidRDefault="00F733E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5EF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F5EFD"/>
    <w:rsid w:val="00A56A6F"/>
    <w:rsid w:val="00A87380"/>
    <w:rsid w:val="00AF4E90"/>
    <w:rsid w:val="00AF7375"/>
    <w:rsid w:val="00B62AD0"/>
    <w:rsid w:val="00B77707"/>
    <w:rsid w:val="00BE3BCE"/>
    <w:rsid w:val="00CB29AC"/>
    <w:rsid w:val="00D1399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33E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2022-11-03T08:38:00Z</dcterms:created>
  <dcterms:modified xsi:type="dcterms:W3CDTF">2022-11-03T08:38:00Z</dcterms:modified>
</cp:coreProperties>
</file>