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416596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982B82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2335AA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>
        <w:rPr>
          <w:rFonts w:ascii="Times New Roman" w:hAnsi="Times New Roman" w:cs="Times New Roman"/>
          <w:b/>
          <w:sz w:val="21"/>
          <w:szCs w:val="21"/>
        </w:rPr>
        <w:t>1</w:t>
      </w:r>
      <w:r w:rsidR="00982B82">
        <w:rPr>
          <w:rFonts w:ascii="Times New Roman" w:hAnsi="Times New Roman" w:cs="Times New Roman"/>
          <w:b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43FB869" w:rsidR="00BC783E" w:rsidRPr="00851D3A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51D3A">
        <w:rPr>
          <w:rFonts w:ascii="Times New Roman" w:hAnsi="Times New Roman" w:cs="Times New Roman"/>
          <w:sz w:val="21"/>
          <w:szCs w:val="21"/>
        </w:rPr>
        <w:t>z możliwością</w:t>
      </w:r>
      <w:r w:rsidR="00160CBA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>
        <w:rPr>
          <w:rFonts w:ascii="Times New Roman" w:hAnsi="Times New Roman" w:cs="Times New Roman"/>
          <w:sz w:val="21"/>
          <w:szCs w:val="21"/>
        </w:rPr>
        <w:t>2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982B82" w:rsidRPr="00982B82">
        <w:rPr>
          <w:rFonts w:ascii="Times New Roman" w:hAnsi="Times New Roman" w:cs="Times New Roman"/>
          <w:b/>
          <w:i/>
          <w:iCs/>
          <w:sz w:val="21"/>
          <w:szCs w:val="21"/>
        </w:rPr>
        <w:t xml:space="preserve">Produkcja </w:t>
      </w:r>
      <w:r w:rsidR="00982B82">
        <w:rPr>
          <w:rFonts w:ascii="Times New Roman" w:hAnsi="Times New Roman" w:cs="Times New Roman"/>
          <w:b/>
          <w:i/>
          <w:iCs/>
          <w:sz w:val="21"/>
          <w:szCs w:val="21"/>
        </w:rPr>
        <w:br/>
      </w:r>
      <w:r w:rsidR="00982B82" w:rsidRPr="00982B82">
        <w:rPr>
          <w:rFonts w:ascii="Times New Roman" w:hAnsi="Times New Roman" w:cs="Times New Roman"/>
          <w:b/>
          <w:i/>
          <w:iCs/>
          <w:sz w:val="21"/>
          <w:szCs w:val="21"/>
        </w:rPr>
        <w:t>i dostawa tablic rejestracyjnych do Wydziału Komunikacji i Dróg Starostwa Powiatowego w Rawiczu</w:t>
      </w:r>
      <w:r w:rsidR="00982B82">
        <w:rPr>
          <w:rFonts w:ascii="Times New Roman" w:hAnsi="Times New Roman" w:cs="Times New Roman"/>
          <w:b/>
          <w:i/>
          <w:iCs/>
          <w:sz w:val="21"/>
          <w:szCs w:val="21"/>
        </w:rPr>
        <w:t>,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4D8403C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1341D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5</cp:revision>
  <cp:lastPrinted>2022-08-08T07:29:00Z</cp:lastPrinted>
  <dcterms:created xsi:type="dcterms:W3CDTF">2022-09-27T11:07:00Z</dcterms:created>
  <dcterms:modified xsi:type="dcterms:W3CDTF">2022-11-08T09:18:00Z</dcterms:modified>
</cp:coreProperties>
</file>