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34" w:rsidRDefault="00384F34" w:rsidP="00791C92">
      <w:pPr>
        <w:ind w:left="5664" w:firstLine="708"/>
        <w:rPr>
          <w:rFonts w:ascii="Arial" w:hAnsi="Arial" w:cs="Arial"/>
          <w:color w:val="FF0000"/>
          <w:sz w:val="18"/>
        </w:rPr>
      </w:pPr>
    </w:p>
    <w:p w:rsidR="00384F34" w:rsidRDefault="00384F34" w:rsidP="00384F34">
      <w:pPr>
        <w:jc w:val="center"/>
        <w:rPr>
          <w:rFonts w:ascii="Arial" w:hAnsi="Arial" w:cs="Arial"/>
          <w:color w:val="FF0000"/>
          <w:sz w:val="18"/>
        </w:rPr>
      </w:pPr>
      <w:r w:rsidRPr="0048441F">
        <w:rPr>
          <w:noProof/>
          <w:color w:val="FF0000"/>
        </w:rPr>
        <w:drawing>
          <wp:inline distT="0" distB="0" distL="0" distR="0" wp14:anchorId="2B7882A6" wp14:editId="4938E54F">
            <wp:extent cx="5569585" cy="756285"/>
            <wp:effectExtent l="0" t="0" r="0" b="5715"/>
            <wp:docPr id="3" name="Obraz 3" descr="znak_NSS_czarny_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NSS_czarny_pozyt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34" w:rsidRDefault="00384F34" w:rsidP="00791C92">
      <w:pPr>
        <w:ind w:left="5664" w:firstLine="708"/>
        <w:rPr>
          <w:rFonts w:ascii="Arial" w:hAnsi="Arial" w:cs="Arial"/>
          <w:color w:val="FF0000"/>
          <w:sz w:val="18"/>
        </w:rPr>
      </w:pPr>
    </w:p>
    <w:p w:rsidR="00791C92" w:rsidRPr="00384F34" w:rsidRDefault="00791C92" w:rsidP="00791C92">
      <w:pPr>
        <w:ind w:left="5664" w:firstLine="708"/>
        <w:rPr>
          <w:rFonts w:ascii="Arial" w:hAnsi="Arial" w:cs="Arial"/>
          <w:sz w:val="22"/>
        </w:rPr>
      </w:pPr>
      <w:r w:rsidRPr="00384F34">
        <w:rPr>
          <w:rFonts w:ascii="Arial" w:hAnsi="Arial" w:cs="Arial"/>
          <w:sz w:val="18"/>
        </w:rPr>
        <w:t xml:space="preserve">                    </w:t>
      </w:r>
      <w:r w:rsidR="008C2567" w:rsidRPr="00384F34">
        <w:rPr>
          <w:rFonts w:ascii="Arial" w:hAnsi="Arial" w:cs="Arial"/>
          <w:sz w:val="22"/>
        </w:rPr>
        <w:t>Załącznik nr 1 do S</w:t>
      </w:r>
      <w:r w:rsidRPr="00384F34">
        <w:rPr>
          <w:rFonts w:ascii="Arial" w:hAnsi="Arial" w:cs="Arial"/>
          <w:sz w:val="22"/>
        </w:rPr>
        <w:t>WZ</w:t>
      </w:r>
    </w:p>
    <w:p w:rsidR="00791C92" w:rsidRPr="00384F34" w:rsidRDefault="00791C92" w:rsidP="00791C92">
      <w:pPr>
        <w:rPr>
          <w:rFonts w:ascii="Arial" w:hAnsi="Arial" w:cs="Arial"/>
          <w:sz w:val="22"/>
        </w:rPr>
      </w:pPr>
    </w:p>
    <w:p w:rsidR="00791C92" w:rsidRPr="00384F34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384F34">
        <w:rPr>
          <w:rFonts w:ascii="Arial" w:hAnsi="Arial" w:cs="Arial"/>
          <w:i/>
          <w:sz w:val="22"/>
          <w:u w:val="single"/>
        </w:rPr>
        <w:t>WZÓR</w:t>
      </w:r>
    </w:p>
    <w:p w:rsidR="00791C92" w:rsidRPr="00384F34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384F34">
        <w:rPr>
          <w:rFonts w:ascii="Arial" w:hAnsi="Arial" w:cs="Arial"/>
          <w:sz w:val="28"/>
        </w:rPr>
        <w:t xml:space="preserve"> </w:t>
      </w:r>
      <w:r w:rsidRPr="00384F34">
        <w:rPr>
          <w:rFonts w:ascii="Arial" w:hAnsi="Arial" w:cs="Arial"/>
          <w:b/>
          <w:sz w:val="28"/>
        </w:rPr>
        <w:t>FORMULARZ OFERTOWY</w:t>
      </w:r>
    </w:p>
    <w:p w:rsidR="00CA7849" w:rsidRPr="00384F34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384F34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384F34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384F34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Pr="00384F34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384F34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E36D54" w:rsidRPr="00384F34" w:rsidRDefault="00E36D54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384F34">
        <w:rPr>
          <w:rFonts w:ascii="Arial" w:hAnsi="Arial" w:cs="Arial"/>
          <w:sz w:val="22"/>
          <w:szCs w:val="22"/>
        </w:rPr>
        <w:t>WOJEWÓDZTWO: ………………………………………………………………………………………….</w:t>
      </w:r>
    </w:p>
    <w:p w:rsidR="00791C92" w:rsidRPr="00384F34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384F34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...............................................................</w:t>
      </w:r>
    </w:p>
    <w:p w:rsidR="00791C92" w:rsidRPr="00384F34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384F34">
        <w:rPr>
          <w:rFonts w:ascii="Arial" w:hAnsi="Arial" w:cs="Arial"/>
          <w:sz w:val="22"/>
          <w:szCs w:val="22"/>
        </w:rPr>
        <w:t>EMA</w:t>
      </w:r>
      <w:r w:rsidR="00E15DB8" w:rsidRPr="00384F34">
        <w:rPr>
          <w:rFonts w:ascii="Arial" w:hAnsi="Arial" w:cs="Arial"/>
          <w:sz w:val="22"/>
          <w:szCs w:val="22"/>
        </w:rPr>
        <w:t>I</w:t>
      </w:r>
      <w:r w:rsidRPr="00384F34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Pr="00384F34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384F34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CA7849" w:rsidRPr="00384F34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384F34">
        <w:rPr>
          <w:rFonts w:ascii="Arial" w:hAnsi="Arial" w:cs="Arial"/>
          <w:sz w:val="22"/>
          <w:szCs w:val="22"/>
        </w:rPr>
        <w:t xml:space="preserve">Wykonawca jest </w:t>
      </w:r>
      <w:r w:rsidRPr="00384F34">
        <w:rPr>
          <w:rFonts w:ascii="Arial" w:hAnsi="Arial" w:cs="Arial"/>
          <w:b/>
          <w:sz w:val="22"/>
          <w:szCs w:val="22"/>
        </w:rPr>
        <w:t>mikroprzedsiębiorstwem / małym przedsiębiorstwem / średnim przedsiębiorstwem / dużym przedsiębiorstwem</w:t>
      </w:r>
      <w:r w:rsidRPr="00384F34">
        <w:rPr>
          <w:rFonts w:ascii="Arial" w:hAnsi="Arial" w:cs="Arial"/>
          <w:sz w:val="22"/>
          <w:szCs w:val="22"/>
        </w:rPr>
        <w:t xml:space="preserve">*** </w:t>
      </w:r>
      <w:r w:rsidRPr="00384F34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536DFF" w:rsidRPr="00384F34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A7118" w:rsidRPr="00384F34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384F34">
        <w:rPr>
          <w:rStyle w:val="Odwoanieprzypisudolnego"/>
          <w:rFonts w:ascii="Arial" w:hAnsi="Arial" w:cs="Arial"/>
          <w:i/>
          <w:sz w:val="18"/>
        </w:rPr>
        <w:footnoteRef/>
      </w:r>
      <w:r w:rsidRPr="00384F34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91C92" w:rsidRPr="00384F34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384F34" w:rsidRDefault="00E27CF0" w:rsidP="00CD67BC">
      <w:pPr>
        <w:numPr>
          <w:ilvl w:val="0"/>
          <w:numId w:val="1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0"/>
        </w:rPr>
      </w:pPr>
      <w:r w:rsidRPr="00384F34">
        <w:rPr>
          <w:rFonts w:ascii="Arial" w:hAnsi="Arial" w:cs="Arial"/>
          <w:sz w:val="22"/>
          <w:szCs w:val="20"/>
        </w:rPr>
        <w:t xml:space="preserve">Oświadczamy, że wybór naszej oferty </w:t>
      </w:r>
      <w:r w:rsidRPr="00384F34">
        <w:rPr>
          <w:rFonts w:ascii="Arial" w:hAnsi="Arial" w:cs="Arial"/>
          <w:b/>
          <w:sz w:val="22"/>
          <w:szCs w:val="20"/>
        </w:rPr>
        <w:t xml:space="preserve">nie będzie / będzie* </w:t>
      </w:r>
      <w:r w:rsidRPr="00384F34">
        <w:rPr>
          <w:rFonts w:ascii="Arial" w:hAnsi="Arial" w:cs="Arial"/>
          <w:i/>
          <w:sz w:val="22"/>
          <w:szCs w:val="20"/>
        </w:rPr>
        <w:t>(niepotrzebne skreślić)</w:t>
      </w:r>
      <w:r w:rsidRPr="00384F34">
        <w:rPr>
          <w:rFonts w:ascii="Arial" w:hAnsi="Arial" w:cs="Arial"/>
          <w:sz w:val="22"/>
          <w:szCs w:val="20"/>
        </w:rPr>
        <w:t xml:space="preserve"> prowadził do powstania u Zamawiającego obowiązku podatkowego zgodnie z ustawą z dnia 11 marca 2004 r. o podatku od towarów i usług.</w:t>
      </w:r>
    </w:p>
    <w:p w:rsidR="00E27CF0" w:rsidRPr="00384F34" w:rsidRDefault="00E27CF0" w:rsidP="00E27CF0">
      <w:pPr>
        <w:widowControl w:val="0"/>
        <w:suppressAutoHyphens/>
        <w:ind w:left="284"/>
        <w:jc w:val="both"/>
        <w:rPr>
          <w:rFonts w:ascii="Arial" w:hAnsi="Arial" w:cs="Arial"/>
          <w:i/>
          <w:sz w:val="18"/>
          <w:szCs w:val="20"/>
          <w:lang w:eastAsia="x-none"/>
        </w:rPr>
      </w:pPr>
      <w:r w:rsidRPr="00384F34">
        <w:rPr>
          <w:rFonts w:ascii="Arial" w:hAnsi="Arial" w:cs="Arial"/>
          <w:i/>
          <w:sz w:val="18"/>
          <w:szCs w:val="20"/>
          <w:lang w:val="x-none" w:eastAsia="x-none"/>
        </w:rPr>
        <w:t xml:space="preserve">UWAGA: powstanie u Zamawiającego obowiązku podatkowego </w:t>
      </w:r>
      <w:r w:rsidRPr="00384F34">
        <w:rPr>
          <w:rFonts w:ascii="Arial" w:hAnsi="Arial" w:cs="Arial"/>
          <w:i/>
          <w:sz w:val="18"/>
          <w:szCs w:val="20"/>
          <w:lang w:eastAsia="x-none"/>
        </w:rPr>
        <w:t>nastąpi przede wszystkim w przypadkach wewnątrzwspólnotowego nabycia towarów (art. 17 ust. 1 pkt 3 ustawy o podatku od towarów i usług) oraz dostawy towarów i świadczenia usług realizowanego przez podmioty nie posiadające w Polsce siedziby działalności gospodarczej lub stałego miejsca prowadzenia działalności gospodarczej (art. 17 ust. 1 pkt 4 i 5 ustawy o podatku od towarów i usług).</w:t>
      </w:r>
    </w:p>
    <w:p w:rsidR="000D72E6" w:rsidRPr="00384F34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402F9F" w:rsidRPr="00402F9F" w:rsidRDefault="00E27CF0" w:rsidP="00402F9F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02F9F">
        <w:rPr>
          <w:rFonts w:ascii="Arial" w:hAnsi="Arial" w:cs="Arial"/>
        </w:rPr>
        <w:t>2</w:t>
      </w:r>
      <w:r w:rsidR="00791C92" w:rsidRPr="00402F9F">
        <w:rPr>
          <w:rFonts w:ascii="Arial" w:hAnsi="Arial" w:cs="Arial"/>
        </w:rPr>
        <w:t>. Nawiązując do ogłoszenia w postępowaniu prowadzonym w trybie przetargu nieograniczonego</w:t>
      </w:r>
      <w:r w:rsidR="00791C92" w:rsidRPr="00402F9F">
        <w:rPr>
          <w:rFonts w:ascii="Arial" w:hAnsi="Arial" w:cs="Arial"/>
          <w:bCs/>
        </w:rPr>
        <w:t xml:space="preserve"> na</w:t>
      </w:r>
      <w:r w:rsidR="00E96733" w:rsidRPr="00402F9F">
        <w:rPr>
          <w:rFonts w:ascii="Arial" w:hAnsi="Arial" w:cs="Arial"/>
          <w:bCs/>
        </w:rPr>
        <w:t xml:space="preserve"> </w:t>
      </w:r>
      <w:r w:rsidR="00402F9F" w:rsidRPr="00C33050">
        <w:rPr>
          <w:rFonts w:ascii="Arial" w:hAnsi="Arial" w:cs="Arial"/>
          <w:b/>
          <w:szCs w:val="20"/>
        </w:rPr>
        <w:t>w</w:t>
      </w:r>
      <w:r w:rsidR="00402F9F" w:rsidRPr="00C33050">
        <w:rPr>
          <w:rFonts w:ascii="Arial" w:hAnsi="Arial" w:cs="Arial"/>
          <w:b/>
        </w:rPr>
        <w:t>ybór podmiotu obsługującego realizację umowy ramowej Microsoft Product and Services Agreement (MPSA) nr 4100013999 wraz z sukcesywną dostawą licencji na oprogramowanie firmy Microsoft Corporation oraz dostępem do oprogramowania</w:t>
      </w:r>
    </w:p>
    <w:p w:rsidR="00354749" w:rsidRPr="006E78B0" w:rsidRDefault="00354749" w:rsidP="002D3F2E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color w:val="FF0000"/>
        </w:rPr>
      </w:pPr>
    </w:p>
    <w:p w:rsidR="00E27CF0" w:rsidRPr="00623C89" w:rsidRDefault="00791C92" w:rsidP="00623C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18"/>
        </w:rPr>
      </w:pPr>
      <w:r w:rsidRPr="00623C89">
        <w:rPr>
          <w:rFonts w:ascii="Arial" w:hAnsi="Arial" w:cs="Arial"/>
        </w:rPr>
        <w:t xml:space="preserve">zgodnie z wymaganiami określonymi w SWZ oświadczamy, iż oferujemy wykonanie przedmiotu zamówienia </w:t>
      </w:r>
      <w:r w:rsidRPr="00623C89">
        <w:rPr>
          <w:rFonts w:ascii="Arial" w:hAnsi="Arial" w:cs="Arial"/>
          <w:bCs/>
        </w:rPr>
        <w:t>za cenę</w:t>
      </w:r>
      <w:r w:rsidR="00E27CF0" w:rsidRPr="00623C89">
        <w:rPr>
          <w:rFonts w:ascii="Arial" w:hAnsi="Arial" w:cs="Arial"/>
          <w:bCs/>
        </w:rPr>
        <w:t xml:space="preserve"> </w:t>
      </w:r>
      <w:r w:rsidR="00E27CF0" w:rsidRPr="00623C89">
        <w:rPr>
          <w:rFonts w:ascii="Arial" w:hAnsi="Arial" w:cs="Arial"/>
          <w:szCs w:val="18"/>
        </w:rPr>
        <w:t xml:space="preserve">wyliczoną </w:t>
      </w:r>
      <w:r w:rsidR="002D3F2E" w:rsidRPr="00623C89">
        <w:rPr>
          <w:rFonts w:ascii="Arial" w:hAnsi="Arial" w:cs="Arial"/>
          <w:szCs w:val="18"/>
        </w:rPr>
        <w:t>poniżej</w:t>
      </w:r>
      <w:r w:rsidR="00E27CF0" w:rsidRPr="00623C89">
        <w:rPr>
          <w:rFonts w:ascii="Arial" w:hAnsi="Arial" w:cs="Arial"/>
          <w:szCs w:val="18"/>
        </w:rPr>
        <w:t>:</w:t>
      </w:r>
    </w:p>
    <w:p w:rsidR="00623C89" w:rsidRDefault="00623C89" w:rsidP="00623C89">
      <w:pPr>
        <w:jc w:val="both"/>
        <w:rPr>
          <w:rFonts w:ascii="Arial" w:hAnsi="Arial" w:cs="Arial"/>
          <w:b/>
          <w:bCs/>
          <w:color w:val="FF0000"/>
        </w:rPr>
      </w:pPr>
    </w:p>
    <w:p w:rsidR="00623C89" w:rsidRPr="009C09FC" w:rsidRDefault="00623C89" w:rsidP="00623C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      </w:t>
      </w:r>
      <w:r w:rsidRPr="008B33C2">
        <w:rPr>
          <w:rFonts w:ascii="Arial" w:hAnsi="Arial" w:cs="Arial"/>
          <w:b/>
          <w:color w:val="00B050"/>
          <w:sz w:val="22"/>
          <w:szCs w:val="22"/>
        </w:rPr>
        <w:t xml:space="preserve">    </w:t>
      </w:r>
      <w:r w:rsidRPr="009C09FC">
        <w:rPr>
          <w:rFonts w:ascii="Arial" w:hAnsi="Arial" w:cs="Arial"/>
          <w:b/>
          <w:sz w:val="22"/>
          <w:szCs w:val="22"/>
        </w:rPr>
        <w:t xml:space="preserve">Razem wartość brutto (Tabela 1) </w:t>
      </w:r>
      <w:r w:rsidRPr="009C09FC">
        <w:rPr>
          <w:rFonts w:ascii="Arial" w:hAnsi="Arial" w:cs="Arial"/>
          <w:sz w:val="22"/>
          <w:szCs w:val="22"/>
        </w:rPr>
        <w:t xml:space="preserve">……............................................. </w:t>
      </w:r>
      <w:r w:rsidRPr="009C09FC">
        <w:rPr>
          <w:rFonts w:ascii="Arial" w:hAnsi="Arial" w:cs="Arial"/>
          <w:b/>
          <w:sz w:val="22"/>
          <w:szCs w:val="22"/>
        </w:rPr>
        <w:t xml:space="preserve">zł brutto </w:t>
      </w:r>
    </w:p>
    <w:p w:rsidR="00623C89" w:rsidRPr="008B33C2" w:rsidRDefault="00623C89" w:rsidP="00623C89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623C89" w:rsidRPr="009C09FC" w:rsidRDefault="00623C89" w:rsidP="009C09F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C09FC">
        <w:rPr>
          <w:rFonts w:ascii="Arial" w:hAnsi="Arial" w:cs="Arial"/>
          <w:sz w:val="22"/>
          <w:szCs w:val="22"/>
        </w:rPr>
        <w:t>Tabela 1</w:t>
      </w:r>
    </w:p>
    <w:p w:rsidR="00623C89" w:rsidRPr="009C09FC" w:rsidRDefault="00623C89" w:rsidP="009C09F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C09FC">
        <w:rPr>
          <w:rFonts w:ascii="Arial" w:hAnsi="Arial" w:cs="Arial"/>
          <w:sz w:val="22"/>
          <w:szCs w:val="22"/>
        </w:rPr>
        <w:t xml:space="preserve">Do wyliczenia oferty należy przyjąć kurs NBP </w:t>
      </w:r>
      <w:r w:rsidRPr="000B4873">
        <w:rPr>
          <w:rFonts w:ascii="Arial" w:hAnsi="Arial" w:cs="Arial"/>
          <w:color w:val="C00000"/>
          <w:sz w:val="22"/>
          <w:szCs w:val="22"/>
        </w:rPr>
        <w:t xml:space="preserve">z dnia: </w:t>
      </w:r>
      <w:r w:rsidR="003F30D9">
        <w:rPr>
          <w:rFonts w:ascii="Arial" w:hAnsi="Arial" w:cs="Arial"/>
          <w:color w:val="C00000"/>
          <w:sz w:val="22"/>
          <w:szCs w:val="22"/>
        </w:rPr>
        <w:t>24.10.2022 r.</w:t>
      </w:r>
      <w:r w:rsidRPr="000B4873">
        <w:rPr>
          <w:rFonts w:ascii="Arial" w:hAnsi="Arial" w:cs="Arial"/>
          <w:color w:val="C00000"/>
          <w:sz w:val="22"/>
          <w:szCs w:val="22"/>
        </w:rPr>
        <w:t>; 1 EUR =</w:t>
      </w:r>
      <w:r w:rsidR="005F6F42">
        <w:rPr>
          <w:rFonts w:ascii="Arial" w:hAnsi="Arial" w:cs="Arial"/>
          <w:color w:val="C00000"/>
          <w:sz w:val="22"/>
          <w:szCs w:val="22"/>
        </w:rPr>
        <w:t xml:space="preserve"> 4,7866</w:t>
      </w:r>
      <w:bookmarkStart w:id="0" w:name="_GoBack"/>
      <w:bookmarkEnd w:id="0"/>
    </w:p>
    <w:p w:rsidR="00623C89" w:rsidRPr="009C09FC" w:rsidRDefault="00623C89" w:rsidP="009C09FC">
      <w:pPr>
        <w:ind w:firstLine="284"/>
        <w:jc w:val="both"/>
        <w:rPr>
          <w:rFonts w:ascii="Arial" w:hAnsi="Arial" w:cs="Arial"/>
          <w:sz w:val="20"/>
          <w:szCs w:val="22"/>
        </w:rPr>
      </w:pPr>
      <w:r w:rsidRPr="009C09FC">
        <w:rPr>
          <w:rFonts w:ascii="Arial" w:hAnsi="Arial" w:cs="Arial"/>
          <w:sz w:val="20"/>
          <w:szCs w:val="22"/>
        </w:rPr>
        <w:t>Dla celów porównania ofert i wyboru oferty najkorzystniejszej przedstawiamy poniższą kalkulację:</w:t>
      </w:r>
    </w:p>
    <w:tbl>
      <w:tblPr>
        <w:tblW w:w="91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56"/>
        <w:gridCol w:w="851"/>
        <w:gridCol w:w="1843"/>
        <w:gridCol w:w="2126"/>
      </w:tblGrid>
      <w:tr w:rsidR="00623C89" w:rsidRPr="008B33C2" w:rsidTr="009C09FC">
        <w:tc>
          <w:tcPr>
            <w:tcW w:w="6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C09FC">
              <w:rPr>
                <w:rFonts w:ascii="Arial" w:hAnsi="Arial" w:cs="Arial"/>
                <w:b/>
                <w:sz w:val="16"/>
                <w:szCs w:val="22"/>
              </w:rPr>
              <w:t>Lp.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C09FC">
              <w:rPr>
                <w:rFonts w:ascii="Arial" w:hAnsi="Arial" w:cs="Arial"/>
                <w:b/>
                <w:sz w:val="16"/>
                <w:szCs w:val="22"/>
              </w:rPr>
              <w:t>Przedmiot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C09FC">
              <w:rPr>
                <w:rFonts w:ascii="Arial" w:hAnsi="Arial" w:cs="Arial"/>
                <w:b/>
                <w:sz w:val="16"/>
                <w:szCs w:val="22"/>
              </w:rPr>
              <w:t>Ilość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C09FC">
              <w:rPr>
                <w:rFonts w:ascii="Arial" w:hAnsi="Arial" w:cs="Arial"/>
                <w:b/>
                <w:sz w:val="16"/>
                <w:szCs w:val="22"/>
              </w:rPr>
              <w:t>Cena jednostkowa netto uwzględniająca oferowany upust (PLN)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C09FC">
              <w:rPr>
                <w:rFonts w:ascii="Arial" w:hAnsi="Arial" w:cs="Arial"/>
                <w:b/>
                <w:sz w:val="16"/>
                <w:szCs w:val="22"/>
              </w:rPr>
              <w:t>Wartość netto (PLN)</w:t>
            </w:r>
          </w:p>
          <w:p w:rsidR="00623C89" w:rsidRPr="009C09FC" w:rsidRDefault="00623C89" w:rsidP="00141AA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C09FC">
              <w:rPr>
                <w:rFonts w:ascii="Arial" w:hAnsi="Arial" w:cs="Arial"/>
                <w:b/>
                <w:sz w:val="16"/>
                <w:szCs w:val="22"/>
              </w:rPr>
              <w:t>= 3 x 4</w:t>
            </w:r>
          </w:p>
        </w:tc>
      </w:tr>
      <w:tr w:rsidR="00623C89" w:rsidRPr="008B33C2" w:rsidTr="009C09FC">
        <w:tc>
          <w:tcPr>
            <w:tcW w:w="675" w:type="dxa"/>
            <w:shd w:val="pct12" w:color="auto" w:fill="auto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C09FC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3656" w:type="dxa"/>
            <w:shd w:val="pct12" w:color="auto" w:fill="auto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C09FC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851" w:type="dxa"/>
            <w:shd w:val="pct12" w:color="auto" w:fill="auto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C09FC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1843" w:type="dxa"/>
            <w:shd w:val="pct12" w:color="auto" w:fill="auto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C09FC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2126" w:type="dxa"/>
            <w:shd w:val="pct12" w:color="auto" w:fill="auto"/>
          </w:tcPr>
          <w:p w:rsidR="00623C89" w:rsidRPr="009C09FC" w:rsidRDefault="00623C89" w:rsidP="00141AA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C09FC">
              <w:rPr>
                <w:rFonts w:ascii="Arial" w:hAnsi="Arial" w:cs="Arial"/>
                <w:sz w:val="18"/>
                <w:szCs w:val="22"/>
              </w:rPr>
              <w:t>5</w:t>
            </w:r>
          </w:p>
        </w:tc>
      </w:tr>
      <w:tr w:rsidR="00612852" w:rsidRPr="008B33C2" w:rsidTr="00DB0498">
        <w:tc>
          <w:tcPr>
            <w:tcW w:w="675" w:type="dxa"/>
            <w:shd w:val="clear" w:color="auto" w:fill="auto"/>
          </w:tcPr>
          <w:p w:rsidR="00612852" w:rsidRPr="00612852" w:rsidRDefault="00612852" w:rsidP="0061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8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2" w:rsidRPr="00612852" w:rsidRDefault="00612852" w:rsidP="00612852">
            <w:pPr>
              <w:rPr>
                <w:rFonts w:ascii="Arial" w:hAnsi="Arial" w:cs="Arial"/>
                <w:sz w:val="18"/>
                <w:lang w:val="en-US"/>
              </w:rPr>
            </w:pPr>
            <w:r w:rsidRPr="00612852">
              <w:rPr>
                <w:rFonts w:ascii="Arial" w:hAnsi="Arial" w:cs="Arial"/>
                <w:sz w:val="18"/>
                <w:lang w:val="en-US"/>
              </w:rPr>
              <w:t>Microsoft® Office Professional Plus Single Language License &amp; Software Assurance</w:t>
            </w:r>
          </w:p>
        </w:tc>
        <w:tc>
          <w:tcPr>
            <w:tcW w:w="851" w:type="dxa"/>
            <w:shd w:val="clear" w:color="auto" w:fill="auto"/>
          </w:tcPr>
          <w:p w:rsidR="00612852" w:rsidRPr="00DD0DBB" w:rsidRDefault="00612852" w:rsidP="0061285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D0DBB">
              <w:rPr>
                <w:rFonts w:ascii="Arial" w:hAnsi="Arial" w:cs="Arial"/>
                <w:sz w:val="20"/>
                <w:szCs w:val="22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12852" w:rsidRPr="008B33C2" w:rsidTr="00DB0498">
        <w:tc>
          <w:tcPr>
            <w:tcW w:w="675" w:type="dxa"/>
            <w:shd w:val="clear" w:color="auto" w:fill="auto"/>
          </w:tcPr>
          <w:p w:rsidR="00612852" w:rsidRPr="00612852" w:rsidRDefault="00612852" w:rsidP="0061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8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2" w:rsidRPr="00612852" w:rsidRDefault="00612852" w:rsidP="00612852">
            <w:pPr>
              <w:rPr>
                <w:rFonts w:ascii="Arial" w:hAnsi="Arial" w:cs="Arial"/>
                <w:sz w:val="18"/>
                <w:lang w:val="en-US"/>
              </w:rPr>
            </w:pPr>
            <w:r w:rsidRPr="00612852">
              <w:rPr>
                <w:rFonts w:ascii="Arial" w:hAnsi="Arial" w:cs="Arial"/>
                <w:sz w:val="18"/>
                <w:lang w:val="en-US"/>
              </w:rPr>
              <w:t>Microsoft® Office Professional Plus 2021 Single Language LTSC</w:t>
            </w:r>
          </w:p>
        </w:tc>
        <w:tc>
          <w:tcPr>
            <w:tcW w:w="851" w:type="dxa"/>
            <w:shd w:val="clear" w:color="auto" w:fill="auto"/>
          </w:tcPr>
          <w:p w:rsidR="00612852" w:rsidRPr="00DD0DBB" w:rsidRDefault="00612852" w:rsidP="0061285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D0DBB">
              <w:rPr>
                <w:rFonts w:ascii="Arial" w:hAnsi="Arial" w:cs="Arial"/>
                <w:sz w:val="20"/>
                <w:szCs w:val="22"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12852" w:rsidRPr="008B33C2" w:rsidTr="00DB0498">
        <w:tc>
          <w:tcPr>
            <w:tcW w:w="675" w:type="dxa"/>
            <w:shd w:val="clear" w:color="auto" w:fill="auto"/>
          </w:tcPr>
          <w:p w:rsidR="00612852" w:rsidRPr="00612852" w:rsidRDefault="00612852" w:rsidP="0061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85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2" w:rsidRPr="00612852" w:rsidRDefault="00612852" w:rsidP="00612852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proofErr w:type="spellStart"/>
            <w:r w:rsidRPr="00612852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Microsoft®SQLSvrEnterpriseCore</w:t>
            </w:r>
            <w:proofErr w:type="spellEnd"/>
            <w:r w:rsidRPr="00612852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852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Sngl</w:t>
            </w:r>
            <w:proofErr w:type="spellEnd"/>
            <w:r w:rsidRPr="00612852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 xml:space="preserve"> License/</w:t>
            </w:r>
            <w:proofErr w:type="spellStart"/>
            <w:r w:rsidRPr="00612852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SoftwareAssurancePack</w:t>
            </w:r>
            <w:proofErr w:type="spellEnd"/>
            <w:r w:rsidRPr="00612852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 xml:space="preserve"> MVL 2Licenses </w:t>
            </w:r>
            <w:proofErr w:type="spellStart"/>
            <w:r w:rsidRPr="00612852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CoreLic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12852" w:rsidRPr="00DD0DBB" w:rsidRDefault="00612852" w:rsidP="0061285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D0DBB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12852" w:rsidRPr="008B33C2" w:rsidTr="00DB0498">
        <w:tc>
          <w:tcPr>
            <w:tcW w:w="675" w:type="dxa"/>
            <w:shd w:val="clear" w:color="auto" w:fill="auto"/>
          </w:tcPr>
          <w:p w:rsidR="00612852" w:rsidRPr="00612852" w:rsidRDefault="00612852" w:rsidP="0061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8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2" w:rsidRPr="00612852" w:rsidRDefault="00612852" w:rsidP="00612852">
            <w:pPr>
              <w:rPr>
                <w:rFonts w:ascii="Arial" w:hAnsi="Arial" w:cs="Arial"/>
                <w:sz w:val="18"/>
                <w:lang w:val="en-US"/>
              </w:rPr>
            </w:pPr>
            <w:r w:rsidRPr="00612852">
              <w:rPr>
                <w:rFonts w:ascii="Arial" w:hAnsi="Arial" w:cs="Arial"/>
                <w:sz w:val="18"/>
                <w:lang w:val="en-US"/>
              </w:rPr>
              <w:t xml:space="preserve">Microsoft® Win Server Datacenter Single Language SA Step-up Win Server </w:t>
            </w:r>
            <w:proofErr w:type="spellStart"/>
            <w:r w:rsidRPr="00612852">
              <w:rPr>
                <w:rFonts w:ascii="Arial" w:hAnsi="Arial" w:cs="Arial"/>
                <w:sz w:val="18"/>
                <w:lang w:val="en-US"/>
              </w:rPr>
              <w:t>Std</w:t>
            </w:r>
            <w:proofErr w:type="spellEnd"/>
            <w:r w:rsidRPr="00612852">
              <w:rPr>
                <w:rFonts w:ascii="Arial" w:hAnsi="Arial" w:cs="Arial"/>
                <w:sz w:val="18"/>
                <w:lang w:val="en-US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612852" w:rsidRPr="00DD0DBB" w:rsidRDefault="00612852" w:rsidP="0061285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D0DBB">
              <w:rPr>
                <w:rFonts w:ascii="Arial" w:hAnsi="Arial" w:cs="Arial"/>
                <w:sz w:val="20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12852" w:rsidRPr="008B33C2" w:rsidTr="00DB049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12852" w:rsidRPr="00612852" w:rsidRDefault="00612852" w:rsidP="00612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8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2" w:rsidRPr="00612852" w:rsidRDefault="00612852" w:rsidP="00612852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612852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Microsoft® Win Server CAL 2022 Single Language Device CAL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2852" w:rsidRPr="00DD0DBB" w:rsidRDefault="00612852" w:rsidP="0061285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D0DBB">
              <w:rPr>
                <w:rFonts w:ascii="Arial" w:hAnsi="Arial" w:cs="Arial"/>
                <w:sz w:val="20"/>
                <w:szCs w:val="22"/>
              </w:rPr>
              <w:t>6000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12852" w:rsidRPr="008B33C2" w:rsidTr="009C09FC">
        <w:trPr>
          <w:trHeight w:val="411"/>
        </w:trPr>
        <w:tc>
          <w:tcPr>
            <w:tcW w:w="7025" w:type="dxa"/>
            <w:gridSpan w:val="4"/>
            <w:shd w:val="pct12" w:color="auto" w:fill="auto"/>
            <w:vAlign w:val="center"/>
          </w:tcPr>
          <w:p w:rsidR="00612852" w:rsidRPr="00BB4803" w:rsidRDefault="00612852" w:rsidP="006128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4803">
              <w:rPr>
                <w:rFonts w:ascii="Arial" w:hAnsi="Arial" w:cs="Arial"/>
                <w:b/>
                <w:sz w:val="20"/>
                <w:szCs w:val="22"/>
              </w:rPr>
              <w:t>Razem wartość netto (PLN)</w:t>
            </w:r>
          </w:p>
        </w:tc>
        <w:tc>
          <w:tcPr>
            <w:tcW w:w="2126" w:type="dxa"/>
            <w:shd w:val="pct12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12852" w:rsidRPr="008B33C2" w:rsidTr="009C09FC">
        <w:trPr>
          <w:trHeight w:val="416"/>
        </w:trPr>
        <w:tc>
          <w:tcPr>
            <w:tcW w:w="7025" w:type="dxa"/>
            <w:gridSpan w:val="4"/>
            <w:shd w:val="pct12" w:color="auto" w:fill="auto"/>
            <w:vAlign w:val="center"/>
          </w:tcPr>
          <w:p w:rsidR="00612852" w:rsidRPr="00BB4803" w:rsidRDefault="00612852" w:rsidP="006128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4803">
              <w:rPr>
                <w:rFonts w:ascii="Arial" w:hAnsi="Arial" w:cs="Arial"/>
                <w:b/>
                <w:sz w:val="20"/>
                <w:szCs w:val="20"/>
              </w:rPr>
              <w:t>Wartość podatku VAT (PLN)</w:t>
            </w:r>
          </w:p>
        </w:tc>
        <w:tc>
          <w:tcPr>
            <w:tcW w:w="2126" w:type="dxa"/>
            <w:shd w:val="pct12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12852" w:rsidRPr="008B33C2" w:rsidTr="009C09FC">
        <w:trPr>
          <w:trHeight w:val="551"/>
        </w:trPr>
        <w:tc>
          <w:tcPr>
            <w:tcW w:w="7025" w:type="dxa"/>
            <w:gridSpan w:val="4"/>
            <w:shd w:val="pct12" w:color="auto" w:fill="auto"/>
            <w:vAlign w:val="center"/>
          </w:tcPr>
          <w:p w:rsidR="00612852" w:rsidRPr="00BB4803" w:rsidRDefault="00612852" w:rsidP="006128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4803">
              <w:rPr>
                <w:rFonts w:ascii="Arial" w:hAnsi="Arial" w:cs="Arial"/>
                <w:b/>
                <w:sz w:val="20"/>
                <w:szCs w:val="22"/>
              </w:rPr>
              <w:t>Razem wartość brutto (PLN)</w:t>
            </w:r>
          </w:p>
        </w:tc>
        <w:tc>
          <w:tcPr>
            <w:tcW w:w="2126" w:type="dxa"/>
            <w:shd w:val="pct12" w:color="auto" w:fill="auto"/>
          </w:tcPr>
          <w:p w:rsidR="00612852" w:rsidRPr="008B33C2" w:rsidRDefault="00612852" w:rsidP="0061285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</w:tbl>
    <w:p w:rsidR="00623C89" w:rsidRPr="008B33C2" w:rsidRDefault="00623C89" w:rsidP="00623C89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623C89" w:rsidRPr="008B33C2" w:rsidRDefault="00623C89" w:rsidP="00623C89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623C89" w:rsidRPr="00BB4803" w:rsidRDefault="00623C89" w:rsidP="00623C89">
      <w:pPr>
        <w:rPr>
          <w:rFonts w:ascii="Arial" w:hAnsi="Arial" w:cs="Arial"/>
          <w:i/>
          <w:sz w:val="22"/>
          <w:szCs w:val="25"/>
        </w:rPr>
      </w:pPr>
      <w:r w:rsidRPr="00BB4803">
        <w:rPr>
          <w:rFonts w:ascii="Arial" w:hAnsi="Arial" w:cs="Arial"/>
          <w:b/>
          <w:szCs w:val="25"/>
        </w:rPr>
        <w:t xml:space="preserve">W cenie uwzględniono upust w wysokości .................................... % </w:t>
      </w:r>
      <w:r w:rsidRPr="00BB4803">
        <w:rPr>
          <w:rFonts w:ascii="Arial" w:hAnsi="Arial" w:cs="Arial"/>
          <w:i/>
          <w:sz w:val="22"/>
          <w:szCs w:val="25"/>
        </w:rPr>
        <w:t>(wysokość upustu należy podać do dwóch miejsc po przecinku)</w:t>
      </w:r>
    </w:p>
    <w:p w:rsidR="00BB4803" w:rsidRPr="00BB4803" w:rsidRDefault="00623C89" w:rsidP="00623C89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BB4803">
        <w:rPr>
          <w:rFonts w:ascii="Arial" w:hAnsi="Arial" w:cs="Arial"/>
          <w:sz w:val="22"/>
          <w:szCs w:val="25"/>
        </w:rPr>
        <w:t xml:space="preserve">Zaoferowany przez Wykonawcę upust będzie obowiązywał przez cały okres realizacji umowy </w:t>
      </w:r>
      <w:r w:rsidRPr="00BB4803">
        <w:rPr>
          <w:rFonts w:ascii="Arial" w:hAnsi="Arial" w:cs="Arial"/>
          <w:sz w:val="22"/>
          <w:szCs w:val="22"/>
        </w:rPr>
        <w:t xml:space="preserve">od cen sugerowanych przez Microsoft zawartych w cennikach dla Listy Produktów dostępnych w ramach umowy ramowej </w:t>
      </w:r>
      <w:r w:rsidR="00BB4803" w:rsidRPr="00BB4803">
        <w:rPr>
          <w:rFonts w:ascii="Arial" w:hAnsi="Arial" w:cs="Arial"/>
          <w:sz w:val="22"/>
        </w:rPr>
        <w:t>Microsoft Product and Services Agreement (MPSA) nr 4100013999</w:t>
      </w:r>
    </w:p>
    <w:p w:rsidR="00CD67BC" w:rsidRPr="006E78B0" w:rsidRDefault="00CD67BC" w:rsidP="00E96733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color w:val="FF0000"/>
          <w:sz w:val="22"/>
          <w:szCs w:val="22"/>
        </w:rPr>
      </w:pPr>
    </w:p>
    <w:p w:rsidR="00623C89" w:rsidRPr="00623C89" w:rsidRDefault="00623C89" w:rsidP="00623C89">
      <w:pPr>
        <w:pStyle w:val="Wysunicieteks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3C89">
        <w:rPr>
          <w:rFonts w:ascii="Arial" w:hAnsi="Arial" w:cs="Arial"/>
          <w:b/>
          <w:sz w:val="22"/>
          <w:szCs w:val="22"/>
        </w:rPr>
        <w:t xml:space="preserve">Oświadczamy, że oferujemy termin płatności faktury: </w:t>
      </w:r>
    </w:p>
    <w:p w:rsidR="00623C89" w:rsidRPr="00623C89" w:rsidRDefault="00623C89" w:rsidP="00623C89">
      <w:pPr>
        <w:spacing w:before="60"/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623C89" w:rsidRPr="00623C89" w:rsidRDefault="00623C89" w:rsidP="00623C89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623C89">
        <w:rPr>
          <w:rFonts w:ascii="Arial" w:hAnsi="Arial" w:cs="Arial"/>
          <w:b/>
          <w:bCs/>
          <w:sz w:val="22"/>
          <w:lang w:eastAsia="ar-SA"/>
        </w:rPr>
        <w:t>do 14 dni   /    do 21 dni    /    do 30 dni</w:t>
      </w:r>
    </w:p>
    <w:p w:rsidR="00623C89" w:rsidRPr="00623C89" w:rsidRDefault="00623C89" w:rsidP="00623C89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623C89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623C89" w:rsidRPr="00623C89" w:rsidRDefault="00623C89" w:rsidP="00623C89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623C89" w:rsidRPr="00C3168F" w:rsidRDefault="00623C89" w:rsidP="00623C89">
      <w:pPr>
        <w:ind w:left="284" w:hanging="284"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623C89">
        <w:rPr>
          <w:rFonts w:ascii="Arial" w:hAnsi="Arial" w:cs="Arial"/>
          <w:i/>
          <w:sz w:val="20"/>
          <w:szCs w:val="22"/>
        </w:rPr>
        <w:t xml:space="preserve">     </w:t>
      </w:r>
      <w:r w:rsidRPr="00623C89">
        <w:rPr>
          <w:rFonts w:ascii="Arial" w:hAnsi="Arial" w:cs="Arial"/>
          <w:i/>
          <w:sz w:val="18"/>
          <w:szCs w:val="22"/>
          <w:lang w:eastAsia="zh-CN"/>
        </w:rPr>
        <w:t>(W</w:t>
      </w:r>
      <w:r w:rsidRPr="00623C89">
        <w:rPr>
          <w:rFonts w:ascii="Arial" w:eastAsia="MS Mincho" w:hAnsi="Arial" w:cs="Arial"/>
          <w:sz w:val="18"/>
          <w:szCs w:val="22"/>
        </w:rPr>
        <w:t xml:space="preserve"> </w:t>
      </w:r>
      <w:r w:rsidRPr="00623C89">
        <w:rPr>
          <w:rFonts w:ascii="Arial" w:eastAsia="MS Mincho" w:hAnsi="Arial" w:cs="Arial"/>
          <w:i/>
          <w:sz w:val="18"/>
          <w:szCs w:val="22"/>
        </w:rPr>
        <w:t xml:space="preserve">przypadku gdy Wykonawca </w:t>
      </w:r>
      <w:r w:rsidRPr="00C3168F">
        <w:rPr>
          <w:rFonts w:ascii="Arial" w:eastAsia="MS Mincho" w:hAnsi="Arial" w:cs="Arial"/>
          <w:i/>
          <w:sz w:val="18"/>
          <w:szCs w:val="22"/>
        </w:rPr>
        <w:t>nie wskaże jaki oferuje termin płatności faktury Zamawiający przyzna mu w ww. kryterium oceny ofert 0 punktów i uzna, że Wykonawca deklaruje termin płatności minimalny wskazany w rozdz.20 pkt 20.2 SWZ – tj. 14 dni</w:t>
      </w:r>
      <w:r w:rsidRPr="00C3168F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623C89" w:rsidRDefault="00623C89" w:rsidP="00623C89">
      <w:p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C3168F">
        <w:rPr>
          <w:rFonts w:ascii="Arial" w:hAnsi="Arial" w:cs="Arial"/>
          <w:iCs/>
          <w:sz w:val="20"/>
          <w:szCs w:val="20"/>
        </w:rPr>
        <w:t xml:space="preserve">     Termin płatności faktury stanowi jedno z kryteriów oceny ofert.</w:t>
      </w:r>
    </w:p>
    <w:p w:rsidR="00623C89" w:rsidRDefault="00623C89" w:rsidP="00623C89">
      <w:pPr>
        <w:suppressAutoHyphens/>
        <w:jc w:val="both"/>
        <w:rPr>
          <w:rFonts w:ascii="Arial" w:hAnsi="Arial" w:cs="Arial"/>
          <w:iCs/>
          <w:sz w:val="20"/>
          <w:szCs w:val="20"/>
        </w:rPr>
      </w:pPr>
    </w:p>
    <w:p w:rsidR="00EE7331" w:rsidRPr="009F4513" w:rsidRDefault="00E86015" w:rsidP="00775D01">
      <w:pPr>
        <w:pStyle w:val="Wysunicietekst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F4513">
        <w:rPr>
          <w:rFonts w:ascii="Arial" w:hAnsi="Arial" w:cs="Arial"/>
          <w:b/>
          <w:sz w:val="22"/>
          <w:szCs w:val="22"/>
        </w:rPr>
        <w:t xml:space="preserve">Oświadczamy, że posiadamy aktualny status </w:t>
      </w:r>
      <w:r w:rsidRPr="009F4513">
        <w:rPr>
          <w:rFonts w:ascii="Arial" w:hAnsi="Arial" w:cs="Arial"/>
          <w:b/>
          <w:sz w:val="22"/>
        </w:rPr>
        <w:t>LSP (</w:t>
      </w:r>
      <w:proofErr w:type="spellStart"/>
      <w:r w:rsidRPr="009F4513">
        <w:rPr>
          <w:rFonts w:ascii="Arial" w:hAnsi="Arial" w:cs="Arial"/>
          <w:b/>
          <w:sz w:val="22"/>
        </w:rPr>
        <w:t>Licensing</w:t>
      </w:r>
      <w:proofErr w:type="spellEnd"/>
      <w:r w:rsidRPr="009F4513">
        <w:rPr>
          <w:rFonts w:ascii="Arial" w:hAnsi="Arial" w:cs="Arial"/>
          <w:b/>
          <w:sz w:val="22"/>
        </w:rPr>
        <w:t xml:space="preserve"> Solution Providers) </w:t>
      </w:r>
      <w:r w:rsidRPr="009F4513">
        <w:rPr>
          <w:rFonts w:ascii="Arial" w:hAnsi="Arial" w:cs="Arial"/>
          <w:b/>
          <w:sz w:val="22"/>
          <w:szCs w:val="22"/>
        </w:rPr>
        <w:t xml:space="preserve"> upoważniający do sprzedaży licencji wg. programu MPSA</w:t>
      </w:r>
    </w:p>
    <w:p w:rsidR="002D3F2E" w:rsidRPr="00E609C2" w:rsidRDefault="002D3F2E" w:rsidP="002D3F2E">
      <w:pPr>
        <w:pStyle w:val="Tekstpodstawowy"/>
        <w:pBdr>
          <w:top w:val="single" w:sz="4" w:space="1" w:color="auto"/>
        </w:pBdr>
        <w:tabs>
          <w:tab w:val="left" w:pos="360"/>
        </w:tabs>
        <w:ind w:right="388"/>
        <w:rPr>
          <w:rFonts w:ascii="Arial" w:hAnsi="Arial" w:cs="Arial"/>
          <w:bCs w:val="0"/>
          <w:i/>
          <w:sz w:val="16"/>
          <w:szCs w:val="16"/>
        </w:rPr>
      </w:pPr>
      <w:r w:rsidRPr="00E609C2">
        <w:rPr>
          <w:rFonts w:ascii="Arial" w:hAnsi="Arial" w:cs="Arial"/>
          <w:b w:val="0"/>
          <w:bCs w:val="0"/>
          <w:sz w:val="16"/>
          <w:szCs w:val="16"/>
        </w:rPr>
        <w:t xml:space="preserve">*Wypełnić </w:t>
      </w:r>
      <w:r w:rsidRPr="00E609C2">
        <w:rPr>
          <w:rFonts w:ascii="Arial" w:hAnsi="Arial" w:cs="Arial"/>
          <w:b w:val="0"/>
          <w:bCs w:val="0"/>
          <w:sz w:val="16"/>
          <w:szCs w:val="16"/>
          <w:u w:val="single"/>
        </w:rPr>
        <w:t>TYLKO</w:t>
      </w:r>
      <w:r w:rsidRPr="00E609C2">
        <w:rPr>
          <w:rFonts w:ascii="Arial" w:hAnsi="Arial" w:cs="Arial"/>
          <w:b w:val="0"/>
          <w:bCs w:val="0"/>
          <w:i/>
          <w:sz w:val="16"/>
          <w:szCs w:val="16"/>
        </w:rPr>
        <w:t xml:space="preserve">, gdy wybór oferty Wykonawcy </w:t>
      </w:r>
      <w:r w:rsidRPr="00E609C2">
        <w:rPr>
          <w:rFonts w:ascii="Arial" w:hAnsi="Arial" w:cs="Arial"/>
          <w:b w:val="0"/>
          <w:bCs w:val="0"/>
          <w:i/>
          <w:sz w:val="16"/>
          <w:szCs w:val="16"/>
          <w:u w:val="single"/>
        </w:rPr>
        <w:t>BĘDZIE</w:t>
      </w:r>
      <w:r w:rsidRPr="00E609C2">
        <w:rPr>
          <w:rFonts w:ascii="Arial" w:hAnsi="Arial" w:cs="Arial"/>
          <w:b w:val="0"/>
          <w:bCs w:val="0"/>
          <w:i/>
          <w:sz w:val="16"/>
          <w:szCs w:val="16"/>
        </w:rPr>
        <w:t xml:space="preserve"> prowadził do powstania u Zamawiającego obowiązku podatkowego</w:t>
      </w:r>
      <w:r w:rsidRPr="00E609C2">
        <w:rPr>
          <w:rFonts w:ascii="Arial" w:hAnsi="Arial" w:cs="Arial"/>
          <w:b w:val="0"/>
          <w:bCs w:val="0"/>
          <w:i/>
          <w:sz w:val="16"/>
          <w:szCs w:val="16"/>
          <w:u w:val="single"/>
        </w:rPr>
        <w:t xml:space="preserve"> </w:t>
      </w:r>
      <w:r w:rsidRPr="00E609C2">
        <w:rPr>
          <w:rFonts w:ascii="Arial" w:hAnsi="Arial" w:cs="Arial"/>
          <w:b w:val="0"/>
          <w:bCs w:val="0"/>
          <w:i/>
          <w:sz w:val="16"/>
          <w:szCs w:val="16"/>
        </w:rPr>
        <w:t>zgodnie z ustawą z dnia 11 marca 2004 r. o podatku od towarów i usług</w:t>
      </w:r>
    </w:p>
    <w:p w:rsidR="002D3F2E" w:rsidRPr="00E609C2" w:rsidRDefault="002D3F2E" w:rsidP="002D3F2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E609C2">
        <w:rPr>
          <w:rFonts w:ascii="Arial" w:hAnsi="Arial" w:cs="Arial"/>
          <w:b w:val="0"/>
          <w:bCs w:val="0"/>
          <w:i/>
          <w:sz w:val="14"/>
          <w:szCs w:val="16"/>
        </w:rPr>
        <w:t>Cena oferty - RAZEM NETTO …………… PLN</w:t>
      </w:r>
    </w:p>
    <w:p w:rsidR="002D3F2E" w:rsidRPr="00E609C2" w:rsidRDefault="002D3F2E" w:rsidP="002D3F2E">
      <w:pPr>
        <w:pStyle w:val="Tekstpodstawowy"/>
        <w:tabs>
          <w:tab w:val="left" w:pos="426"/>
        </w:tabs>
        <w:spacing w:line="276" w:lineRule="auto"/>
        <w:ind w:left="426" w:right="104"/>
        <w:rPr>
          <w:rFonts w:ascii="Arial" w:hAnsi="Arial" w:cs="Arial"/>
          <w:b w:val="0"/>
          <w:bCs w:val="0"/>
          <w:i/>
          <w:sz w:val="14"/>
          <w:szCs w:val="16"/>
        </w:rPr>
      </w:pPr>
      <w:r w:rsidRPr="00E609C2">
        <w:rPr>
          <w:rFonts w:ascii="Arial" w:hAnsi="Arial" w:cs="Arial"/>
          <w:b w:val="0"/>
          <w:i/>
          <w:sz w:val="14"/>
          <w:szCs w:val="16"/>
        </w:rPr>
        <w:t xml:space="preserve">W tym </w:t>
      </w:r>
      <w:r w:rsidRPr="00E609C2">
        <w:rPr>
          <w:rFonts w:ascii="Arial" w:eastAsia="Calibri" w:hAnsi="Arial" w:cs="Arial"/>
          <w:b w:val="0"/>
          <w:i/>
          <w:sz w:val="14"/>
          <w:szCs w:val="16"/>
          <w:lang w:eastAsia="en-US"/>
        </w:rPr>
        <w:t>towary lub usługi</w:t>
      </w:r>
      <w:r w:rsidRPr="00E609C2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podatkowego: </w:t>
      </w:r>
      <w:r w:rsidRPr="00E609C2">
        <w:rPr>
          <w:rFonts w:ascii="Arial" w:hAnsi="Arial" w:cs="Arial"/>
          <w:b w:val="0"/>
          <w:bCs w:val="0"/>
          <w:i/>
          <w:sz w:val="14"/>
          <w:szCs w:val="16"/>
        </w:rPr>
        <w:t>RAZEM NETTO …………… PLN</w:t>
      </w:r>
    </w:p>
    <w:p w:rsidR="002D3F2E" w:rsidRPr="00E609C2" w:rsidRDefault="002D3F2E" w:rsidP="002D3F2E">
      <w:pPr>
        <w:pStyle w:val="Tekstpodstawowy"/>
        <w:tabs>
          <w:tab w:val="left" w:pos="426"/>
        </w:tabs>
        <w:spacing w:line="276" w:lineRule="auto"/>
        <w:ind w:left="426" w:right="104"/>
        <w:rPr>
          <w:rFonts w:ascii="Arial" w:hAnsi="Arial" w:cs="Arial"/>
          <w:b w:val="0"/>
          <w:bCs w:val="0"/>
          <w:i/>
          <w:sz w:val="14"/>
          <w:szCs w:val="16"/>
        </w:rPr>
      </w:pPr>
      <w:r w:rsidRPr="00E609C2">
        <w:rPr>
          <w:rFonts w:ascii="Arial" w:eastAsia="Calibri" w:hAnsi="Arial" w:cs="Arial"/>
          <w:b w:val="0"/>
          <w:i/>
          <w:sz w:val="14"/>
          <w:szCs w:val="16"/>
        </w:rPr>
        <w:t>Według poniższego zestawienia</w:t>
      </w:r>
      <w:r w:rsidRPr="00E609C2">
        <w:rPr>
          <w:rFonts w:ascii="Arial" w:hAnsi="Arial" w:cs="Arial"/>
          <w:b w:val="0"/>
          <w:i/>
          <w:sz w:val="14"/>
          <w:szCs w:val="16"/>
        </w:rPr>
        <w:t xml:space="preserve"> – wykaz towarów i usług,</w:t>
      </w:r>
      <w:r w:rsidRPr="00E609C2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podatkowego, wraz ze wskazaniem wartości (bez kwoty podatku VAT) towaru lub usługi objętych obowiązkiem podatkowym Zamawiającego oraz</w:t>
      </w:r>
      <w:r w:rsidRPr="00E609C2">
        <w:rPr>
          <w:rFonts w:ascii="Arial" w:hAnsi="Arial" w:cs="Arial"/>
          <w:b w:val="0"/>
          <w:i/>
          <w:sz w:val="14"/>
          <w:szCs w:val="16"/>
        </w:rPr>
        <w:t xml:space="preserve"> ze </w:t>
      </w:r>
      <w:r w:rsidRPr="00E609C2">
        <w:rPr>
          <w:rFonts w:ascii="Arial" w:eastAsia="Calibri" w:hAnsi="Arial" w:cs="Arial"/>
          <w:b w:val="0"/>
          <w:i/>
          <w:sz w:val="14"/>
          <w:szCs w:val="16"/>
        </w:rPr>
        <w:t>wskazaniem stawki podatku od towarów i usług, która zgodnie z wiedzą Wykonawcy,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E609C2" w:rsidRPr="00E609C2" w:rsidTr="005C793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E609C2">
              <w:rPr>
                <w:rFonts w:ascii="Arial" w:eastAsia="Calibri" w:hAnsi="Arial" w:cs="Arial"/>
                <w:sz w:val="14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E609C2">
              <w:rPr>
                <w:rFonts w:ascii="Arial" w:eastAsia="Calibri" w:hAnsi="Arial" w:cs="Arial"/>
                <w:sz w:val="14"/>
                <w:szCs w:val="16"/>
                <w:lang w:eastAsia="x-none"/>
              </w:rPr>
              <w:t>N</w:t>
            </w:r>
            <w:proofErr w:type="spellStart"/>
            <w:r w:rsidRPr="00E609C2">
              <w:rPr>
                <w:rFonts w:ascii="Arial" w:eastAsia="Calibri" w:hAnsi="Arial" w:cs="Arial"/>
                <w:sz w:val="14"/>
                <w:szCs w:val="16"/>
                <w:lang w:val="x-none" w:eastAsia="x-none"/>
              </w:rPr>
              <w:t>azw</w:t>
            </w:r>
            <w:r w:rsidRPr="00E609C2">
              <w:rPr>
                <w:rFonts w:ascii="Arial" w:eastAsia="Calibri" w:hAnsi="Arial" w:cs="Arial"/>
                <w:sz w:val="14"/>
                <w:szCs w:val="16"/>
                <w:lang w:eastAsia="x-none"/>
              </w:rPr>
              <w:t>a</w:t>
            </w:r>
            <w:proofErr w:type="spellEnd"/>
            <w:r w:rsidRPr="00E609C2">
              <w:rPr>
                <w:rFonts w:ascii="Arial" w:eastAsia="Calibri" w:hAnsi="Arial" w:cs="Arial"/>
                <w:sz w:val="14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x-none"/>
              </w:rPr>
            </w:pPr>
            <w:r w:rsidRPr="00E609C2">
              <w:rPr>
                <w:rFonts w:ascii="Arial" w:eastAsia="Calibri" w:hAnsi="Arial" w:cs="Arial"/>
                <w:sz w:val="14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x-none"/>
              </w:rPr>
            </w:pPr>
            <w:r w:rsidRPr="00E609C2">
              <w:rPr>
                <w:rFonts w:ascii="Arial" w:eastAsia="Calibri" w:hAnsi="Arial" w:cs="Arial"/>
                <w:sz w:val="14"/>
                <w:szCs w:val="16"/>
                <w:lang w:eastAsia="x-none"/>
              </w:rPr>
              <w:t>Wartość jednostkowa bez kwoty 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E609C2">
              <w:rPr>
                <w:rFonts w:ascii="Arial" w:eastAsia="Calibri" w:hAnsi="Arial" w:cs="Arial"/>
                <w:sz w:val="14"/>
                <w:szCs w:val="16"/>
                <w:lang w:eastAsia="x-none"/>
              </w:rPr>
              <w:t xml:space="preserve">Łączna </w:t>
            </w:r>
            <w:r w:rsidRPr="00E609C2">
              <w:rPr>
                <w:rFonts w:ascii="Arial" w:eastAsia="Calibri" w:hAnsi="Arial" w:cs="Arial"/>
                <w:sz w:val="14"/>
                <w:szCs w:val="16"/>
                <w:lang w:val="x-none" w:eastAsia="x-none"/>
              </w:rPr>
              <w:t>wartość bez kwoty podatku</w:t>
            </w:r>
            <w:r w:rsidRPr="00E609C2">
              <w:rPr>
                <w:rFonts w:ascii="Arial" w:eastAsia="Calibri" w:hAnsi="Arial" w:cs="Arial"/>
                <w:sz w:val="14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x-none"/>
              </w:rPr>
            </w:pPr>
            <w:r w:rsidRPr="00E609C2">
              <w:rPr>
                <w:rFonts w:ascii="Arial" w:eastAsia="Calibri" w:hAnsi="Arial" w:cs="Arial"/>
                <w:sz w:val="14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E609C2" w:rsidRPr="00E609C2" w:rsidTr="005C793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609C2" w:rsidRPr="00E609C2" w:rsidTr="005C793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609C2" w:rsidRPr="00E609C2" w:rsidTr="005C7931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6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2E" w:rsidRPr="00E609C2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2D3F2E" w:rsidRPr="00E609C2" w:rsidRDefault="002D3F2E" w:rsidP="002D3F2E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4"/>
          <w:szCs w:val="16"/>
        </w:rPr>
      </w:pPr>
      <w:r w:rsidRPr="00E609C2">
        <w:rPr>
          <w:rFonts w:ascii="Arial" w:hAnsi="Arial" w:cs="Arial"/>
          <w:i/>
          <w:sz w:val="14"/>
          <w:szCs w:val="16"/>
        </w:rPr>
        <w:t xml:space="preserve">Zamawiający w celu oceny takiej oferty dolicza do przedstawionej w niej ceny podatek od towarów i usług, który miałby obowiązek rozliczyć zgodnie z obowiązującymi przepisami. </w:t>
      </w:r>
    </w:p>
    <w:p w:rsidR="00E27CF0" w:rsidRPr="006E78B0" w:rsidRDefault="00E27CF0" w:rsidP="00791C92">
      <w:pP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791C92" w:rsidRPr="00E609C2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E609C2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2418EF" w:rsidRDefault="00E27CF0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</w:rPr>
      </w:pPr>
      <w:r w:rsidRPr="00E609C2">
        <w:rPr>
          <w:rFonts w:ascii="Arial" w:hAnsi="Arial" w:cs="Arial"/>
          <w:sz w:val="22"/>
          <w:szCs w:val="22"/>
          <w:lang w:eastAsia="ar-SA"/>
        </w:rPr>
        <w:t>3</w:t>
      </w:r>
      <w:r w:rsidR="00791C92" w:rsidRPr="00E609C2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1E6CE8" w:rsidRPr="00E609C2">
        <w:rPr>
          <w:rFonts w:ascii="Arial" w:hAnsi="Arial" w:cs="Arial"/>
          <w:sz w:val="22"/>
          <w:szCs w:val="22"/>
        </w:rPr>
        <w:t xml:space="preserve">Oświadczamy, że zapoznaliśmy się ze Specyfikacją Warunków Zamówienia oraz akceptujemy wszystkie </w:t>
      </w:r>
      <w:r w:rsidR="001E6CE8" w:rsidRPr="002418EF">
        <w:rPr>
          <w:rFonts w:ascii="Arial" w:hAnsi="Arial" w:cs="Arial"/>
          <w:sz w:val="22"/>
          <w:szCs w:val="22"/>
        </w:rPr>
        <w:t>warunki w niej zawarte.</w:t>
      </w:r>
    </w:p>
    <w:p w:rsidR="00E609C2" w:rsidRPr="002418EF" w:rsidRDefault="00E609C2" w:rsidP="00E609C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2418EF">
        <w:rPr>
          <w:rFonts w:ascii="Arial" w:hAnsi="Arial" w:cs="Arial"/>
          <w:sz w:val="22"/>
          <w:szCs w:val="22"/>
        </w:rPr>
        <w:t>4. Oświadczamy, że akceptujemy termin realizacji zamówienia określony w SWZ.</w:t>
      </w:r>
    </w:p>
    <w:p w:rsidR="001E6CE8" w:rsidRPr="00E609C2" w:rsidRDefault="00E609C2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18EF">
        <w:rPr>
          <w:rFonts w:ascii="Arial" w:hAnsi="Arial" w:cs="Arial"/>
          <w:sz w:val="22"/>
          <w:szCs w:val="22"/>
        </w:rPr>
        <w:t>5</w:t>
      </w:r>
      <w:r w:rsidR="001E6CE8" w:rsidRPr="002418EF">
        <w:rPr>
          <w:rFonts w:ascii="Arial" w:hAnsi="Arial" w:cs="Arial"/>
          <w:sz w:val="22"/>
          <w:szCs w:val="22"/>
        </w:rPr>
        <w:t xml:space="preserve">. Oświadczamy, że uzyskaliśmy </w:t>
      </w:r>
      <w:r w:rsidR="001E6CE8" w:rsidRPr="00E609C2">
        <w:rPr>
          <w:rFonts w:ascii="Arial" w:hAnsi="Arial" w:cs="Arial"/>
          <w:sz w:val="22"/>
          <w:szCs w:val="22"/>
        </w:rPr>
        <w:t>wszelkie informacje niezbędne do prawidłowego przygotowania i złożenia niniejszej oferty.</w:t>
      </w:r>
    </w:p>
    <w:p w:rsidR="001E6CE8" w:rsidRPr="00E609C2" w:rsidRDefault="00E609C2" w:rsidP="001E6CE8">
      <w:p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6</w:t>
      </w:r>
      <w:r w:rsidR="001E6CE8" w:rsidRPr="00E609C2">
        <w:rPr>
          <w:rFonts w:ascii="Arial" w:hAnsi="Arial" w:cs="Arial"/>
          <w:sz w:val="22"/>
          <w:szCs w:val="22"/>
        </w:rPr>
        <w:t xml:space="preserve">. Oświadczamy, że </w:t>
      </w:r>
      <w:r w:rsidR="001E6CE8" w:rsidRPr="00E609C2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E609C2" w:rsidRDefault="00E609C2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1E6CE8" w:rsidRPr="00E609C2">
        <w:rPr>
          <w:rFonts w:ascii="Arial" w:hAnsi="Arial" w:cs="Arial"/>
          <w:sz w:val="22"/>
          <w:szCs w:val="22"/>
        </w:rPr>
        <w:t xml:space="preserve">. Oświadczamy, że zapoznaliśmy się z projektowanymi postanowieniami umowy, określonymi w załączniku nr </w:t>
      </w:r>
      <w:r w:rsidR="00153961" w:rsidRPr="00E609C2">
        <w:rPr>
          <w:rFonts w:ascii="Arial" w:hAnsi="Arial" w:cs="Arial"/>
          <w:sz w:val="22"/>
          <w:szCs w:val="22"/>
        </w:rPr>
        <w:t>9</w:t>
      </w:r>
      <w:r w:rsidR="001E6CE8" w:rsidRPr="00E609C2">
        <w:rPr>
          <w:rFonts w:ascii="Arial" w:hAnsi="Arial" w:cs="Arial"/>
          <w:sz w:val="22"/>
          <w:szCs w:val="22"/>
        </w:rPr>
        <w:t xml:space="preserve"> do SWZ i zobowiązujemy się, w przypadku wyboru naszej oferty, do zawarcia umowy zgodnej z niniejszą ofertą, na warunkach w nich określonych.</w:t>
      </w:r>
    </w:p>
    <w:p w:rsidR="00791C92" w:rsidRPr="00E609C2" w:rsidRDefault="00E609C2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8</w:t>
      </w:r>
      <w:r w:rsidR="00791C92" w:rsidRPr="00E609C2">
        <w:rPr>
          <w:rFonts w:ascii="Arial" w:hAnsi="Arial" w:cs="Arial"/>
          <w:sz w:val="22"/>
          <w:szCs w:val="22"/>
          <w:lang w:eastAsia="ar-SA"/>
        </w:rPr>
        <w:t>. Oświadczamy, że w cenie naszej oferty zostały uwzględnione wszystkie koszty wykonania  zamówienia.</w:t>
      </w:r>
    </w:p>
    <w:p w:rsidR="00791C92" w:rsidRPr="00E609C2" w:rsidRDefault="00791C92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F2E" w:rsidRPr="00E609C2" w:rsidRDefault="00E609C2" w:rsidP="002D3F2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9</w:t>
      </w:r>
      <w:r w:rsidR="002D3F2E" w:rsidRPr="00E609C2">
        <w:rPr>
          <w:rFonts w:ascii="Arial" w:hAnsi="Arial" w:cs="Arial"/>
          <w:sz w:val="22"/>
          <w:szCs w:val="22"/>
          <w:lang w:eastAsia="ar-SA"/>
        </w:rPr>
        <w:t xml:space="preserve">.  Przedmiot zamówienia wykonam </w:t>
      </w:r>
      <w:r w:rsidR="002D3F2E" w:rsidRPr="00E609C2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2D3F2E" w:rsidRPr="00E609C2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2D3F2E" w:rsidRPr="00E609C2" w:rsidRDefault="002D3F2E" w:rsidP="002D3F2E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609C2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2D3F2E" w:rsidRPr="00E609C2" w:rsidRDefault="002D3F2E" w:rsidP="002D3F2E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609C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2D3F2E" w:rsidRPr="00E609C2" w:rsidRDefault="002D3F2E" w:rsidP="002D3F2E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E609C2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E609C2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F80919" w:rsidRPr="00E609C2" w:rsidRDefault="00F80919" w:rsidP="002D3F2E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2D3F2E" w:rsidRPr="00E609C2" w:rsidRDefault="002D3F2E" w:rsidP="002D3F2E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E609C2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E609C2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E609C2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2D3F2E" w:rsidRPr="00E609C2" w:rsidRDefault="002D3F2E" w:rsidP="002D3F2E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E609C2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2D3F2E" w:rsidRPr="00E609C2" w:rsidRDefault="002D3F2E" w:rsidP="002D3F2E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E609C2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E609C2" w:rsidRDefault="004146B2" w:rsidP="004146B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91C92" w:rsidRPr="00E609C2" w:rsidRDefault="00E609C2" w:rsidP="00E609C2">
      <w:pPr>
        <w:ind w:left="284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403A8" w:rsidRPr="00E609C2">
        <w:rPr>
          <w:rFonts w:ascii="Arial" w:hAnsi="Arial" w:cs="Arial"/>
          <w:sz w:val="22"/>
        </w:rPr>
        <w:t xml:space="preserve">. </w:t>
      </w:r>
      <w:r w:rsidR="00791C92" w:rsidRPr="00E609C2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791C92" w:rsidRPr="00E609C2">
        <w:rPr>
          <w:rFonts w:ascii="Arial" w:hAnsi="Arial" w:cs="Arial"/>
          <w:sz w:val="22"/>
          <w:vertAlign w:val="superscript"/>
        </w:rPr>
        <w:t>1)</w:t>
      </w:r>
      <w:r w:rsidR="00791C92" w:rsidRPr="00E609C2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E609C2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609C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E609C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E609C2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CD67BC" w:rsidRPr="00E609C2" w:rsidRDefault="00CD67BC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CD67BC" w:rsidRPr="00E609C2" w:rsidRDefault="00CD67BC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E609C2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E609C2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D4A45" w:rsidRPr="00E609C2" w:rsidRDefault="003D4A45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CD67BC" w:rsidRPr="00E609C2" w:rsidRDefault="00CD67BC" w:rsidP="00CD67BC">
      <w:pPr>
        <w:keepLines/>
        <w:spacing w:before="60"/>
        <w:ind w:right="-648" w:hanging="142"/>
        <w:jc w:val="both"/>
        <w:rPr>
          <w:rFonts w:ascii="Arial" w:hAnsi="Arial" w:cs="Arial"/>
          <w:b/>
          <w:lang w:val="x-none" w:eastAsia="x-none"/>
        </w:rPr>
      </w:pPr>
      <w:r w:rsidRPr="00E609C2">
        <w:rPr>
          <w:rFonts w:ascii="Arial" w:hAnsi="Arial" w:cs="Arial"/>
          <w:sz w:val="22"/>
          <w:szCs w:val="22"/>
          <w:lang w:eastAsia="x-none"/>
        </w:rPr>
        <w:t>1</w:t>
      </w:r>
      <w:r w:rsidR="00E609C2">
        <w:rPr>
          <w:rFonts w:ascii="Arial" w:hAnsi="Arial" w:cs="Arial"/>
          <w:sz w:val="22"/>
          <w:szCs w:val="22"/>
          <w:lang w:eastAsia="x-none"/>
        </w:rPr>
        <w:t>1</w:t>
      </w:r>
      <w:r w:rsidRPr="00E609C2">
        <w:rPr>
          <w:rFonts w:ascii="Arial" w:hAnsi="Arial" w:cs="Arial"/>
          <w:sz w:val="22"/>
          <w:szCs w:val="22"/>
          <w:lang w:val="x-none" w:eastAsia="x-none"/>
        </w:rPr>
        <w:t>.  Numer konta bankowego, na które należy zwrócić wadium:</w:t>
      </w:r>
    </w:p>
    <w:p w:rsidR="00CD67BC" w:rsidRPr="00E609C2" w:rsidRDefault="00CD67BC" w:rsidP="00CD67BC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09C2">
        <w:rPr>
          <w:rFonts w:ascii="Arial" w:hAnsi="Arial" w:cs="Arial"/>
          <w:sz w:val="22"/>
          <w:szCs w:val="22"/>
        </w:rPr>
        <w:t xml:space="preserve">      ..……………………………………………………………………………………………………</w:t>
      </w:r>
    </w:p>
    <w:p w:rsidR="00CD67BC" w:rsidRPr="00E609C2" w:rsidRDefault="00CD67BC" w:rsidP="00CD67BC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2"/>
        </w:rPr>
      </w:pPr>
      <w:r w:rsidRPr="00E609C2">
        <w:rPr>
          <w:rFonts w:ascii="Arial" w:hAnsi="Arial" w:cs="Arial"/>
          <w:i/>
          <w:sz w:val="20"/>
          <w:szCs w:val="22"/>
        </w:rPr>
        <w:t xml:space="preserve">                              dotyczy tych Wykonawców, którzy wnoszą wadium w formie pieniężnej</w:t>
      </w:r>
    </w:p>
    <w:p w:rsidR="009D7D75" w:rsidRPr="00E609C2" w:rsidRDefault="009D7D75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E609C2" w:rsidRDefault="00791C92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E609C2">
        <w:rPr>
          <w:rFonts w:ascii="Arial" w:hAnsi="Arial" w:cs="Arial"/>
          <w:sz w:val="22"/>
          <w:szCs w:val="22"/>
          <w:lang w:eastAsia="ar-SA"/>
        </w:rPr>
        <w:t>1</w:t>
      </w:r>
      <w:r w:rsidR="00E609C2">
        <w:rPr>
          <w:rFonts w:ascii="Arial" w:hAnsi="Arial" w:cs="Arial"/>
          <w:sz w:val="22"/>
          <w:szCs w:val="22"/>
          <w:lang w:eastAsia="ar-SA"/>
        </w:rPr>
        <w:t>2</w:t>
      </w:r>
      <w:r w:rsidRPr="00E609C2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E609C2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609C2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E609C2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609C2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E609C2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E609C2">
        <w:rPr>
          <w:rFonts w:ascii="Arial" w:hAnsi="Arial" w:cs="Arial"/>
          <w:sz w:val="22"/>
          <w:szCs w:val="22"/>
          <w:lang w:eastAsia="ar-SA"/>
        </w:rPr>
        <w:t xml:space="preserve">                                           </w:t>
      </w:r>
    </w:p>
    <w:p w:rsidR="00791C92" w:rsidRPr="00E609C2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E609C2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E6CE8" w:rsidRPr="005B74DC" w:rsidRDefault="001E6CE8" w:rsidP="001E6CE8">
      <w:pPr>
        <w:suppressAutoHyphens/>
        <w:ind w:right="-1"/>
        <w:jc w:val="both"/>
        <w:rPr>
          <w:rFonts w:ascii="Arial" w:hAnsi="Arial" w:cs="Arial"/>
          <w:sz w:val="22"/>
          <w:szCs w:val="22"/>
        </w:rPr>
      </w:pPr>
      <w:r w:rsidRPr="005B74DC">
        <w:rPr>
          <w:rFonts w:ascii="Arial" w:hAnsi="Arial" w:cs="Arial"/>
          <w:sz w:val="22"/>
          <w:szCs w:val="22"/>
        </w:rPr>
        <w:t>…………………………….. dnia ………………….. 202</w:t>
      </w:r>
      <w:r w:rsidR="001511A1" w:rsidRPr="005B74DC">
        <w:rPr>
          <w:rFonts w:ascii="Arial" w:hAnsi="Arial" w:cs="Arial"/>
          <w:sz w:val="22"/>
          <w:szCs w:val="22"/>
        </w:rPr>
        <w:t>2</w:t>
      </w:r>
      <w:r w:rsidRPr="005B74DC">
        <w:rPr>
          <w:rFonts w:ascii="Arial" w:hAnsi="Arial" w:cs="Arial"/>
          <w:sz w:val="22"/>
          <w:szCs w:val="22"/>
        </w:rPr>
        <w:t xml:space="preserve"> r.</w:t>
      </w:r>
    </w:p>
    <w:p w:rsidR="00791C92" w:rsidRPr="005B74DC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7849" w:rsidRPr="005B74DC" w:rsidRDefault="00CA7849" w:rsidP="001E6CE8">
      <w:pPr>
        <w:suppressAutoHyphens/>
        <w:ind w:right="-1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D0DBB" w:rsidRPr="005B74DC" w:rsidRDefault="00DD0DBB" w:rsidP="001E6CE8">
      <w:pPr>
        <w:suppressAutoHyphens/>
        <w:ind w:right="-1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91C92" w:rsidRPr="005B74DC" w:rsidRDefault="00791C92" w:rsidP="00791C92">
      <w:pPr>
        <w:suppressAutoHyphens/>
        <w:ind w:right="-1"/>
        <w:jc w:val="both"/>
        <w:rPr>
          <w:rFonts w:ascii="Arial" w:hAnsi="Arial" w:cs="Arial"/>
          <w:i/>
          <w:sz w:val="20"/>
          <w:szCs w:val="22"/>
          <w:u w:val="single"/>
        </w:rPr>
      </w:pPr>
      <w:r w:rsidRPr="005B74DC">
        <w:rPr>
          <w:rFonts w:ascii="Arial" w:hAnsi="Arial" w:cs="Arial"/>
          <w:i/>
          <w:sz w:val="20"/>
          <w:szCs w:val="22"/>
          <w:u w:val="single"/>
        </w:rPr>
        <w:t>Uwaga:</w:t>
      </w:r>
    </w:p>
    <w:p w:rsidR="00791C92" w:rsidRPr="00DD0DBB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22"/>
        </w:rPr>
      </w:pPr>
      <w:r w:rsidRPr="00DD0DBB">
        <w:rPr>
          <w:rFonts w:ascii="Arial" w:hAnsi="Arial" w:cs="Arial"/>
          <w:sz w:val="18"/>
          <w:szCs w:val="22"/>
        </w:rPr>
        <w:t>* niewłaściwe skreślić</w:t>
      </w:r>
    </w:p>
    <w:p w:rsidR="00791C92" w:rsidRPr="00DD0DBB" w:rsidRDefault="00791C92" w:rsidP="00791C92">
      <w:pPr>
        <w:rPr>
          <w:rFonts w:ascii="Arial" w:hAnsi="Arial" w:cs="Arial"/>
          <w:sz w:val="18"/>
          <w:szCs w:val="22"/>
        </w:rPr>
      </w:pPr>
      <w:r w:rsidRPr="00DD0DBB">
        <w:rPr>
          <w:rFonts w:ascii="Arial" w:hAnsi="Arial" w:cs="Arial"/>
          <w:sz w:val="18"/>
          <w:szCs w:val="22"/>
          <w:vertAlign w:val="superscript"/>
        </w:rPr>
        <w:t xml:space="preserve">** </w:t>
      </w:r>
      <w:r w:rsidRPr="00DD0DBB">
        <w:rPr>
          <w:rFonts w:ascii="Arial" w:hAnsi="Arial" w:cs="Arial"/>
          <w:sz w:val="18"/>
          <w:szCs w:val="22"/>
        </w:rPr>
        <w:t>wypełnić jeżeli dotyczy</w:t>
      </w:r>
    </w:p>
    <w:p w:rsidR="00791C92" w:rsidRPr="00DD0DBB" w:rsidRDefault="00791C92" w:rsidP="00791C92">
      <w:pPr>
        <w:ind w:left="284" w:hanging="284"/>
        <w:rPr>
          <w:rFonts w:ascii="Arial" w:eastAsia="Calibri" w:hAnsi="Arial" w:cs="Arial"/>
          <w:sz w:val="18"/>
          <w:szCs w:val="22"/>
          <w:lang w:eastAsia="en-GB"/>
        </w:rPr>
      </w:pPr>
      <w:r w:rsidRPr="00DD0DBB">
        <w:rPr>
          <w:rFonts w:ascii="Arial" w:hAnsi="Arial" w:cs="Arial"/>
          <w:sz w:val="18"/>
          <w:szCs w:val="22"/>
        </w:rPr>
        <w:t xml:space="preserve">*** 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>Por. zalecenie Komisji z dnia 6 maja 2003 r. dotyczące definicji mikroprzedsiębi</w:t>
      </w:r>
      <w:r w:rsidR="009C68DD" w:rsidRPr="00DD0DBB">
        <w:rPr>
          <w:rFonts w:ascii="Arial" w:eastAsia="Calibri" w:hAnsi="Arial" w:cs="Arial"/>
          <w:sz w:val="18"/>
          <w:szCs w:val="22"/>
          <w:lang w:eastAsia="en-GB"/>
        </w:rPr>
        <w:t xml:space="preserve">orstw oraz małych i średnich 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 xml:space="preserve">przedsiębiorstw (Dz.U. L 124 z 20.5.2003, s. 36). Te informacje są wymagane wyłącznie do celów statystycznych. </w:t>
      </w:r>
    </w:p>
    <w:p w:rsidR="00791C92" w:rsidRPr="00DD0DBB" w:rsidRDefault="00791C92" w:rsidP="00791C92">
      <w:pPr>
        <w:ind w:left="284"/>
        <w:jc w:val="both"/>
        <w:rPr>
          <w:rFonts w:ascii="Arial" w:eastAsia="Calibri" w:hAnsi="Arial" w:cs="Arial"/>
          <w:sz w:val="18"/>
          <w:szCs w:val="22"/>
          <w:lang w:eastAsia="en-GB"/>
        </w:rPr>
      </w:pP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Mikroprzedsiębiorstwo: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 xml:space="preserve"> przedsiębiorstwo, które </w:t>
      </w: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zatrudnia mniej niż 10 osób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 xml:space="preserve"> i którego roczny obrót lub roczna suma bilansowa </w:t>
      </w: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nie przekracza 2 milionów EUR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>.</w:t>
      </w:r>
    </w:p>
    <w:p w:rsidR="00791C92" w:rsidRPr="00DD0DBB" w:rsidRDefault="00791C92" w:rsidP="00791C92">
      <w:pPr>
        <w:ind w:left="284"/>
        <w:jc w:val="both"/>
        <w:rPr>
          <w:rFonts w:ascii="Arial" w:eastAsia="Calibri" w:hAnsi="Arial" w:cs="Arial"/>
          <w:sz w:val="18"/>
          <w:szCs w:val="22"/>
          <w:lang w:eastAsia="en-GB"/>
        </w:rPr>
      </w:pP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Małe przedsiębiorstwo: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 xml:space="preserve"> przedsiębiorstwo, które </w:t>
      </w: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zatrudnia mniej niż 50 osób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 xml:space="preserve"> i którego roczny obrót lub roczna suma bilansowa </w:t>
      </w: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nie przekracza 10 milionów EUR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>.</w:t>
      </w:r>
    </w:p>
    <w:p w:rsidR="008B33C2" w:rsidRPr="00DD0DBB" w:rsidRDefault="00791C92" w:rsidP="00DD0DBB">
      <w:pPr>
        <w:ind w:left="284"/>
        <w:jc w:val="both"/>
        <w:rPr>
          <w:rFonts w:ascii="Arial" w:hAnsi="Arial" w:cs="Arial"/>
          <w:b/>
          <w:color w:val="00B050"/>
          <w:sz w:val="20"/>
          <w:szCs w:val="22"/>
        </w:rPr>
      </w:pP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Średnie przedsiębiorstwa: przedsiębiorstwa, które nie są mikroprzedsiębiorstwami ani małymi przedsiębiorstwami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 xml:space="preserve"> i które </w:t>
      </w: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zatrudniają mniej niż 250 osób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 xml:space="preserve"> i których </w:t>
      </w: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roczny obrót nie przekracza 50 milionów EUR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 xml:space="preserve"> </w:t>
      </w:r>
      <w:r w:rsidRPr="00DD0DBB">
        <w:rPr>
          <w:rFonts w:ascii="Arial" w:eastAsia="Calibri" w:hAnsi="Arial" w:cs="Arial"/>
          <w:b/>
          <w:i/>
          <w:sz w:val="18"/>
          <w:szCs w:val="22"/>
          <w:lang w:eastAsia="en-GB"/>
        </w:rPr>
        <w:t>lub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 xml:space="preserve"> </w:t>
      </w:r>
      <w:r w:rsidRPr="00DD0DBB">
        <w:rPr>
          <w:rFonts w:ascii="Arial" w:eastAsia="Calibri" w:hAnsi="Arial" w:cs="Arial"/>
          <w:b/>
          <w:sz w:val="18"/>
          <w:szCs w:val="22"/>
          <w:lang w:eastAsia="en-GB"/>
        </w:rPr>
        <w:t>roczna suma bilansowa nie przekracza 43 milionów EUR</w:t>
      </w:r>
      <w:r w:rsidRPr="00DD0DBB">
        <w:rPr>
          <w:rFonts w:ascii="Arial" w:eastAsia="Calibri" w:hAnsi="Arial" w:cs="Arial"/>
          <w:sz w:val="18"/>
          <w:szCs w:val="22"/>
          <w:lang w:eastAsia="en-GB"/>
        </w:rPr>
        <w:t>.</w:t>
      </w:r>
      <w:r w:rsidRPr="00DD0DBB">
        <w:rPr>
          <w:rFonts w:ascii="Arial" w:hAnsi="Arial" w:cs="Arial"/>
          <w:sz w:val="18"/>
          <w:szCs w:val="22"/>
        </w:rPr>
        <w:t xml:space="preserve">  </w:t>
      </w:r>
    </w:p>
    <w:sectPr w:rsidR="008B33C2" w:rsidRPr="00DD0DBB" w:rsidSect="00177573">
      <w:headerReference w:type="default" r:id="rId9"/>
      <w:footerReference w:type="even" r:id="rId10"/>
      <w:footerReference w:type="default" r:id="rId11"/>
      <w:pgSz w:w="11906" w:h="16838"/>
      <w:pgMar w:top="568" w:right="1077" w:bottom="1276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4D2BD1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4D2BD1">
      <w:rPr>
        <w:rFonts w:ascii="Arial" w:hAnsi="Arial" w:cs="Arial"/>
        <w:i/>
        <w:sz w:val="20"/>
      </w:rPr>
      <w:t>ZP/</w:t>
    </w:r>
    <w:r w:rsidR="004D2BD1" w:rsidRPr="004D2BD1">
      <w:rPr>
        <w:rFonts w:ascii="Arial" w:hAnsi="Arial" w:cs="Arial"/>
        <w:i/>
        <w:sz w:val="20"/>
      </w:rPr>
      <w:t>4</w:t>
    </w:r>
    <w:r w:rsidR="00384F34">
      <w:rPr>
        <w:rFonts w:ascii="Arial" w:hAnsi="Arial" w:cs="Arial"/>
        <w:i/>
        <w:sz w:val="20"/>
      </w:rPr>
      <w:t>627</w:t>
    </w:r>
    <w:r w:rsidRPr="004D2BD1">
      <w:rPr>
        <w:rFonts w:ascii="Arial" w:hAnsi="Arial" w:cs="Arial"/>
        <w:i/>
        <w:sz w:val="20"/>
      </w:rPr>
      <w:t>/D</w:t>
    </w:r>
    <w:r w:rsidR="00791C92" w:rsidRPr="004D2BD1">
      <w:rPr>
        <w:rFonts w:ascii="Arial" w:hAnsi="Arial" w:cs="Arial"/>
        <w:i/>
        <w:sz w:val="20"/>
      </w:rPr>
      <w:t>/</w:t>
    </w:r>
    <w:r w:rsidR="00C63444" w:rsidRPr="004D2BD1">
      <w:rPr>
        <w:rFonts w:ascii="Arial" w:hAnsi="Arial" w:cs="Arial"/>
        <w:i/>
        <w:sz w:val="20"/>
      </w:rPr>
      <w:t>2</w:t>
    </w:r>
    <w:r w:rsidR="009D7D75" w:rsidRPr="004D2BD1">
      <w:rPr>
        <w:rFonts w:ascii="Arial" w:hAnsi="Arial" w:cs="Arial"/>
        <w:i/>
        <w:sz w:val="20"/>
      </w:rPr>
      <w:t>2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12E21A3E"/>
    <w:multiLevelType w:val="hybridMultilevel"/>
    <w:tmpl w:val="A7DE88CC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10F3E"/>
    <w:multiLevelType w:val="hybridMultilevel"/>
    <w:tmpl w:val="6C72DD00"/>
    <w:lvl w:ilvl="0" w:tplc="2A36BC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FC141E"/>
    <w:multiLevelType w:val="hybridMultilevel"/>
    <w:tmpl w:val="F73A22D0"/>
    <w:lvl w:ilvl="0" w:tplc="C9123FE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F55928"/>
    <w:multiLevelType w:val="hybridMultilevel"/>
    <w:tmpl w:val="916C4AC6"/>
    <w:lvl w:ilvl="0" w:tplc="F4806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161"/>
    <w:multiLevelType w:val="hybridMultilevel"/>
    <w:tmpl w:val="F73A22D0"/>
    <w:lvl w:ilvl="0" w:tplc="C9123FE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0A6"/>
    <w:rsid w:val="000261B3"/>
    <w:rsid w:val="0002632F"/>
    <w:rsid w:val="00027B14"/>
    <w:rsid w:val="000316CA"/>
    <w:rsid w:val="00032F3F"/>
    <w:rsid w:val="000335BA"/>
    <w:rsid w:val="00033EA6"/>
    <w:rsid w:val="00033F6B"/>
    <w:rsid w:val="00036B9C"/>
    <w:rsid w:val="00037958"/>
    <w:rsid w:val="000409B4"/>
    <w:rsid w:val="00040E7E"/>
    <w:rsid w:val="00041827"/>
    <w:rsid w:val="000428D2"/>
    <w:rsid w:val="000437C7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AD5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64FD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6D85"/>
    <w:rsid w:val="000A7867"/>
    <w:rsid w:val="000A7FD1"/>
    <w:rsid w:val="000B0FA1"/>
    <w:rsid w:val="000B2FAD"/>
    <w:rsid w:val="000B2FBB"/>
    <w:rsid w:val="000B4873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2F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1A1"/>
    <w:rsid w:val="001513A7"/>
    <w:rsid w:val="0015170D"/>
    <w:rsid w:val="001537AB"/>
    <w:rsid w:val="00153961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77573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1C1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6FDC"/>
    <w:rsid w:val="002170EC"/>
    <w:rsid w:val="002210C3"/>
    <w:rsid w:val="0022221B"/>
    <w:rsid w:val="00223A60"/>
    <w:rsid w:val="002245B3"/>
    <w:rsid w:val="0022652D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18E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577BE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2A10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3F2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4749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4F34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A4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0D9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2F9F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BD1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6DFF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56C14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96770"/>
    <w:rsid w:val="005A01FE"/>
    <w:rsid w:val="005A1816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B74DC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0FC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5F6F42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52"/>
    <w:rsid w:val="006128DB"/>
    <w:rsid w:val="006135D5"/>
    <w:rsid w:val="00613763"/>
    <w:rsid w:val="00613D94"/>
    <w:rsid w:val="0061564C"/>
    <w:rsid w:val="006161E6"/>
    <w:rsid w:val="00616B1A"/>
    <w:rsid w:val="00623C89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1C1A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E78B0"/>
    <w:rsid w:val="006F03FC"/>
    <w:rsid w:val="006F0829"/>
    <w:rsid w:val="006F0A38"/>
    <w:rsid w:val="006F1B0F"/>
    <w:rsid w:val="006F3A8C"/>
    <w:rsid w:val="006F3EF1"/>
    <w:rsid w:val="006F3F05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185F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668A8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A7B1B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177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4E8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1327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3057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018"/>
    <w:rsid w:val="0089561E"/>
    <w:rsid w:val="008A07B4"/>
    <w:rsid w:val="008A0B1E"/>
    <w:rsid w:val="008A57FC"/>
    <w:rsid w:val="008A5A12"/>
    <w:rsid w:val="008B32D9"/>
    <w:rsid w:val="008B33C2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5FD3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9FC"/>
    <w:rsid w:val="009C0A7B"/>
    <w:rsid w:val="009C128E"/>
    <w:rsid w:val="009C2C3C"/>
    <w:rsid w:val="009C5DE9"/>
    <w:rsid w:val="009C60DD"/>
    <w:rsid w:val="009C65A2"/>
    <w:rsid w:val="009C68DD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D7D75"/>
    <w:rsid w:val="009E1C66"/>
    <w:rsid w:val="009E21F4"/>
    <w:rsid w:val="009E2247"/>
    <w:rsid w:val="009E278A"/>
    <w:rsid w:val="009E27A9"/>
    <w:rsid w:val="009E42E4"/>
    <w:rsid w:val="009E4E22"/>
    <w:rsid w:val="009E5019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4513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97329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3C3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008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4803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88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D67BC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47F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7F9"/>
    <w:rsid w:val="00D72A20"/>
    <w:rsid w:val="00D74073"/>
    <w:rsid w:val="00D744EF"/>
    <w:rsid w:val="00D7535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974A6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739"/>
    <w:rsid w:val="00DC5F0C"/>
    <w:rsid w:val="00DC643D"/>
    <w:rsid w:val="00DC692C"/>
    <w:rsid w:val="00DD0A61"/>
    <w:rsid w:val="00DD0DBB"/>
    <w:rsid w:val="00DD11B8"/>
    <w:rsid w:val="00DD2428"/>
    <w:rsid w:val="00DD3135"/>
    <w:rsid w:val="00DD39FB"/>
    <w:rsid w:val="00DD4DF2"/>
    <w:rsid w:val="00DD5A11"/>
    <w:rsid w:val="00DD6680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27CF0"/>
    <w:rsid w:val="00E349DB"/>
    <w:rsid w:val="00E362DD"/>
    <w:rsid w:val="00E36D54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025"/>
    <w:rsid w:val="00E603FC"/>
    <w:rsid w:val="00E609C2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86015"/>
    <w:rsid w:val="00E92D99"/>
    <w:rsid w:val="00E94404"/>
    <w:rsid w:val="00E9570C"/>
    <w:rsid w:val="00E958B6"/>
    <w:rsid w:val="00E962C1"/>
    <w:rsid w:val="00E96733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B3C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331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2E6F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2DAC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8BC"/>
    <w:rsid w:val="00F75D01"/>
    <w:rsid w:val="00F7703D"/>
    <w:rsid w:val="00F77BF6"/>
    <w:rsid w:val="00F80919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15A78DCE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uiPriority w:val="99"/>
    <w:semiHidden/>
    <w:unhideWhenUsed/>
    <w:rsid w:val="00E27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F0"/>
  </w:style>
  <w:style w:type="paragraph" w:customStyle="1" w:styleId="FS2">
    <w:name w:val="FS2"/>
    <w:basedOn w:val="Normalny"/>
    <w:rsid w:val="00E96733"/>
    <w:rPr>
      <w:bCs/>
      <w:iCs/>
      <w:sz w:val="20"/>
    </w:rPr>
  </w:style>
  <w:style w:type="paragraph" w:customStyle="1" w:styleId="Listownik">
    <w:name w:val="Listownik"/>
    <w:basedOn w:val="Normalny"/>
    <w:rsid w:val="002D3F2E"/>
    <w:rPr>
      <w:rFonts w:ascii="Arial" w:hAnsi="Arial"/>
      <w:sz w:val="22"/>
      <w:szCs w:val="20"/>
    </w:rPr>
  </w:style>
  <w:style w:type="paragraph" w:customStyle="1" w:styleId="Wysunicietekstu">
    <w:name w:val="Wysunięcie tekstu"/>
    <w:basedOn w:val="Nagwek"/>
    <w:rsid w:val="002D3F2E"/>
    <w:pPr>
      <w:tabs>
        <w:tab w:val="clear" w:pos="4536"/>
        <w:tab w:val="clear" w:pos="9072"/>
        <w:tab w:val="left" w:pos="0"/>
      </w:tabs>
      <w:suppressAutoHyphens/>
      <w:spacing w:after="120"/>
      <w:ind w:left="567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ED56-5DB2-4F9A-ACA2-955DC292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153</cp:revision>
  <cp:lastPrinted>2022-10-13T05:42:00Z</cp:lastPrinted>
  <dcterms:created xsi:type="dcterms:W3CDTF">2020-05-11T08:30:00Z</dcterms:created>
  <dcterms:modified xsi:type="dcterms:W3CDTF">2022-10-24T09:57:00Z</dcterms:modified>
</cp:coreProperties>
</file>