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F5252" w14:textId="77777777" w:rsidR="005C0930" w:rsidRDefault="00446CF2" w:rsidP="005C0930">
      <w:pPr>
        <w:spacing w:after="240"/>
        <w:jc w:val="right"/>
        <w:rPr>
          <w:sz w:val="22"/>
          <w:szCs w:val="22"/>
        </w:rPr>
      </w:pPr>
      <w:r w:rsidRPr="00446CF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46CF2">
        <w:rPr>
          <w:sz w:val="22"/>
          <w:szCs w:val="22"/>
        </w:rPr>
        <w:t>2022-10-19</w:t>
      </w:r>
    </w:p>
    <w:p w14:paraId="1C85F13A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98404F4" w14:textId="77777777" w:rsidR="005C0930" w:rsidRPr="00D91931" w:rsidRDefault="00446CF2" w:rsidP="005C0930">
      <w:pPr>
        <w:rPr>
          <w:b/>
          <w:bCs/>
          <w:sz w:val="22"/>
          <w:szCs w:val="22"/>
        </w:rPr>
      </w:pPr>
      <w:r w:rsidRPr="00446CF2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8BED809" w14:textId="77777777" w:rsidR="005C0930" w:rsidRPr="00BD5546" w:rsidRDefault="00446CF2" w:rsidP="005C0930">
      <w:pPr>
        <w:rPr>
          <w:sz w:val="22"/>
          <w:szCs w:val="22"/>
        </w:rPr>
      </w:pPr>
      <w:r w:rsidRPr="00446CF2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446CF2">
        <w:rPr>
          <w:sz w:val="22"/>
          <w:szCs w:val="22"/>
        </w:rPr>
        <w:t>66</w:t>
      </w:r>
    </w:p>
    <w:p w14:paraId="0C72B17B" w14:textId="77777777" w:rsidR="005C0930" w:rsidRPr="00BD5546" w:rsidRDefault="00446CF2" w:rsidP="005C0930">
      <w:pPr>
        <w:rPr>
          <w:sz w:val="22"/>
          <w:szCs w:val="22"/>
        </w:rPr>
      </w:pPr>
      <w:r w:rsidRPr="00446CF2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446CF2">
        <w:rPr>
          <w:sz w:val="22"/>
          <w:szCs w:val="22"/>
        </w:rPr>
        <w:t>Kraków</w:t>
      </w:r>
    </w:p>
    <w:p w14:paraId="270F77DA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775BA91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1B1C6E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2924FA" w14:textId="7EAD7E95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41152">
        <w:rPr>
          <w:sz w:val="22"/>
          <w:szCs w:val="22"/>
        </w:rPr>
        <w:t>S</w:t>
      </w:r>
      <w:r w:rsidR="00446CF2" w:rsidRPr="00446CF2">
        <w:rPr>
          <w:b/>
          <w:sz w:val="22"/>
          <w:szCs w:val="22"/>
        </w:rPr>
        <w:t>ZP</w:t>
      </w:r>
      <w:r w:rsidR="00B41152">
        <w:rPr>
          <w:b/>
          <w:sz w:val="22"/>
          <w:szCs w:val="22"/>
        </w:rPr>
        <w:t>.271.790</w:t>
      </w:r>
      <w:r w:rsidR="00446CF2" w:rsidRPr="00446CF2">
        <w:rPr>
          <w:b/>
          <w:sz w:val="22"/>
          <w:szCs w:val="22"/>
        </w:rPr>
        <w:t>/27/2022</w:t>
      </w:r>
      <w:r w:rsidR="005C0930" w:rsidRPr="00D91931">
        <w:rPr>
          <w:sz w:val="22"/>
          <w:szCs w:val="22"/>
        </w:rPr>
        <w:tab/>
        <w:t xml:space="preserve"> </w:t>
      </w:r>
    </w:p>
    <w:p w14:paraId="217C4B1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5A452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B1B023D" w14:textId="4D58AC66" w:rsidR="00EF1037" w:rsidRPr="003F327F" w:rsidRDefault="005C0930" w:rsidP="003F327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31A21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9254F6F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1E01822" w14:textId="2D73DC5C" w:rsidR="005C0930" w:rsidRPr="00B95BFA" w:rsidRDefault="005C0930" w:rsidP="00B95BFA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46CF2" w:rsidRPr="00446CF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46CF2" w:rsidRPr="00446CF2">
        <w:rPr>
          <w:b/>
          <w:bCs/>
          <w:sz w:val="22"/>
          <w:szCs w:val="22"/>
        </w:rPr>
        <w:t>Świadczenie usług żywienia pacjentów szpitala.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46CF2" w:rsidRPr="00446CF2">
        <w:rPr>
          <w:b/>
          <w:sz w:val="22"/>
          <w:szCs w:val="22"/>
        </w:rPr>
        <w:t>ZP/27/2022</w:t>
      </w:r>
      <w:r w:rsidRPr="006A5DF1">
        <w:rPr>
          <w:b/>
          <w:sz w:val="22"/>
          <w:szCs w:val="22"/>
        </w:rPr>
        <w:t>.</w:t>
      </w:r>
    </w:p>
    <w:p w14:paraId="0E941F6C" w14:textId="24618C86" w:rsidR="00B41152" w:rsidRPr="003F327F" w:rsidRDefault="005C0930" w:rsidP="003F327F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46CF2" w:rsidRPr="00446CF2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446CF2" w:rsidRPr="00446CF2">
        <w:rPr>
          <w:sz w:val="22"/>
          <w:szCs w:val="22"/>
        </w:rPr>
        <w:t>(t.j. Dz.U. z 2021r. poz. 1129 z późn.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07E7E7C" w14:textId="5308ACA7" w:rsidR="00B95BFA" w:rsidRPr="00750D70" w:rsidRDefault="00B95BFA" w:rsidP="00B95BFA">
      <w:pPr>
        <w:spacing w:after="40"/>
        <w:ind w:left="30" w:right="-72"/>
        <w:rPr>
          <w:b/>
          <w:bCs/>
          <w:sz w:val="24"/>
          <w:szCs w:val="24"/>
        </w:rPr>
      </w:pPr>
      <w:r w:rsidRPr="00750D70">
        <w:rPr>
          <w:b/>
          <w:bCs/>
          <w:sz w:val="24"/>
          <w:szCs w:val="24"/>
        </w:rPr>
        <w:t xml:space="preserve">Pkt. 16.3  – otrzymuje brzmienie: </w:t>
      </w:r>
    </w:p>
    <w:p w14:paraId="6B0EA650" w14:textId="1CD4C94F" w:rsidR="00B95BFA" w:rsidRPr="00750D70" w:rsidRDefault="00B95BFA" w:rsidP="00750D70">
      <w:pPr>
        <w:pStyle w:val="Nagwek2"/>
        <w:jc w:val="left"/>
        <w:rPr>
          <w:rFonts w:ascii="Times New Roman" w:hAnsi="Times New Roman"/>
          <w:b/>
          <w:i w:val="0"/>
          <w:iCs/>
          <w:sz w:val="24"/>
          <w:szCs w:val="24"/>
        </w:rPr>
      </w:pPr>
      <w:r w:rsidRPr="00750D70">
        <w:rPr>
          <w:rFonts w:ascii="Times New Roman" w:hAnsi="Times New Roman"/>
          <w:i w:val="0"/>
          <w:iCs/>
          <w:sz w:val="24"/>
          <w:szCs w:val="24"/>
        </w:rPr>
        <w:t xml:space="preserve">Wadium musi obejmować pełen okres związania ofertą tj. do dnia 2023-01-25. </w:t>
      </w:r>
    </w:p>
    <w:p w14:paraId="2C0F4B7E" w14:textId="055AC87A" w:rsidR="00B95BFA" w:rsidRPr="00750D70" w:rsidRDefault="00B95BFA" w:rsidP="00B95BFA">
      <w:pPr>
        <w:spacing w:after="40"/>
        <w:ind w:left="30" w:right="-72"/>
        <w:rPr>
          <w:b/>
          <w:bCs/>
          <w:sz w:val="24"/>
          <w:szCs w:val="24"/>
        </w:rPr>
      </w:pPr>
      <w:r w:rsidRPr="00750D70">
        <w:rPr>
          <w:b/>
          <w:bCs/>
          <w:sz w:val="24"/>
          <w:szCs w:val="24"/>
        </w:rPr>
        <w:t xml:space="preserve">Pkt. 17.1  – otrzymuje brzmienie: </w:t>
      </w:r>
    </w:p>
    <w:p w14:paraId="7EFCD6AD" w14:textId="2A3B8CDB" w:rsidR="00B95BFA" w:rsidRPr="00750D70" w:rsidRDefault="00B95BFA" w:rsidP="00750D70">
      <w:pPr>
        <w:spacing w:after="40"/>
        <w:ind w:left="30" w:right="-72"/>
        <w:rPr>
          <w:b/>
          <w:bCs/>
          <w:sz w:val="24"/>
          <w:szCs w:val="24"/>
        </w:rPr>
      </w:pPr>
      <w:r w:rsidRPr="00750D70">
        <w:rPr>
          <w:sz w:val="24"/>
          <w:szCs w:val="24"/>
        </w:rPr>
        <w:t>Wykonawca pozostaje związany ofertą</w:t>
      </w:r>
      <w:r w:rsidRPr="00750D70">
        <w:rPr>
          <w:b/>
          <w:bCs/>
          <w:sz w:val="24"/>
          <w:szCs w:val="24"/>
        </w:rPr>
        <w:t xml:space="preserve"> do dnia 2023-01-25.</w:t>
      </w:r>
    </w:p>
    <w:p w14:paraId="44C49851" w14:textId="1279759B" w:rsidR="00B95BFA" w:rsidRPr="00750D70" w:rsidRDefault="00B95BFA" w:rsidP="00B95BFA">
      <w:pPr>
        <w:spacing w:after="40"/>
        <w:ind w:left="30" w:right="-72"/>
        <w:rPr>
          <w:b/>
          <w:bCs/>
          <w:sz w:val="24"/>
          <w:szCs w:val="24"/>
        </w:rPr>
      </w:pPr>
      <w:r w:rsidRPr="00750D70">
        <w:rPr>
          <w:b/>
          <w:bCs/>
          <w:sz w:val="24"/>
          <w:szCs w:val="24"/>
        </w:rPr>
        <w:t>Pkt. 19 – otrzymuje brzmienie:</w:t>
      </w:r>
    </w:p>
    <w:p w14:paraId="451443CD" w14:textId="77777777" w:rsidR="00B95BFA" w:rsidRPr="00750D70" w:rsidRDefault="00B95BFA" w:rsidP="00B95BFA">
      <w:pPr>
        <w:pStyle w:val="Akapitzlist"/>
        <w:spacing w:after="40"/>
        <w:ind w:left="390" w:right="-72"/>
        <w:rPr>
          <w:sz w:val="24"/>
          <w:szCs w:val="24"/>
        </w:rPr>
      </w:pPr>
      <w:r w:rsidRPr="00750D70">
        <w:rPr>
          <w:sz w:val="24"/>
          <w:szCs w:val="24"/>
        </w:rPr>
        <w:t xml:space="preserve">MIEJSCE ORAZ TERMIN SKŁADANIA I OTWARCIA OFERT </w:t>
      </w:r>
    </w:p>
    <w:p w14:paraId="211DD20E" w14:textId="7253FC3A" w:rsidR="00B95BFA" w:rsidRPr="00750D70" w:rsidRDefault="00B95BFA" w:rsidP="00750D70">
      <w:pPr>
        <w:pStyle w:val="Akapitzlist"/>
        <w:spacing w:after="40"/>
        <w:ind w:left="390" w:right="-72"/>
        <w:rPr>
          <w:sz w:val="24"/>
          <w:szCs w:val="24"/>
        </w:rPr>
      </w:pPr>
      <w:r w:rsidRPr="00750D70">
        <w:rPr>
          <w:sz w:val="24"/>
          <w:szCs w:val="24"/>
        </w:rPr>
        <w:t xml:space="preserve">Ofertę, wraz z załącznikami, należy złożyć za pośrednictwem Platformy w terminie do dnia  </w:t>
      </w:r>
      <w:r w:rsidRPr="00750D70">
        <w:rPr>
          <w:b/>
          <w:sz w:val="24"/>
          <w:szCs w:val="24"/>
        </w:rPr>
        <w:t>2022-10-28</w:t>
      </w:r>
      <w:r w:rsidRPr="00750D70">
        <w:rPr>
          <w:sz w:val="24"/>
          <w:szCs w:val="24"/>
        </w:rPr>
        <w:t xml:space="preserve"> godz. </w:t>
      </w:r>
      <w:r w:rsidRPr="00750D70">
        <w:rPr>
          <w:b/>
          <w:sz w:val="24"/>
          <w:szCs w:val="24"/>
        </w:rPr>
        <w:t>10:00</w:t>
      </w:r>
      <w:r w:rsidRPr="00750D70">
        <w:rPr>
          <w:bCs/>
          <w:sz w:val="24"/>
          <w:szCs w:val="24"/>
        </w:rPr>
        <w:t>.</w:t>
      </w:r>
    </w:p>
    <w:p w14:paraId="10102D45" w14:textId="45A55534" w:rsidR="00B95BFA" w:rsidRPr="00750D70" w:rsidRDefault="00B95BFA" w:rsidP="00B95BFA">
      <w:pPr>
        <w:spacing w:after="40"/>
        <w:ind w:right="-72"/>
        <w:rPr>
          <w:b/>
          <w:bCs/>
          <w:sz w:val="24"/>
          <w:szCs w:val="24"/>
        </w:rPr>
      </w:pPr>
      <w:r w:rsidRPr="00750D70">
        <w:rPr>
          <w:b/>
          <w:bCs/>
          <w:sz w:val="24"/>
          <w:szCs w:val="24"/>
        </w:rPr>
        <w:t xml:space="preserve">Pkt. 20. </w:t>
      </w:r>
      <w:r w:rsidR="00750D70" w:rsidRPr="00750D70">
        <w:rPr>
          <w:b/>
          <w:bCs/>
          <w:sz w:val="24"/>
          <w:szCs w:val="24"/>
        </w:rPr>
        <w:t>1</w:t>
      </w:r>
      <w:r w:rsidRPr="00750D70">
        <w:rPr>
          <w:b/>
          <w:bCs/>
          <w:sz w:val="24"/>
          <w:szCs w:val="24"/>
        </w:rPr>
        <w:t xml:space="preserve"> – otrzymuje  brzmienie:</w:t>
      </w:r>
    </w:p>
    <w:p w14:paraId="7DE5E8CE" w14:textId="117050B4" w:rsidR="00B95BFA" w:rsidRPr="00750D70" w:rsidRDefault="00B95BFA" w:rsidP="00750D70">
      <w:pPr>
        <w:pStyle w:val="Akapitzlist"/>
        <w:spacing w:after="40"/>
        <w:ind w:left="390" w:right="-72"/>
        <w:rPr>
          <w:sz w:val="24"/>
          <w:szCs w:val="24"/>
        </w:rPr>
      </w:pPr>
      <w:r w:rsidRPr="00750D70">
        <w:rPr>
          <w:sz w:val="24"/>
          <w:szCs w:val="24"/>
        </w:rPr>
        <w:t xml:space="preserve">Otwarcie ofert nastąpi w dniu: </w:t>
      </w:r>
      <w:r w:rsidRPr="00750D70">
        <w:rPr>
          <w:b/>
          <w:sz w:val="24"/>
          <w:szCs w:val="24"/>
        </w:rPr>
        <w:t>2022-10-28</w:t>
      </w:r>
      <w:r w:rsidRPr="00750D70">
        <w:rPr>
          <w:sz w:val="24"/>
          <w:szCs w:val="24"/>
        </w:rPr>
        <w:t xml:space="preserve"> o godz. </w:t>
      </w:r>
      <w:r w:rsidRPr="00750D70">
        <w:rPr>
          <w:b/>
          <w:bCs/>
          <w:sz w:val="24"/>
          <w:szCs w:val="24"/>
        </w:rPr>
        <w:t>1</w:t>
      </w:r>
      <w:r w:rsidR="00750D70" w:rsidRPr="00750D70">
        <w:rPr>
          <w:b/>
          <w:bCs/>
          <w:sz w:val="24"/>
          <w:szCs w:val="24"/>
        </w:rPr>
        <w:t>0</w:t>
      </w:r>
      <w:r w:rsidRPr="00750D70">
        <w:rPr>
          <w:b/>
          <w:bCs/>
          <w:sz w:val="24"/>
          <w:szCs w:val="24"/>
        </w:rPr>
        <w:t>:</w:t>
      </w:r>
      <w:r w:rsidR="00750D70" w:rsidRPr="00750D70">
        <w:rPr>
          <w:b/>
          <w:bCs/>
          <w:sz w:val="24"/>
          <w:szCs w:val="24"/>
        </w:rPr>
        <w:t>3</w:t>
      </w:r>
      <w:r w:rsidRPr="00750D70">
        <w:rPr>
          <w:b/>
          <w:bCs/>
          <w:sz w:val="24"/>
          <w:szCs w:val="24"/>
        </w:rPr>
        <w:t>0</w:t>
      </w:r>
      <w:r w:rsidRPr="00750D70">
        <w:rPr>
          <w:sz w:val="24"/>
          <w:szCs w:val="24"/>
        </w:rPr>
        <w:t xml:space="preserve">, za pośrednictwem Platformy, na karcie ”Oferta/Załączniki”, poprzez ich odszyfrowanie, które jest jednoznaczne z ich upublicznieniem. </w:t>
      </w:r>
    </w:p>
    <w:p w14:paraId="302E4DF8" w14:textId="0FDAF068" w:rsidR="00B95BFA" w:rsidRDefault="00B95BFA" w:rsidP="003F327F">
      <w:pPr>
        <w:pStyle w:val="Tekstpodstawowywcity"/>
        <w:spacing w:before="120"/>
      </w:pPr>
      <w:r w:rsidRPr="00750D70">
        <w:rPr>
          <w:sz w:val="24"/>
          <w:szCs w:val="24"/>
        </w:rPr>
        <w:t>Jednocześnie Zamawiający informuje, że nie ulega zmianie miejsce składania i otwarcia ofert.</w:t>
      </w:r>
    </w:p>
    <w:p w14:paraId="53FF6C02" w14:textId="33F74567" w:rsidR="00B41152" w:rsidRPr="000A1B17" w:rsidRDefault="000A1B17" w:rsidP="00B41152">
      <w:pPr>
        <w:pStyle w:val="Default"/>
        <w:rPr>
          <w:rFonts w:ascii="Times New Roman" w:hAnsi="Times New Roman" w:cs="Times New Roman"/>
        </w:rPr>
      </w:pPr>
      <w:r w:rsidRPr="000A1B17">
        <w:rPr>
          <w:rFonts w:ascii="Times New Roman" w:hAnsi="Times New Roman" w:cs="Times New Roman"/>
        </w:rPr>
        <w:t>Załączniki do niniejszego pisma:</w:t>
      </w:r>
    </w:p>
    <w:p w14:paraId="21783094" w14:textId="58900165" w:rsidR="000A1B17" w:rsidRDefault="000A1B17" w:rsidP="003F327F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0A1B17">
        <w:rPr>
          <w:rFonts w:ascii="Times New Roman" w:hAnsi="Times New Roman" w:cs="Times New Roman"/>
        </w:rPr>
        <w:t xml:space="preserve">Zmodyfikowana SWZ z dnia 19.10.2022 r. </w:t>
      </w:r>
    </w:p>
    <w:p w14:paraId="4D83E90A" w14:textId="77777777" w:rsidR="003F327F" w:rsidRPr="000A1B17" w:rsidRDefault="003F327F" w:rsidP="003F327F">
      <w:pPr>
        <w:pStyle w:val="Default"/>
        <w:ind w:left="720"/>
        <w:rPr>
          <w:rFonts w:ascii="Times New Roman" w:hAnsi="Times New Roman" w:cs="Times New Roman"/>
        </w:rPr>
      </w:pPr>
    </w:p>
    <w:p w14:paraId="42D808A4" w14:textId="161E52F7" w:rsidR="005C0930" w:rsidRPr="003F327F" w:rsidRDefault="005C0930" w:rsidP="003F327F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sectPr w:rsidR="005C0930" w:rsidRPr="003F32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D6C86" w14:textId="77777777" w:rsidR="00C95550" w:rsidRDefault="00C95550">
      <w:r>
        <w:separator/>
      </w:r>
    </w:p>
  </w:endnote>
  <w:endnote w:type="continuationSeparator" w:id="0">
    <w:p w14:paraId="4A989E71" w14:textId="77777777" w:rsidR="00C95550" w:rsidRDefault="00C95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2B24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EE7D8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84BC6" w14:textId="6E197163" w:rsidR="00EF1037" w:rsidRDefault="006A480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258D835" wp14:editId="77E02C89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CDEE6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3AEF9A2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4F8F4D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1159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5737A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FFA331" w14:textId="77777777" w:rsidR="00EF1037" w:rsidRDefault="00EF1037">
    <w:pPr>
      <w:pStyle w:val="Stopka"/>
      <w:tabs>
        <w:tab w:val="clear" w:pos="4536"/>
        <w:tab w:val="left" w:pos="6237"/>
      </w:tabs>
    </w:pPr>
  </w:p>
  <w:p w14:paraId="5824633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5BE57" w14:textId="77777777" w:rsidR="00C95550" w:rsidRDefault="00C95550">
      <w:r>
        <w:separator/>
      </w:r>
    </w:p>
  </w:footnote>
  <w:footnote w:type="continuationSeparator" w:id="0">
    <w:p w14:paraId="1103D271" w14:textId="77777777" w:rsidR="00C95550" w:rsidRDefault="00C95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102E4" w14:textId="77777777" w:rsidR="00446CF2" w:rsidRDefault="00446C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E8B90" w14:textId="77777777" w:rsidR="00446CF2" w:rsidRDefault="00446C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6B812" w14:textId="77777777" w:rsidR="00446CF2" w:rsidRDefault="00446C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14B3F"/>
    <w:multiLevelType w:val="hybridMultilevel"/>
    <w:tmpl w:val="43DA5E6C"/>
    <w:lvl w:ilvl="0" w:tplc="945403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C32E4A"/>
    <w:multiLevelType w:val="hybridMultilevel"/>
    <w:tmpl w:val="6764C35A"/>
    <w:lvl w:ilvl="0" w:tplc="4CEECD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C31B0"/>
    <w:multiLevelType w:val="hybridMultilevel"/>
    <w:tmpl w:val="CCA20A64"/>
    <w:lvl w:ilvl="0" w:tplc="7CAAE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276881">
    <w:abstractNumId w:val="1"/>
  </w:num>
  <w:num w:numId="2" w16cid:durableId="1504279535">
    <w:abstractNumId w:val="0"/>
  </w:num>
  <w:num w:numId="3" w16cid:durableId="708148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14D"/>
    <w:rsid w:val="00057D02"/>
    <w:rsid w:val="000613E0"/>
    <w:rsid w:val="000A1B17"/>
    <w:rsid w:val="0016214D"/>
    <w:rsid w:val="001A571A"/>
    <w:rsid w:val="002B1C74"/>
    <w:rsid w:val="00384EFD"/>
    <w:rsid w:val="003F327F"/>
    <w:rsid w:val="004222DA"/>
    <w:rsid w:val="00446CF2"/>
    <w:rsid w:val="00453E59"/>
    <w:rsid w:val="00460DC4"/>
    <w:rsid w:val="005079A4"/>
    <w:rsid w:val="0055546F"/>
    <w:rsid w:val="005C0930"/>
    <w:rsid w:val="006A480D"/>
    <w:rsid w:val="006D4AE5"/>
    <w:rsid w:val="00750D70"/>
    <w:rsid w:val="00854803"/>
    <w:rsid w:val="0087224A"/>
    <w:rsid w:val="009149C3"/>
    <w:rsid w:val="00953AA1"/>
    <w:rsid w:val="0095641D"/>
    <w:rsid w:val="009D169F"/>
    <w:rsid w:val="00B26D41"/>
    <w:rsid w:val="00B361A9"/>
    <w:rsid w:val="00B41152"/>
    <w:rsid w:val="00B95BFA"/>
    <w:rsid w:val="00C152AE"/>
    <w:rsid w:val="00C95550"/>
    <w:rsid w:val="00D1574A"/>
    <w:rsid w:val="00D248D2"/>
    <w:rsid w:val="00E02559"/>
    <w:rsid w:val="00E05AB1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9E7393"/>
  <w15:chartTrackingRefBased/>
  <w15:docId w15:val="{8A9F8E2C-6D79-4F1A-9DD5-AC5663875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customStyle="1" w:styleId="Default">
    <w:name w:val="Default"/>
    <w:rsid w:val="00B41152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B95BF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95BFA"/>
  </w:style>
  <w:style w:type="paragraph" w:styleId="Akapitzlist">
    <w:name w:val="List Paragraph"/>
    <w:basedOn w:val="Normalny"/>
    <w:uiPriority w:val="34"/>
    <w:qFormat/>
    <w:rsid w:val="00B95B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6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3</cp:revision>
  <cp:lastPrinted>2001-02-10T18:08:00Z</cp:lastPrinted>
  <dcterms:created xsi:type="dcterms:W3CDTF">2022-10-19T10:23:00Z</dcterms:created>
  <dcterms:modified xsi:type="dcterms:W3CDTF">2022-10-19T12:09:00Z</dcterms:modified>
</cp:coreProperties>
</file>