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C7B21" w14:textId="77777777" w:rsidR="00FB7F50" w:rsidRPr="002245BE" w:rsidRDefault="00BB2AB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B2AB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B2AB8">
        <w:rPr>
          <w:sz w:val="22"/>
          <w:szCs w:val="22"/>
        </w:rPr>
        <w:t>2022-09-29</w:t>
      </w:r>
    </w:p>
    <w:p w14:paraId="2CBC698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328E690" w14:textId="77777777" w:rsidR="00BB2AB8" w:rsidRPr="00BB2AB8" w:rsidRDefault="00BB2AB8" w:rsidP="00FB7F50">
      <w:pPr>
        <w:spacing w:after="40"/>
        <w:rPr>
          <w:b/>
          <w:bCs/>
          <w:sz w:val="22"/>
          <w:szCs w:val="22"/>
        </w:rPr>
      </w:pPr>
      <w:r w:rsidRPr="00BB2AB8">
        <w:rPr>
          <w:b/>
          <w:bCs/>
          <w:sz w:val="22"/>
          <w:szCs w:val="22"/>
        </w:rPr>
        <w:t>Akademia Górniczo - Hutnicza</w:t>
      </w:r>
    </w:p>
    <w:p w14:paraId="6321F495" w14:textId="77777777" w:rsidR="00BB2AB8" w:rsidRPr="00BB2AB8" w:rsidRDefault="00BB2AB8" w:rsidP="00FB7F50">
      <w:pPr>
        <w:spacing w:after="40"/>
        <w:rPr>
          <w:b/>
          <w:bCs/>
          <w:sz w:val="22"/>
          <w:szCs w:val="22"/>
        </w:rPr>
      </w:pPr>
      <w:r w:rsidRPr="00BB2AB8">
        <w:rPr>
          <w:b/>
          <w:bCs/>
          <w:sz w:val="22"/>
          <w:szCs w:val="22"/>
        </w:rPr>
        <w:t>im. Stanisława Staszica w Krakowie</w:t>
      </w:r>
    </w:p>
    <w:p w14:paraId="28B0E2E7" w14:textId="77777777" w:rsidR="00FB7F50" w:rsidRPr="002245BE" w:rsidRDefault="00BB2AB8" w:rsidP="00FB7F50">
      <w:pPr>
        <w:spacing w:after="40"/>
        <w:rPr>
          <w:b/>
          <w:bCs/>
          <w:sz w:val="22"/>
          <w:szCs w:val="22"/>
        </w:rPr>
      </w:pPr>
      <w:r w:rsidRPr="00BB2AB8">
        <w:rPr>
          <w:b/>
          <w:bCs/>
          <w:sz w:val="22"/>
          <w:szCs w:val="22"/>
        </w:rPr>
        <w:t>Dział Zamówień Publicznych</w:t>
      </w:r>
    </w:p>
    <w:p w14:paraId="24FD8B8A" w14:textId="77777777" w:rsidR="00FB7F50" w:rsidRPr="002245BE" w:rsidRDefault="00BB2AB8" w:rsidP="00FB7F50">
      <w:pPr>
        <w:rPr>
          <w:sz w:val="22"/>
          <w:szCs w:val="22"/>
        </w:rPr>
      </w:pPr>
      <w:r w:rsidRPr="00BB2AB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B2AB8">
        <w:rPr>
          <w:sz w:val="22"/>
          <w:szCs w:val="22"/>
        </w:rPr>
        <w:t>30</w:t>
      </w:r>
    </w:p>
    <w:p w14:paraId="2DDEFBE2" w14:textId="77777777" w:rsidR="00FB7F50" w:rsidRPr="002245BE" w:rsidRDefault="00BB2AB8" w:rsidP="00FB7F50">
      <w:pPr>
        <w:rPr>
          <w:sz w:val="22"/>
          <w:szCs w:val="22"/>
        </w:rPr>
      </w:pPr>
      <w:r w:rsidRPr="00BB2AB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B2AB8">
        <w:rPr>
          <w:sz w:val="22"/>
          <w:szCs w:val="22"/>
        </w:rPr>
        <w:t>Kraków</w:t>
      </w:r>
    </w:p>
    <w:p w14:paraId="5E71E344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5228A38F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7C178873" w14:textId="1AAC26D6" w:rsidR="008642B3" w:rsidRDefault="00AB7347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14:paraId="2DDAAC6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B2AB8" w:rsidRPr="00607F9B" w14:paraId="5719081A" w14:textId="77777777" w:rsidTr="00DA11EC">
        <w:trPr>
          <w:trHeight w:val="638"/>
        </w:trPr>
        <w:tc>
          <w:tcPr>
            <w:tcW w:w="959" w:type="dxa"/>
            <w:shd w:val="clear" w:color="auto" w:fill="auto"/>
          </w:tcPr>
          <w:p w14:paraId="39139772" w14:textId="77777777" w:rsidR="00BB2AB8" w:rsidRPr="00607F9B" w:rsidRDefault="00BB2AB8" w:rsidP="00DA11E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FA5CF93" w14:textId="77777777" w:rsidR="00BB2AB8" w:rsidRPr="00607F9B" w:rsidRDefault="00BB2AB8" w:rsidP="00DA11E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B2AB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B2AB8">
              <w:rPr>
                <w:b/>
                <w:bCs/>
                <w:sz w:val="22"/>
                <w:szCs w:val="22"/>
              </w:rPr>
              <w:t xml:space="preserve">Szkolenie z zakresu symulacji dynamicznych w środowisku TRNSYS dla pracowników naukowo-dydaktycznych </w:t>
            </w:r>
            <w:proofErr w:type="spellStart"/>
            <w:r w:rsidRPr="00BB2AB8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BB2AB8">
              <w:rPr>
                <w:b/>
                <w:bCs/>
                <w:sz w:val="22"/>
                <w:szCs w:val="22"/>
              </w:rPr>
              <w:t xml:space="preserve"> (3 osoby) - KC-zp.272-403/22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B2AB8">
              <w:rPr>
                <w:b/>
                <w:sz w:val="22"/>
                <w:szCs w:val="22"/>
              </w:rPr>
              <w:t>KC-zp.272-403/22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658B525" w14:textId="77777777" w:rsidR="00BB2AB8" w:rsidRPr="00BB2AB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B2AB8" w:rsidRPr="00BB2AB8">
        <w:rPr>
          <w:b/>
          <w:sz w:val="22"/>
          <w:szCs w:val="22"/>
        </w:rPr>
        <w:t>Akademia Górniczo - Hutnicza</w:t>
      </w:r>
    </w:p>
    <w:p w14:paraId="442A3544" w14:textId="77777777" w:rsidR="00BB2AB8" w:rsidRPr="00BB2AB8" w:rsidRDefault="00BB2AB8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BB2AB8">
        <w:rPr>
          <w:b/>
          <w:sz w:val="22"/>
          <w:szCs w:val="22"/>
        </w:rPr>
        <w:t>im. Stanisława Staszica w Krakowie</w:t>
      </w:r>
    </w:p>
    <w:p w14:paraId="224A500A" w14:textId="0E937CAA" w:rsidR="008642B3" w:rsidRDefault="00BB2AB8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BB2AB8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</w:t>
      </w:r>
      <w:r w:rsidR="00AB7347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r. Prawo zamówień publicznych </w:t>
      </w:r>
      <w:r w:rsidRPr="00BB2AB8">
        <w:rPr>
          <w:sz w:val="22"/>
          <w:szCs w:val="22"/>
        </w:rPr>
        <w:t>(</w:t>
      </w:r>
      <w:proofErr w:type="spellStart"/>
      <w:r w:rsidRPr="00BB2AB8">
        <w:rPr>
          <w:sz w:val="22"/>
          <w:szCs w:val="22"/>
        </w:rPr>
        <w:t>t.j</w:t>
      </w:r>
      <w:proofErr w:type="spellEnd"/>
      <w:r w:rsidRPr="00BB2AB8">
        <w:rPr>
          <w:sz w:val="22"/>
          <w:szCs w:val="22"/>
        </w:rPr>
        <w:t>. Dz.U. z 202</w:t>
      </w:r>
      <w:r w:rsidR="00AB7347">
        <w:rPr>
          <w:sz w:val="22"/>
          <w:szCs w:val="22"/>
        </w:rPr>
        <w:t xml:space="preserve">2 </w:t>
      </w:r>
      <w:r w:rsidRPr="00BB2AB8">
        <w:rPr>
          <w:sz w:val="22"/>
          <w:szCs w:val="22"/>
        </w:rPr>
        <w:t>r. poz. 1</w:t>
      </w:r>
      <w:r w:rsidR="00AB7347">
        <w:rPr>
          <w:sz w:val="22"/>
          <w:szCs w:val="22"/>
        </w:rPr>
        <w:t>710</w:t>
      </w:r>
      <w:r w:rsidRPr="00BB2AB8">
        <w:rPr>
          <w:sz w:val="22"/>
          <w:szCs w:val="22"/>
        </w:rPr>
        <w:t>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AB7347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B2AB8" w14:paraId="7C9A6AB5" w14:textId="77777777" w:rsidTr="00DA11EC">
        <w:trPr>
          <w:cantSplit/>
        </w:trPr>
        <w:tc>
          <w:tcPr>
            <w:tcW w:w="10150" w:type="dxa"/>
          </w:tcPr>
          <w:p w14:paraId="17ED5D69" w14:textId="77777777" w:rsidR="00BB2AB8" w:rsidRPr="00D26ED6" w:rsidRDefault="00BB2AB8" w:rsidP="00DA11E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B2AB8">
              <w:rPr>
                <w:b/>
                <w:sz w:val="22"/>
                <w:szCs w:val="22"/>
              </w:rPr>
              <w:t>Instytut Zrównoważonej Energetyki</w:t>
            </w:r>
          </w:p>
          <w:p w14:paraId="08254D74" w14:textId="41777A0B" w:rsidR="00BB2AB8" w:rsidRPr="009F0E5C" w:rsidRDefault="00AB7347" w:rsidP="00DA11EC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BB2AB8" w:rsidRPr="00BB2AB8">
              <w:rPr>
                <w:bCs/>
                <w:sz w:val="22"/>
                <w:szCs w:val="22"/>
              </w:rPr>
              <w:t>E.W. Radzikowskiego</w:t>
            </w:r>
            <w:r w:rsidR="00BB2AB8" w:rsidRPr="009F0E5C">
              <w:rPr>
                <w:bCs/>
                <w:sz w:val="22"/>
                <w:szCs w:val="22"/>
              </w:rPr>
              <w:t xml:space="preserve"> </w:t>
            </w:r>
            <w:r w:rsidR="00BB2AB8" w:rsidRPr="00BB2AB8">
              <w:rPr>
                <w:bCs/>
                <w:sz w:val="22"/>
                <w:szCs w:val="22"/>
              </w:rPr>
              <w:t>100b</w:t>
            </w:r>
            <w:r w:rsidR="00BB2AB8">
              <w:rPr>
                <w:bCs/>
                <w:sz w:val="22"/>
                <w:szCs w:val="22"/>
              </w:rPr>
              <w:t xml:space="preserve"> </w:t>
            </w:r>
            <w:r w:rsidR="00BB2AB8" w:rsidRPr="00BB2AB8">
              <w:rPr>
                <w:bCs/>
                <w:sz w:val="22"/>
                <w:szCs w:val="22"/>
              </w:rPr>
              <w:t>/43</w:t>
            </w:r>
          </w:p>
          <w:p w14:paraId="1A19197C" w14:textId="77777777" w:rsidR="00BB2AB8" w:rsidRPr="009F0E5C" w:rsidRDefault="00BB2AB8" w:rsidP="00DA11EC">
            <w:pPr>
              <w:jc w:val="both"/>
              <w:rPr>
                <w:bCs/>
                <w:sz w:val="22"/>
                <w:szCs w:val="22"/>
              </w:rPr>
            </w:pPr>
            <w:r w:rsidRPr="00BB2AB8">
              <w:rPr>
                <w:bCs/>
                <w:sz w:val="22"/>
                <w:szCs w:val="22"/>
              </w:rPr>
              <w:t>31-315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2AB8">
              <w:rPr>
                <w:bCs/>
                <w:sz w:val="22"/>
                <w:szCs w:val="22"/>
              </w:rPr>
              <w:t>Kraków</w:t>
            </w:r>
          </w:p>
          <w:p w14:paraId="470FA713" w14:textId="4C099FA0" w:rsidR="00BB2AB8" w:rsidRPr="00D26ED6" w:rsidRDefault="00BB2AB8" w:rsidP="00AB7347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AB7347">
              <w:rPr>
                <w:sz w:val="22"/>
                <w:szCs w:val="22"/>
              </w:rPr>
              <w:t xml:space="preserve"> </w:t>
            </w:r>
            <w:r w:rsidRPr="00BB2AB8">
              <w:rPr>
                <w:sz w:val="22"/>
                <w:szCs w:val="22"/>
              </w:rPr>
              <w:t xml:space="preserve">Szkolenie z zakresu symulacji dynamicznych w środowisku TRNSYS dla pracowników naukowo-dydaktycznych </w:t>
            </w:r>
            <w:proofErr w:type="spellStart"/>
            <w:r w:rsidRPr="00BB2AB8">
              <w:rPr>
                <w:sz w:val="22"/>
                <w:szCs w:val="22"/>
              </w:rPr>
              <w:t>WEiP</w:t>
            </w:r>
            <w:proofErr w:type="spellEnd"/>
            <w:r w:rsidRPr="00BB2AB8">
              <w:rPr>
                <w:sz w:val="22"/>
                <w:szCs w:val="22"/>
              </w:rPr>
              <w:t xml:space="preserve"> (3 osoby) - KC-zp.272-403/22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B2AB8">
              <w:rPr>
                <w:b/>
                <w:sz w:val="22"/>
                <w:szCs w:val="22"/>
              </w:rPr>
              <w:t>72 000.00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784CC32" w14:textId="18DBD437" w:rsidR="00BB2AB8" w:rsidRPr="00BB2AB8" w:rsidRDefault="00BB2AB8" w:rsidP="00AB7347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 xml:space="preserve">Uzasadnienie </w:t>
            </w:r>
            <w:r w:rsidRPr="00AB7347">
              <w:rPr>
                <w:color w:val="000000"/>
                <w:sz w:val="22"/>
                <w:szCs w:val="22"/>
              </w:rPr>
              <w:t>wyboru:</w:t>
            </w:r>
            <w:r w:rsidR="00AB7347" w:rsidRPr="00AB7347">
              <w:t xml:space="preserve"> oferta najkorzystniejsza zgodnie z kryteriami oceny ofert.</w:t>
            </w:r>
          </w:p>
        </w:tc>
      </w:tr>
    </w:tbl>
    <w:p w14:paraId="4AFCAC1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751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993"/>
        <w:gridCol w:w="1701"/>
        <w:gridCol w:w="1275"/>
      </w:tblGrid>
      <w:tr w:rsidR="00AB7347" w:rsidRPr="008567C7" w14:paraId="27559043" w14:textId="77777777" w:rsidTr="00191AB0">
        <w:trPr>
          <w:trHeight w:val="510"/>
        </w:trPr>
        <w:tc>
          <w:tcPr>
            <w:tcW w:w="709" w:type="dxa"/>
            <w:vAlign w:val="center"/>
          </w:tcPr>
          <w:p w14:paraId="5A62145E" w14:textId="77777777" w:rsidR="00AB7347" w:rsidRPr="008567C7" w:rsidRDefault="00AB734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14:paraId="7FB42E37" w14:textId="77777777" w:rsidR="00AB7347" w:rsidRPr="008567C7" w:rsidRDefault="00AB734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14:paraId="3E5DEC8A" w14:textId="77777777" w:rsidR="00AB7347" w:rsidRPr="008567C7" w:rsidRDefault="00AB734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B2AB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34484E03" w14:textId="77777777" w:rsidR="00AB7347" w:rsidRPr="008567C7" w:rsidRDefault="00AB734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B2AB8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osoby wyznaczonej do realizacji zamówienia</w:t>
            </w:r>
          </w:p>
        </w:tc>
        <w:tc>
          <w:tcPr>
            <w:tcW w:w="1275" w:type="dxa"/>
            <w:vAlign w:val="center"/>
          </w:tcPr>
          <w:p w14:paraId="27F2C3FD" w14:textId="77777777" w:rsidR="00AB7347" w:rsidRPr="008567C7" w:rsidRDefault="00AB734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B7347" w:rsidRPr="008567C7" w14:paraId="3C032957" w14:textId="77777777" w:rsidTr="00191AB0">
        <w:tc>
          <w:tcPr>
            <w:tcW w:w="709" w:type="dxa"/>
            <w:vAlign w:val="center"/>
          </w:tcPr>
          <w:p w14:paraId="188C1B88" w14:textId="77777777" w:rsidR="00AB7347" w:rsidRPr="008567C7" w:rsidRDefault="00AB7347" w:rsidP="00DA11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2A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14:paraId="5208E4EE" w14:textId="77777777" w:rsidR="00AB7347" w:rsidRPr="002B6761" w:rsidRDefault="00AB7347" w:rsidP="00DA11E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B2AB8">
              <w:rPr>
                <w:rFonts w:ascii="Times New Roman" w:hAnsi="Times New Roman" w:cs="Times New Roman"/>
                <w:b/>
                <w:sz w:val="18"/>
                <w:szCs w:val="18"/>
              </w:rPr>
              <w:t>Instytut Zrównoważonej Energetyki</w:t>
            </w:r>
          </w:p>
          <w:p w14:paraId="3A4364F7" w14:textId="73372569" w:rsidR="00AB7347" w:rsidRPr="008567C7" w:rsidRDefault="00AB7347" w:rsidP="00DA11E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BB2AB8">
              <w:rPr>
                <w:rFonts w:ascii="Times New Roman" w:hAnsi="Times New Roman" w:cs="Times New Roman"/>
                <w:bCs/>
                <w:sz w:val="18"/>
                <w:szCs w:val="18"/>
              </w:rPr>
              <w:t>E.W. Radzikowskiego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B2AB8">
              <w:rPr>
                <w:rFonts w:ascii="Times New Roman" w:hAnsi="Times New Roman" w:cs="Times New Roman"/>
                <w:bCs/>
                <w:sz w:val="18"/>
                <w:szCs w:val="18"/>
              </w:rPr>
              <w:t>100b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B2AB8">
              <w:rPr>
                <w:rFonts w:ascii="Times New Roman" w:hAnsi="Times New Roman" w:cs="Times New Roman"/>
                <w:bCs/>
                <w:sz w:val="18"/>
                <w:szCs w:val="18"/>
              </w:rPr>
              <w:t>/43</w:t>
            </w:r>
          </w:p>
          <w:p w14:paraId="46851DCA" w14:textId="77777777" w:rsidR="00AB7347" w:rsidRPr="001B7815" w:rsidRDefault="00AB7347" w:rsidP="00DA11E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B2AB8">
              <w:rPr>
                <w:rFonts w:ascii="Times New Roman" w:hAnsi="Times New Roman" w:cs="Times New Roman"/>
                <w:bCs/>
                <w:sz w:val="18"/>
                <w:szCs w:val="18"/>
              </w:rPr>
              <w:t>31-315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B2AB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93" w:type="dxa"/>
            <w:vAlign w:val="center"/>
          </w:tcPr>
          <w:p w14:paraId="7BD4A1D9" w14:textId="77777777" w:rsidR="00AB7347" w:rsidRPr="008567C7" w:rsidRDefault="00AB7347" w:rsidP="00DA11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2AB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27520F60" w14:textId="77777777" w:rsidR="00AB7347" w:rsidRPr="008567C7" w:rsidRDefault="00AB7347" w:rsidP="00DA11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2AB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275" w:type="dxa"/>
            <w:vAlign w:val="center"/>
          </w:tcPr>
          <w:p w14:paraId="069FD035" w14:textId="77777777" w:rsidR="00AB7347" w:rsidRPr="008567C7" w:rsidRDefault="00AB7347" w:rsidP="00DA11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2AB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bookmarkEnd w:id="0"/>
    </w:tbl>
    <w:p w14:paraId="1C6F6059" w14:textId="74BB35EC" w:rsidR="008642B3" w:rsidRPr="00005838" w:rsidRDefault="008642B3" w:rsidP="00AB7347">
      <w:pPr>
        <w:rPr>
          <w:sz w:val="32"/>
          <w:szCs w:val="32"/>
        </w:rPr>
      </w:pPr>
    </w:p>
    <w:sectPr w:rsidR="008642B3" w:rsidRPr="00005838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7B669" w14:textId="77777777" w:rsidR="002A357C" w:rsidRDefault="002A357C">
      <w:r>
        <w:separator/>
      </w:r>
    </w:p>
  </w:endnote>
  <w:endnote w:type="continuationSeparator" w:id="0">
    <w:p w14:paraId="49B6642E" w14:textId="77777777" w:rsidR="002A357C" w:rsidRDefault="002A3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D270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D4F3A9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387A72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AA22C" w14:textId="77777777" w:rsidR="002A357C" w:rsidRDefault="002A357C">
      <w:r>
        <w:separator/>
      </w:r>
    </w:p>
  </w:footnote>
  <w:footnote w:type="continuationSeparator" w:id="0">
    <w:p w14:paraId="038FD4A1" w14:textId="77777777" w:rsidR="002A357C" w:rsidRDefault="002A35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4C315" w14:textId="17B60CC6" w:rsidR="006E3089" w:rsidRDefault="00191AB0" w:rsidP="00191AB0">
    <w:pPr>
      <w:pStyle w:val="Nagwek"/>
      <w:jc w:val="center"/>
    </w:pPr>
    <w:r w:rsidRPr="0060131F">
      <w:rPr>
        <w:noProof/>
      </w:rPr>
      <w:pict w14:anchorId="010AD5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357C"/>
    <w:rsid w:val="00005838"/>
    <w:rsid w:val="00022322"/>
    <w:rsid w:val="00042497"/>
    <w:rsid w:val="000C1E6F"/>
    <w:rsid w:val="000E4E56"/>
    <w:rsid w:val="00191AB0"/>
    <w:rsid w:val="001A1468"/>
    <w:rsid w:val="001B7815"/>
    <w:rsid w:val="002A357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7347"/>
    <w:rsid w:val="00B32D12"/>
    <w:rsid w:val="00B464D3"/>
    <w:rsid w:val="00B8185B"/>
    <w:rsid w:val="00BB2AB8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4498D7"/>
  <w15:chartTrackingRefBased/>
  <w15:docId w15:val="{0CCFCB48-314F-4646-9194-EBAD4D80A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dc:description/>
  <cp:lastModifiedBy>Anna Zarzycka</cp:lastModifiedBy>
  <cp:revision>2</cp:revision>
  <cp:lastPrinted>2022-09-29T11:53:00Z</cp:lastPrinted>
  <dcterms:created xsi:type="dcterms:W3CDTF">2022-09-29T11:53:00Z</dcterms:created>
  <dcterms:modified xsi:type="dcterms:W3CDTF">2022-09-29T11:53:00Z</dcterms:modified>
</cp:coreProperties>
</file>