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5F62" w14:textId="77777777" w:rsidR="00FB7F50" w:rsidRPr="002245BE" w:rsidRDefault="00854B2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4B2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54B25">
        <w:rPr>
          <w:sz w:val="22"/>
          <w:szCs w:val="22"/>
        </w:rPr>
        <w:t>2022-09-29</w:t>
      </w:r>
    </w:p>
    <w:p w14:paraId="2D4917C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212931" w14:textId="77777777" w:rsidR="00854B25" w:rsidRPr="00854B25" w:rsidRDefault="00854B25" w:rsidP="00FB7F50">
      <w:pPr>
        <w:spacing w:after="40"/>
        <w:rPr>
          <w:b/>
          <w:bCs/>
          <w:sz w:val="22"/>
          <w:szCs w:val="22"/>
        </w:rPr>
      </w:pPr>
      <w:r w:rsidRPr="00854B25">
        <w:rPr>
          <w:b/>
          <w:bCs/>
          <w:sz w:val="22"/>
          <w:szCs w:val="22"/>
        </w:rPr>
        <w:t>Akademia Górniczo - Hutnicza</w:t>
      </w:r>
    </w:p>
    <w:p w14:paraId="5B363416" w14:textId="77777777" w:rsidR="00854B25" w:rsidRPr="00854B25" w:rsidRDefault="00854B25" w:rsidP="00FB7F50">
      <w:pPr>
        <w:spacing w:after="40"/>
        <w:rPr>
          <w:b/>
          <w:bCs/>
          <w:sz w:val="22"/>
          <w:szCs w:val="22"/>
        </w:rPr>
      </w:pPr>
      <w:r w:rsidRPr="00854B25">
        <w:rPr>
          <w:b/>
          <w:bCs/>
          <w:sz w:val="22"/>
          <w:szCs w:val="22"/>
        </w:rPr>
        <w:t>im. Stanisława Staszica w Krakowie</w:t>
      </w:r>
    </w:p>
    <w:p w14:paraId="4979106D" w14:textId="77777777" w:rsidR="00FB7F50" w:rsidRPr="002245BE" w:rsidRDefault="00854B25" w:rsidP="00FB7F50">
      <w:pPr>
        <w:spacing w:after="40"/>
        <w:rPr>
          <w:b/>
          <w:bCs/>
          <w:sz w:val="22"/>
          <w:szCs w:val="22"/>
        </w:rPr>
      </w:pPr>
      <w:r w:rsidRPr="00854B25">
        <w:rPr>
          <w:b/>
          <w:bCs/>
          <w:sz w:val="22"/>
          <w:szCs w:val="22"/>
        </w:rPr>
        <w:t>Dział Zamówień Publicznych</w:t>
      </w:r>
    </w:p>
    <w:p w14:paraId="4477F6AC" w14:textId="77777777" w:rsidR="00FB7F50" w:rsidRPr="002245BE" w:rsidRDefault="00854B25" w:rsidP="00FB7F50">
      <w:pPr>
        <w:rPr>
          <w:sz w:val="22"/>
          <w:szCs w:val="22"/>
        </w:rPr>
      </w:pPr>
      <w:r w:rsidRPr="00854B2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54B25">
        <w:rPr>
          <w:sz w:val="22"/>
          <w:szCs w:val="22"/>
        </w:rPr>
        <w:t>30</w:t>
      </w:r>
    </w:p>
    <w:p w14:paraId="493EEC7D" w14:textId="77777777" w:rsidR="00FB7F50" w:rsidRPr="002245BE" w:rsidRDefault="00854B25" w:rsidP="00FB7F50">
      <w:pPr>
        <w:rPr>
          <w:sz w:val="22"/>
          <w:szCs w:val="22"/>
        </w:rPr>
      </w:pPr>
      <w:r w:rsidRPr="00854B2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54B25">
        <w:rPr>
          <w:sz w:val="22"/>
          <w:szCs w:val="22"/>
        </w:rPr>
        <w:t>Kraków</w:t>
      </w:r>
    </w:p>
    <w:p w14:paraId="0E03669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3841111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C8F7AF6" w14:textId="1495F92B" w:rsidR="008642B3" w:rsidRDefault="00AA06F0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576D1BA3" w14:textId="7106E7A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CF26B8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4B25" w:rsidRPr="00607F9B" w14:paraId="66CA4D68" w14:textId="77777777" w:rsidTr="007D39DE">
        <w:trPr>
          <w:trHeight w:val="638"/>
        </w:trPr>
        <w:tc>
          <w:tcPr>
            <w:tcW w:w="959" w:type="dxa"/>
            <w:shd w:val="clear" w:color="auto" w:fill="auto"/>
          </w:tcPr>
          <w:p w14:paraId="0FCA2831" w14:textId="77777777" w:rsidR="00854B25" w:rsidRPr="00607F9B" w:rsidRDefault="00854B25" w:rsidP="007D3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748976" w14:textId="5D05523A" w:rsidR="00854B25" w:rsidRPr="00607F9B" w:rsidRDefault="00854B25" w:rsidP="007D39D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4B2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4B25">
              <w:rPr>
                <w:b/>
                <w:bCs/>
                <w:sz w:val="22"/>
                <w:szCs w:val="22"/>
              </w:rPr>
              <w:t>Dostaw</w:t>
            </w:r>
            <w:r w:rsidR="00960B5C">
              <w:rPr>
                <w:b/>
                <w:bCs/>
                <w:sz w:val="22"/>
                <w:szCs w:val="22"/>
              </w:rPr>
              <w:t>ę</w:t>
            </w:r>
            <w:r w:rsidRPr="00854B25">
              <w:rPr>
                <w:b/>
                <w:bCs/>
                <w:sz w:val="22"/>
                <w:szCs w:val="22"/>
              </w:rPr>
              <w:t xml:space="preserve"> przenośnego analizatora i rejestratora sygnałów - KC-</w:t>
            </w:r>
            <w:proofErr w:type="spellStart"/>
            <w:r w:rsidRPr="00854B25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54B25">
              <w:rPr>
                <w:b/>
                <w:bCs/>
                <w:sz w:val="22"/>
                <w:szCs w:val="22"/>
              </w:rPr>
              <w:t>. 272-470/22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4B25">
              <w:rPr>
                <w:b/>
                <w:sz w:val="22"/>
                <w:szCs w:val="22"/>
              </w:rPr>
              <w:t>KC-</w:t>
            </w:r>
            <w:proofErr w:type="spellStart"/>
            <w:r w:rsidRPr="00854B25">
              <w:rPr>
                <w:b/>
                <w:sz w:val="22"/>
                <w:szCs w:val="22"/>
              </w:rPr>
              <w:t>zp</w:t>
            </w:r>
            <w:proofErr w:type="spellEnd"/>
            <w:r w:rsidRPr="00854B25">
              <w:rPr>
                <w:b/>
                <w:sz w:val="22"/>
                <w:szCs w:val="22"/>
              </w:rPr>
              <w:t>. 272-470/22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A086AF1" w14:textId="77777777" w:rsidR="00854B25" w:rsidRPr="00854B2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54B25" w:rsidRPr="00854B25">
        <w:rPr>
          <w:b/>
          <w:sz w:val="22"/>
          <w:szCs w:val="22"/>
        </w:rPr>
        <w:t>Akademia Górniczo - Hutnicza</w:t>
      </w:r>
    </w:p>
    <w:p w14:paraId="2FFB896D" w14:textId="77777777" w:rsidR="00854B25" w:rsidRPr="00854B25" w:rsidRDefault="00854B2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54B25">
        <w:rPr>
          <w:b/>
          <w:sz w:val="22"/>
          <w:szCs w:val="22"/>
        </w:rPr>
        <w:t>im. Stanisława Staszica w Krakowie</w:t>
      </w:r>
    </w:p>
    <w:p w14:paraId="41D9D7EF" w14:textId="33739776" w:rsidR="00CF26B8" w:rsidRDefault="00CF26B8" w:rsidP="00CF26B8">
      <w:pPr>
        <w:spacing w:before="480" w:after="1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 xml:space="preserve">, działając na podstawie art. 260 ustawy z dnia 11 września 2019 r. Prawo zamówień publicznych (Dz.U. z 2022 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14:paraId="5D3DCE21" w14:textId="77777777" w:rsidR="00CF26B8" w:rsidRDefault="00CF26B8" w:rsidP="00CF26B8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2719ADD1" w14:textId="77777777" w:rsidR="00CF26B8" w:rsidRDefault="00CF26B8" w:rsidP="00CF26B8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255 pkt. 1 ustawy - Zamawiający unieważnia postępowanie o udzielenie zamówienia, </w:t>
      </w:r>
      <w:r>
        <w:rPr>
          <w:sz w:val="22"/>
          <w:szCs w:val="22"/>
        </w:rPr>
        <w:br/>
        <w:t>jeżeli nie złożono żadnego wniosku o dopuszczenie do udziału w postępowaniu albo żadnej oferty.</w:t>
      </w:r>
    </w:p>
    <w:p w14:paraId="1F2DFEFF" w14:textId="77777777" w:rsidR="00CF26B8" w:rsidRDefault="00CF26B8" w:rsidP="00CF26B8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14:paraId="429C4ED5" w14:textId="77777777" w:rsidR="00CF26B8" w:rsidRDefault="00CF26B8" w:rsidP="00CF26B8">
      <w:pPr>
        <w:spacing w:after="480" w:line="276" w:lineRule="auto"/>
        <w:jc w:val="both"/>
        <w:rPr>
          <w:i/>
          <w:szCs w:val="20"/>
        </w:rPr>
      </w:pPr>
      <w:r>
        <w:rPr>
          <w:sz w:val="22"/>
          <w:szCs w:val="22"/>
        </w:rPr>
        <w:t xml:space="preserve"> Do postępowania nie wpłynęła żadna oferta.</w:t>
      </w:r>
    </w:p>
    <w:p w14:paraId="1C7105F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36FE98D7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7D77337" w14:textId="58849766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1A9AF" w14:textId="77777777" w:rsidR="009120B6" w:rsidRDefault="009120B6">
      <w:r>
        <w:separator/>
      </w:r>
    </w:p>
  </w:endnote>
  <w:endnote w:type="continuationSeparator" w:id="0">
    <w:p w14:paraId="10E8A019" w14:textId="77777777" w:rsidR="009120B6" w:rsidRDefault="00912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BDF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0F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0CC15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630D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4F5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BD9A6" w14:textId="77777777" w:rsidR="009120B6" w:rsidRDefault="009120B6">
      <w:r>
        <w:separator/>
      </w:r>
    </w:p>
  </w:footnote>
  <w:footnote w:type="continuationSeparator" w:id="0">
    <w:p w14:paraId="04BAFF4E" w14:textId="77777777" w:rsidR="009120B6" w:rsidRDefault="00912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B26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C07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15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0B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4B25"/>
    <w:rsid w:val="008567C7"/>
    <w:rsid w:val="008642B3"/>
    <w:rsid w:val="008A6C10"/>
    <w:rsid w:val="008E5102"/>
    <w:rsid w:val="009120B6"/>
    <w:rsid w:val="00915B9E"/>
    <w:rsid w:val="00952256"/>
    <w:rsid w:val="00960B5C"/>
    <w:rsid w:val="0097748A"/>
    <w:rsid w:val="009F0E5C"/>
    <w:rsid w:val="00A029B8"/>
    <w:rsid w:val="00A17CDB"/>
    <w:rsid w:val="00AA02AC"/>
    <w:rsid w:val="00AA06F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26B8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E4751"/>
  <w15:chartTrackingRefBased/>
  <w15:docId w15:val="{48250CB5-9F10-4233-A302-BA46FEEB0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F26B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CF26B8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2022-09-29T11:27:00Z</cp:lastPrinted>
  <dcterms:created xsi:type="dcterms:W3CDTF">2022-09-29T11:27:00Z</dcterms:created>
  <dcterms:modified xsi:type="dcterms:W3CDTF">2022-09-29T11:27:00Z</dcterms:modified>
</cp:coreProperties>
</file>