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1ED1" w14:textId="77777777" w:rsidR="00A73C8D" w:rsidRPr="00646867" w:rsidRDefault="00A73C8D">
      <w:pPr>
        <w:pStyle w:val="Tekstpodstawowy"/>
      </w:pPr>
    </w:p>
    <w:p w14:paraId="2AF7B230" w14:textId="77777777" w:rsidR="00402357" w:rsidRDefault="00402357" w:rsidP="00402357">
      <w:pPr>
        <w:pStyle w:val="Nagwek1"/>
        <w:numPr>
          <w:ilvl w:val="0"/>
          <w:numId w:val="3"/>
        </w:numPr>
        <w:spacing w:before="56"/>
        <w:ind w:left="567" w:hanging="283"/>
      </w:pPr>
      <w:r>
        <w:t>Informacja o budynkach</w:t>
      </w:r>
      <w:r>
        <w:rPr>
          <w:spacing w:val="-3"/>
        </w:rPr>
        <w:t xml:space="preserve"> </w:t>
      </w:r>
      <w:r>
        <w:t>zabytkowych</w:t>
      </w:r>
    </w:p>
    <w:p w14:paraId="7B7B96DA" w14:textId="77777777" w:rsidR="00402357" w:rsidRPr="001101F8" w:rsidRDefault="00402357" w:rsidP="00402357">
      <w:pPr>
        <w:pStyle w:val="Tekstpodstawowy"/>
        <w:spacing w:before="11"/>
        <w:rPr>
          <w:bCs/>
        </w:rPr>
      </w:pPr>
    </w:p>
    <w:p w14:paraId="4F572AF8" w14:textId="5F2588DA" w:rsidR="00402357" w:rsidRDefault="00402357" w:rsidP="00402357">
      <w:pPr>
        <w:pStyle w:val="Tekstpodstawowy"/>
        <w:ind w:left="389"/>
      </w:pPr>
      <w:r>
        <w:t>W</w:t>
      </w:r>
      <w:r>
        <w:rPr>
          <w:spacing w:val="-1"/>
        </w:rPr>
        <w:t xml:space="preserve"> rejestrze zabytków i </w:t>
      </w:r>
      <w:r>
        <w:t>zasobach</w:t>
      </w:r>
      <w:r>
        <w:rPr>
          <w:spacing w:val="-3"/>
        </w:rPr>
        <w:t xml:space="preserve"> </w:t>
      </w:r>
      <w:r>
        <w:t>Gminnej</w:t>
      </w:r>
      <w:r>
        <w:rPr>
          <w:spacing w:val="-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Zabytków</w:t>
      </w:r>
      <w:r>
        <w:rPr>
          <w:spacing w:val="-2"/>
        </w:rPr>
        <w:t xml:space="preserve"> </w:t>
      </w:r>
      <w:r>
        <w:t>Krakowa</w:t>
      </w:r>
      <w:r>
        <w:rPr>
          <w:spacing w:val="-3"/>
        </w:rPr>
        <w:t xml:space="preserve"> </w:t>
      </w:r>
      <w:r>
        <w:t>znajdują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poniższe</w:t>
      </w:r>
      <w:r>
        <w:rPr>
          <w:spacing w:val="-1"/>
        </w:rPr>
        <w:t xml:space="preserve"> </w:t>
      </w:r>
      <w:r>
        <w:t>obiekty</w:t>
      </w:r>
      <w:r>
        <w:rPr>
          <w:spacing w:val="-1"/>
        </w:rPr>
        <w:t xml:space="preserve"> </w:t>
      </w:r>
      <w:r>
        <w:t>AGH:</w:t>
      </w:r>
    </w:p>
    <w:p w14:paraId="3311A389" w14:textId="77777777" w:rsidR="007B6704" w:rsidRDefault="007B6704" w:rsidP="007B6704">
      <w:pPr>
        <w:pStyle w:val="Tekstpodstawowy"/>
        <w:spacing w:before="11"/>
        <w:rPr>
          <w:sz w:val="9"/>
        </w:rPr>
      </w:pPr>
    </w:p>
    <w:tbl>
      <w:tblPr>
        <w:tblStyle w:val="TableNormal"/>
        <w:tblW w:w="0" w:type="auto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49"/>
        <w:gridCol w:w="2693"/>
        <w:gridCol w:w="7938"/>
      </w:tblGrid>
      <w:tr w:rsidR="007B6704" w14:paraId="2678833C" w14:textId="77777777" w:rsidTr="0004105C">
        <w:trPr>
          <w:trHeight w:val="268"/>
        </w:trPr>
        <w:tc>
          <w:tcPr>
            <w:tcW w:w="12349" w:type="dxa"/>
            <w:gridSpan w:val="4"/>
          </w:tcPr>
          <w:p w14:paraId="46BB9CBB" w14:textId="77777777" w:rsidR="007B6704" w:rsidRPr="00554BA7" w:rsidRDefault="007B6704" w:rsidP="0004105C">
            <w:pPr>
              <w:pStyle w:val="TableParagraph"/>
              <w:tabs>
                <w:tab w:val="left" w:pos="637"/>
                <w:tab w:val="left" w:pos="2159"/>
                <w:tab w:val="left" w:pos="5598"/>
              </w:tabs>
              <w:spacing w:before="0" w:line="248" w:lineRule="exact"/>
              <w:ind w:left="71"/>
              <w:rPr>
                <w:rFonts w:asciiTheme="minorHAnsi" w:hAnsiTheme="minorHAnsi" w:cstheme="minorHAnsi"/>
              </w:rPr>
            </w:pPr>
            <w:proofErr w:type="spellStart"/>
            <w:r w:rsidRPr="00554BA7">
              <w:rPr>
                <w:rFonts w:asciiTheme="minorHAnsi" w:hAnsiTheme="minorHAnsi" w:cstheme="minorHAnsi"/>
              </w:rPr>
              <w:t>L.p</w:t>
            </w:r>
            <w:proofErr w:type="spellEnd"/>
            <w:r w:rsidRPr="00554BA7">
              <w:rPr>
                <w:rFonts w:asciiTheme="minorHAnsi" w:hAnsiTheme="minorHAnsi" w:cstheme="minorHAnsi"/>
              </w:rPr>
              <w:tab/>
              <w:t>Miejscowość</w:t>
            </w:r>
            <w:r w:rsidRPr="00554BA7">
              <w:rPr>
                <w:rFonts w:asciiTheme="minorHAnsi" w:hAnsiTheme="minorHAnsi" w:cstheme="minorHAnsi"/>
              </w:rPr>
              <w:tab/>
              <w:t>Adres</w:t>
            </w:r>
            <w:r w:rsidRPr="00554BA7">
              <w:rPr>
                <w:rFonts w:asciiTheme="minorHAnsi" w:hAnsiTheme="minorHAnsi" w:cstheme="minorHAnsi"/>
              </w:rPr>
              <w:tab/>
              <w:t>Uwagi</w:t>
            </w:r>
          </w:p>
        </w:tc>
      </w:tr>
      <w:tr w:rsidR="007B6704" w14:paraId="78EB61DD" w14:textId="77777777" w:rsidTr="007B6704">
        <w:trPr>
          <w:trHeight w:val="268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784F4B57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1"/>
              <w:jc w:val="right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1CD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EF6D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54BA7">
              <w:rPr>
                <w:rFonts w:asciiTheme="minorHAnsi" w:hAnsiTheme="minorHAnsi" w:cstheme="minorHAnsi"/>
              </w:rPr>
              <w:t>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Mickiewicza</w:t>
            </w:r>
            <w:r w:rsidRPr="00554BA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011E0D28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/>
              <w:rPr>
                <w:rFonts w:asciiTheme="minorHAnsi" w:hAnsiTheme="minorHAnsi" w:cstheme="minorHAnsi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</w:t>
            </w:r>
            <w:r w:rsidRPr="00554BA7">
              <w:rPr>
                <w:rFonts w:asciiTheme="minorHAnsi" w:hAnsiTheme="minorHAnsi" w:cstheme="minorHAnsi"/>
              </w:rPr>
              <w:t xml:space="preserve"> Gmach</w:t>
            </w:r>
            <w:r w:rsidRPr="00554BA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Główny</w:t>
            </w:r>
            <w:r w:rsidRPr="00554BA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-</w:t>
            </w:r>
            <w:r w:rsidRPr="00554BA7">
              <w:rPr>
                <w:rFonts w:asciiTheme="minorHAnsi" w:hAnsiTheme="minorHAnsi" w:cstheme="minorHAnsi"/>
              </w:rPr>
              <w:t>0</w:t>
            </w:r>
          </w:p>
        </w:tc>
      </w:tr>
      <w:tr w:rsidR="007B6704" w14:paraId="58B24463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D2D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A052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60F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Akademicka</w:t>
            </w:r>
            <w:r w:rsidRPr="00554BA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6958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Kamienica U-3</w:t>
            </w:r>
          </w:p>
        </w:tc>
      </w:tr>
      <w:tr w:rsidR="007B6704" w14:paraId="276E93B3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7A0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0EA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80A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Czarnowiejska</w:t>
            </w:r>
            <w:r w:rsidRPr="00554BA7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50b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418F7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Kamienica Z-2</w:t>
            </w:r>
          </w:p>
        </w:tc>
      </w:tr>
      <w:tr w:rsidR="007B6704" w14:paraId="3DD31C82" w14:textId="77777777" w:rsidTr="007B6704">
        <w:trPr>
          <w:trHeight w:val="27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F6F1" w14:textId="77777777" w:rsidR="007B6704" w:rsidRPr="00554BA7" w:rsidRDefault="007B6704" w:rsidP="0004105C">
            <w:pPr>
              <w:pStyle w:val="TableParagraph"/>
              <w:spacing w:before="1"/>
              <w:ind w:left="0" w:right="5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F3E" w14:textId="77777777" w:rsidR="007B6704" w:rsidRPr="00554BA7" w:rsidRDefault="007B6704" w:rsidP="0004105C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262" w14:textId="77777777" w:rsidR="007B6704" w:rsidRPr="00554BA7" w:rsidRDefault="007B6704" w:rsidP="0004105C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Gramatyka</w:t>
            </w:r>
            <w:r w:rsidRPr="00554BA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520AB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Pawilon D-14</w:t>
            </w:r>
          </w:p>
        </w:tc>
      </w:tr>
      <w:tr w:rsidR="007B6704" w14:paraId="59A48891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7FA4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9D4F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44C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Gramatyka</w:t>
            </w:r>
            <w:r w:rsidRPr="00554BA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1515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Kamienica mieszkalna</w:t>
            </w:r>
          </w:p>
        </w:tc>
      </w:tr>
      <w:tr w:rsidR="007B6704" w14:paraId="12BF44F2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F686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2FF8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D42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Piłsudskiego</w:t>
            </w:r>
            <w:r w:rsidRPr="00554BA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F39F5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Budynek ujęty w rejestrze zabytków</w:t>
            </w:r>
            <w:r>
              <w:t xml:space="preserve"> </w:t>
            </w:r>
            <w:r w:rsidRPr="00411663">
              <w:rPr>
                <w:rFonts w:asciiTheme="minorHAnsi" w:hAnsiTheme="minorHAnsi" w:cstheme="minorHAnsi"/>
              </w:rPr>
              <w:t xml:space="preserve">[A-1360/M], kamienica z ogrodem, </w:t>
            </w:r>
          </w:p>
        </w:tc>
      </w:tr>
      <w:tr w:rsidR="007B6704" w14:paraId="1BBF1B19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C2B1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E4C7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663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Reymonta</w:t>
            </w:r>
            <w:r w:rsidRPr="00554BA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C239C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Pawilon U-2</w:t>
            </w:r>
          </w:p>
        </w:tc>
      </w:tr>
      <w:tr w:rsidR="007B6704" w14:paraId="337C7B18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58A4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4C9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F7A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Reymonta</w:t>
            </w:r>
            <w:r w:rsidRPr="00554BA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B9D9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Pawilon D-1</w:t>
            </w:r>
          </w:p>
        </w:tc>
      </w:tr>
      <w:tr w:rsidR="007B6704" w14:paraId="4C0541ED" w14:textId="77777777" w:rsidTr="007B6704">
        <w:trPr>
          <w:trHeight w:val="268"/>
        </w:trPr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498B2993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0" w:right="5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6CEC8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7BB74" w14:textId="77777777" w:rsidR="007B6704" w:rsidRPr="00554BA7" w:rsidRDefault="007B6704" w:rsidP="0004105C">
            <w:pPr>
              <w:pStyle w:val="TableParagraph"/>
              <w:spacing w:before="0" w:line="248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ul.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Smolki</w:t>
            </w:r>
            <w:r w:rsidRPr="00554BA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12b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</w:tcPr>
          <w:p w14:paraId="35DF2117" w14:textId="77777777" w:rsidR="007B6704" w:rsidRPr="00554BA7" w:rsidRDefault="007B6704" w:rsidP="0004105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t>Gminna</w:t>
            </w:r>
            <w:r>
              <w:rPr>
                <w:spacing w:val="-1"/>
              </w:rPr>
              <w:t xml:space="preserve"> </w:t>
            </w:r>
            <w:r>
              <w:t>Ewidencja</w:t>
            </w:r>
            <w:r>
              <w:rPr>
                <w:spacing w:val="-1"/>
              </w:rPr>
              <w:t xml:space="preserve"> </w:t>
            </w:r>
            <w:r>
              <w:t>Zabytków – Kamienica mieszkalna</w:t>
            </w:r>
          </w:p>
        </w:tc>
      </w:tr>
      <w:tr w:rsidR="007B6704" w14:paraId="24F5E296" w14:textId="77777777" w:rsidTr="007B6704">
        <w:trPr>
          <w:trHeight w:val="270"/>
        </w:trPr>
        <w:tc>
          <w:tcPr>
            <w:tcW w:w="569" w:type="dxa"/>
            <w:tcBorders>
              <w:right w:val="single" w:sz="4" w:space="0" w:color="000000"/>
            </w:tcBorders>
          </w:tcPr>
          <w:p w14:paraId="00BF0162" w14:textId="77777777" w:rsidR="007B6704" w:rsidRPr="00554BA7" w:rsidRDefault="007B6704" w:rsidP="0004105C">
            <w:pPr>
              <w:pStyle w:val="TableParagraph"/>
              <w:spacing w:before="0" w:line="250" w:lineRule="exact"/>
              <w:ind w:left="0" w:right="5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</w:tcPr>
          <w:p w14:paraId="3AA4CFBD" w14:textId="77777777" w:rsidR="007B6704" w:rsidRPr="00554BA7" w:rsidRDefault="007B6704" w:rsidP="0004105C">
            <w:pPr>
              <w:pStyle w:val="TableParagraph"/>
              <w:spacing w:before="0" w:line="250" w:lineRule="exact"/>
              <w:ind w:left="73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Trzebinia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5FC255E8" w14:textId="77777777" w:rsidR="007B6704" w:rsidRPr="00554BA7" w:rsidRDefault="007B6704" w:rsidP="0004105C">
            <w:pPr>
              <w:pStyle w:val="TableParagraph"/>
              <w:spacing w:before="0" w:line="250" w:lineRule="exact"/>
              <w:ind w:left="76"/>
              <w:rPr>
                <w:rFonts w:asciiTheme="minorHAnsi" w:hAnsiTheme="minorHAnsi" w:cstheme="minorHAnsi"/>
              </w:rPr>
            </w:pPr>
            <w:r w:rsidRPr="00554BA7">
              <w:rPr>
                <w:rFonts w:asciiTheme="minorHAnsi" w:hAnsiTheme="minorHAnsi" w:cstheme="minorHAnsi"/>
              </w:rPr>
              <w:t>Zespół</w:t>
            </w:r>
            <w:r w:rsidRPr="00554BA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Pałacowy</w:t>
            </w:r>
            <w:r w:rsidRPr="00554BA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54BA7">
              <w:rPr>
                <w:rFonts w:asciiTheme="minorHAnsi" w:hAnsiTheme="minorHAnsi" w:cstheme="minorHAnsi"/>
              </w:rPr>
              <w:t>Młoszowa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14:paraId="3D669F31" w14:textId="77777777" w:rsidR="007B6704" w:rsidRPr="008D7D99" w:rsidRDefault="007B6704" w:rsidP="0004105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D7D99">
              <w:rPr>
                <w:rFonts w:asciiTheme="minorHAnsi" w:hAnsiTheme="minorHAnsi" w:cstheme="minorHAnsi"/>
              </w:rPr>
              <w:t>Młoszowa gm. Trzebinia – zespół pałacowo - parkowy, A-45 z 15.11.1968 (Kat) [A-928/M] –zmiana treści decyzji z dnia 27.06.2018, Baszta Kozacka skreślona decyzją z dnia 26.11.2018 r.</w:t>
            </w:r>
          </w:p>
        </w:tc>
      </w:tr>
    </w:tbl>
    <w:p w14:paraId="3DFFFD5F" w14:textId="77777777" w:rsidR="00623D3A" w:rsidRDefault="00623D3A" w:rsidP="00402357">
      <w:pPr>
        <w:pStyle w:val="Tekstpodstawowy"/>
        <w:ind w:left="389"/>
      </w:pPr>
    </w:p>
    <w:p w14:paraId="5E185D02" w14:textId="77777777" w:rsidR="00402357" w:rsidRDefault="00402357" w:rsidP="00402357">
      <w:pPr>
        <w:pStyle w:val="Tekstpodstawowy"/>
        <w:spacing w:before="11"/>
        <w:rPr>
          <w:sz w:val="9"/>
        </w:rPr>
      </w:pPr>
    </w:p>
    <w:p w14:paraId="00DB0F68" w14:textId="10C836BB" w:rsidR="006C3728" w:rsidRDefault="006C3728" w:rsidP="0095032F">
      <w:pPr>
        <w:pStyle w:val="Nagwek1"/>
        <w:numPr>
          <w:ilvl w:val="0"/>
          <w:numId w:val="3"/>
        </w:numPr>
        <w:tabs>
          <w:tab w:val="left" w:pos="815"/>
        </w:tabs>
        <w:spacing w:before="0"/>
      </w:pPr>
      <w:r>
        <w:t>Informacja</w:t>
      </w:r>
      <w:r>
        <w:rPr>
          <w:spacing w:val="-1"/>
        </w:rPr>
        <w:t xml:space="preserve"> </w:t>
      </w:r>
      <w:r>
        <w:t>o obiektach</w:t>
      </w:r>
      <w:r>
        <w:rPr>
          <w:spacing w:val="-3"/>
        </w:rPr>
        <w:t xml:space="preserve"> </w:t>
      </w:r>
      <w:r>
        <w:t>nieużytkowanych</w:t>
      </w:r>
    </w:p>
    <w:p w14:paraId="3E2E02AF" w14:textId="77777777" w:rsidR="006C3728" w:rsidRPr="006C3728" w:rsidRDefault="006C3728" w:rsidP="006C3728">
      <w:pPr>
        <w:pStyle w:val="Akapitzlist"/>
        <w:numPr>
          <w:ilvl w:val="1"/>
          <w:numId w:val="8"/>
        </w:numPr>
        <w:tabs>
          <w:tab w:val="left" w:pos="1523"/>
        </w:tabs>
        <w:spacing w:before="1"/>
        <w:ind w:left="1522" w:hanging="340"/>
        <w:rPr>
          <w:b/>
          <w:color w:val="000000" w:themeColor="text1"/>
        </w:rPr>
      </w:pPr>
      <w:r w:rsidRPr="006C3728">
        <w:rPr>
          <w:color w:val="000000" w:themeColor="text1"/>
        </w:rPr>
        <w:t>Budynek</w:t>
      </w:r>
      <w:r w:rsidRPr="006C3728">
        <w:rPr>
          <w:color w:val="000000" w:themeColor="text1"/>
          <w:spacing w:val="-2"/>
        </w:rPr>
        <w:t xml:space="preserve"> </w:t>
      </w:r>
      <w:r w:rsidRPr="006C3728">
        <w:rPr>
          <w:color w:val="000000" w:themeColor="text1"/>
        </w:rPr>
        <w:t>wielomieszkaniowy</w:t>
      </w:r>
      <w:r w:rsidRPr="006C3728">
        <w:rPr>
          <w:color w:val="000000" w:themeColor="text1"/>
          <w:spacing w:val="45"/>
        </w:rPr>
        <w:t xml:space="preserve"> </w:t>
      </w:r>
      <w:r w:rsidRPr="006C3728">
        <w:rPr>
          <w:color w:val="000000" w:themeColor="text1"/>
        </w:rPr>
        <w:t>ul</w:t>
      </w:r>
      <w:r w:rsidRPr="006C3728">
        <w:rPr>
          <w:color w:val="000000" w:themeColor="text1"/>
          <w:spacing w:val="-1"/>
        </w:rPr>
        <w:t xml:space="preserve"> </w:t>
      </w:r>
      <w:r w:rsidRPr="006C3728">
        <w:rPr>
          <w:color w:val="000000" w:themeColor="text1"/>
        </w:rPr>
        <w:t>Czarnowiejska</w:t>
      </w:r>
      <w:r w:rsidRPr="006C3728">
        <w:rPr>
          <w:color w:val="000000" w:themeColor="text1"/>
          <w:spacing w:val="-2"/>
        </w:rPr>
        <w:t xml:space="preserve"> </w:t>
      </w:r>
      <w:r w:rsidRPr="006C3728">
        <w:rPr>
          <w:color w:val="000000" w:themeColor="text1"/>
        </w:rPr>
        <w:t>72/74</w:t>
      </w:r>
      <w:r w:rsidRPr="006C3728">
        <w:rPr>
          <w:color w:val="000000" w:themeColor="text1"/>
          <w:spacing w:val="45"/>
        </w:rPr>
        <w:t xml:space="preserve"> </w:t>
      </w:r>
      <w:r w:rsidRPr="006C3728">
        <w:rPr>
          <w:color w:val="000000" w:themeColor="text1"/>
        </w:rPr>
        <w:t>zamknięty</w:t>
      </w:r>
      <w:r w:rsidRPr="006C3728">
        <w:rPr>
          <w:color w:val="000000" w:themeColor="text1"/>
          <w:spacing w:val="-1"/>
        </w:rPr>
        <w:t xml:space="preserve"> </w:t>
      </w:r>
      <w:r w:rsidRPr="006C3728">
        <w:rPr>
          <w:color w:val="000000" w:themeColor="text1"/>
        </w:rPr>
        <w:t xml:space="preserve">dozorowany – </w:t>
      </w:r>
      <w:r w:rsidRPr="006C3728">
        <w:rPr>
          <w:b/>
          <w:color w:val="000000" w:themeColor="text1"/>
        </w:rPr>
        <w:t>w dokumentacji DGN budynek znajdujący się pod adresem Czarnowiejska 74 to B9</w:t>
      </w:r>
    </w:p>
    <w:p w14:paraId="61ECE7A2" w14:textId="45646F40" w:rsidR="00A73C8D" w:rsidRDefault="002E7736" w:rsidP="0095032F">
      <w:pPr>
        <w:pStyle w:val="Nagwek1"/>
        <w:numPr>
          <w:ilvl w:val="0"/>
          <w:numId w:val="3"/>
        </w:numPr>
        <w:tabs>
          <w:tab w:val="left" w:pos="815"/>
        </w:tabs>
        <w:spacing w:before="120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pokoi</w:t>
      </w:r>
      <w:r>
        <w:rPr>
          <w:spacing w:val="2"/>
        </w:rPr>
        <w:t xml:space="preserve"> </w:t>
      </w:r>
      <w:proofErr w:type="spellStart"/>
      <w:r>
        <w:t>ho</w:t>
      </w:r>
      <w:r w:rsidR="00690303">
        <w:t>s</w:t>
      </w:r>
      <w:r>
        <w:t>telowych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akademikach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administracji</w:t>
      </w:r>
      <w:r>
        <w:rPr>
          <w:spacing w:val="-3"/>
        </w:rPr>
        <w:t xml:space="preserve"> </w:t>
      </w:r>
      <w:r>
        <w:t>AGH:</w:t>
      </w:r>
    </w:p>
    <w:p w14:paraId="587F1175" w14:textId="49C0F10F" w:rsidR="00A73C8D" w:rsidRPr="00690303" w:rsidRDefault="002E7736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Miejsca studenckie</w:t>
      </w:r>
      <w:r>
        <w:rPr>
          <w:spacing w:val="-2"/>
        </w:rPr>
        <w:t xml:space="preserve"> </w:t>
      </w:r>
      <w:r>
        <w:t>w akademikach:</w:t>
      </w:r>
      <w:r>
        <w:rPr>
          <w:spacing w:val="-2"/>
        </w:rPr>
        <w:t xml:space="preserve"> </w:t>
      </w:r>
      <w:r w:rsidR="00690303" w:rsidRPr="00690303">
        <w:rPr>
          <w:rFonts w:asciiTheme="minorHAnsi" w:hAnsiTheme="minorHAnsi" w:cstheme="minorHAnsi"/>
        </w:rPr>
        <w:t>7378 miejsc studenckich (razem z DS10)</w:t>
      </w:r>
    </w:p>
    <w:p w14:paraId="1DCDAD04" w14:textId="194E82AC" w:rsidR="00A73C8D" w:rsidRPr="00690303" w:rsidRDefault="002E7736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Miejsca</w:t>
      </w:r>
      <w:r>
        <w:rPr>
          <w:spacing w:val="-1"/>
        </w:rPr>
        <w:t xml:space="preserve"> </w:t>
      </w:r>
      <w:proofErr w:type="spellStart"/>
      <w:r>
        <w:t>ho</w:t>
      </w:r>
      <w:r w:rsidR="00690303">
        <w:t>s</w:t>
      </w:r>
      <w:r>
        <w:t>telowe</w:t>
      </w:r>
      <w:proofErr w:type="spellEnd"/>
      <w:r>
        <w:rPr>
          <w:spacing w:val="-2"/>
        </w:rPr>
        <w:t xml:space="preserve"> </w:t>
      </w:r>
      <w:r>
        <w:t>całoroczne:</w:t>
      </w:r>
      <w:r>
        <w:rPr>
          <w:spacing w:val="-1"/>
        </w:rPr>
        <w:t xml:space="preserve"> </w:t>
      </w:r>
      <w:r w:rsidR="00690303" w:rsidRPr="00690303">
        <w:rPr>
          <w:rFonts w:asciiTheme="minorHAnsi" w:hAnsiTheme="minorHAnsi" w:cstheme="minorHAnsi"/>
        </w:rPr>
        <w:t xml:space="preserve">624 </w:t>
      </w:r>
      <w:r w:rsidRPr="00690303">
        <w:rPr>
          <w:spacing w:val="-2"/>
        </w:rPr>
        <w:t xml:space="preserve"> </w:t>
      </w:r>
      <w:r w:rsidRPr="00690303">
        <w:t>miejsc</w:t>
      </w:r>
      <w:r w:rsidR="00690303" w:rsidRPr="00690303">
        <w:t>a</w:t>
      </w:r>
    </w:p>
    <w:p w14:paraId="7673416D" w14:textId="5B20EDC5" w:rsidR="00A73C8D" w:rsidRDefault="002E7736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1"/>
        <w:ind w:left="1522" w:hanging="340"/>
      </w:pPr>
      <w:r w:rsidRPr="00690303">
        <w:t>Miejsca</w:t>
      </w:r>
      <w:r w:rsidRPr="00690303">
        <w:rPr>
          <w:spacing w:val="-1"/>
        </w:rPr>
        <w:t xml:space="preserve"> </w:t>
      </w:r>
      <w:proofErr w:type="spellStart"/>
      <w:r w:rsidRPr="00690303">
        <w:t>ho</w:t>
      </w:r>
      <w:r w:rsidR="00690303" w:rsidRPr="00690303">
        <w:t>s</w:t>
      </w:r>
      <w:r w:rsidRPr="00690303">
        <w:t>telowe</w:t>
      </w:r>
      <w:proofErr w:type="spellEnd"/>
      <w:r w:rsidRPr="00690303">
        <w:rPr>
          <w:spacing w:val="-3"/>
        </w:rPr>
        <w:t xml:space="preserve"> </w:t>
      </w:r>
      <w:r w:rsidRPr="00690303">
        <w:t>wakacyjne:</w:t>
      </w:r>
      <w:r w:rsidRPr="00690303">
        <w:rPr>
          <w:spacing w:val="-3"/>
        </w:rPr>
        <w:t xml:space="preserve"> </w:t>
      </w:r>
      <w:r w:rsidR="00690303" w:rsidRPr="00690303">
        <w:rPr>
          <w:rFonts w:asciiTheme="minorHAnsi" w:hAnsiTheme="minorHAnsi" w:cstheme="minorHAnsi"/>
        </w:rPr>
        <w:t>933</w:t>
      </w:r>
      <w:r w:rsidR="00690303">
        <w:rPr>
          <w:rFonts w:asciiTheme="minorHAnsi" w:hAnsiTheme="minorHAnsi" w:cstheme="minorHAnsi"/>
          <w:b/>
          <w:bCs/>
        </w:rPr>
        <w:t xml:space="preserve"> </w:t>
      </w:r>
      <w:r>
        <w:t>miejsc</w:t>
      </w:r>
      <w:r w:rsidR="00690303">
        <w:t>a</w:t>
      </w:r>
    </w:p>
    <w:p w14:paraId="1F0BA083" w14:textId="77777777" w:rsidR="00E05A03" w:rsidRDefault="00E05A03" w:rsidP="00E05A03">
      <w:pPr>
        <w:pStyle w:val="Nagwek1"/>
        <w:numPr>
          <w:ilvl w:val="0"/>
          <w:numId w:val="3"/>
        </w:numPr>
        <w:tabs>
          <w:tab w:val="left" w:pos="815"/>
        </w:tabs>
        <w:spacing w:before="120" w:line="267" w:lineRule="exact"/>
        <w:ind w:hanging="349"/>
      </w:pPr>
      <w:r>
        <w:t>Budynki</w:t>
      </w:r>
      <w:r>
        <w:rPr>
          <w:spacing w:val="-2"/>
        </w:rPr>
        <w:t xml:space="preserve"> </w:t>
      </w:r>
      <w:r>
        <w:t>mieszkalne,</w:t>
      </w:r>
      <w:r>
        <w:rPr>
          <w:spacing w:val="-3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nie posiadają</w:t>
      </w:r>
      <w:r>
        <w:rPr>
          <w:spacing w:val="-2"/>
        </w:rPr>
        <w:t xml:space="preserve"> </w:t>
      </w:r>
      <w:r>
        <w:t>portierów,</w:t>
      </w:r>
      <w:r>
        <w:rPr>
          <w:spacing w:val="-2"/>
        </w:rPr>
        <w:t xml:space="preserve"> </w:t>
      </w:r>
      <w:r>
        <w:t>dozorców:</w:t>
      </w:r>
    </w:p>
    <w:p w14:paraId="1C19827B" w14:textId="77777777" w:rsidR="00E05A03" w:rsidRDefault="00E05A03" w:rsidP="00E05A03">
      <w:pPr>
        <w:pStyle w:val="Akapitzlist"/>
        <w:numPr>
          <w:ilvl w:val="1"/>
          <w:numId w:val="3"/>
        </w:numPr>
        <w:tabs>
          <w:tab w:val="left" w:pos="1523"/>
        </w:tabs>
        <w:spacing w:before="0" w:line="267" w:lineRule="exact"/>
        <w:ind w:left="1522" w:hanging="337"/>
      </w:pPr>
      <w:r>
        <w:t>Skarbińskiego</w:t>
      </w:r>
      <w:r>
        <w:rPr>
          <w:spacing w:val="-1"/>
        </w:rPr>
        <w:t xml:space="preserve"> </w:t>
      </w:r>
      <w:r>
        <w:t>2</w:t>
      </w:r>
    </w:p>
    <w:p w14:paraId="19AF67B3" w14:textId="77777777" w:rsidR="00E05A03" w:rsidRDefault="00E05A03" w:rsidP="00E05A03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Czarnowiejska</w:t>
      </w:r>
      <w:r>
        <w:rPr>
          <w:spacing w:val="-3"/>
        </w:rPr>
        <w:t xml:space="preserve"> </w:t>
      </w:r>
      <w:r>
        <w:t>103</w:t>
      </w:r>
    </w:p>
    <w:p w14:paraId="792A0EA6" w14:textId="77777777" w:rsidR="00E05A03" w:rsidRDefault="00E05A03" w:rsidP="00E05A03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Staszczyka</w:t>
      </w:r>
      <w:r>
        <w:rPr>
          <w:spacing w:val="-4"/>
        </w:rPr>
        <w:t xml:space="preserve"> </w:t>
      </w:r>
      <w:r>
        <w:t>3</w:t>
      </w:r>
    </w:p>
    <w:p w14:paraId="5D80E13A" w14:textId="77777777" w:rsidR="00E05A03" w:rsidRDefault="00E05A03" w:rsidP="00E05A03">
      <w:pPr>
        <w:pStyle w:val="Akapitzlist"/>
        <w:numPr>
          <w:ilvl w:val="1"/>
          <w:numId w:val="3"/>
        </w:numPr>
        <w:tabs>
          <w:tab w:val="left" w:pos="1523"/>
        </w:tabs>
        <w:spacing w:before="1"/>
        <w:ind w:left="1522" w:hanging="337"/>
      </w:pPr>
      <w:r>
        <w:t>Dunin-Wąsowicza</w:t>
      </w:r>
      <w:r>
        <w:rPr>
          <w:spacing w:val="-3"/>
        </w:rPr>
        <w:t xml:space="preserve"> </w:t>
      </w:r>
      <w:r>
        <w:t>24, 26</w:t>
      </w:r>
    </w:p>
    <w:p w14:paraId="344D4FB4" w14:textId="77777777" w:rsidR="00E05A03" w:rsidRDefault="00E05A03" w:rsidP="00646867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Gramatyka</w:t>
      </w:r>
      <w:r>
        <w:rPr>
          <w:spacing w:val="-1"/>
        </w:rPr>
        <w:t xml:space="preserve"> </w:t>
      </w:r>
      <w:r>
        <w:t>7,7a</w:t>
      </w:r>
    </w:p>
    <w:p w14:paraId="14F779DF" w14:textId="77777777" w:rsidR="00E05A03" w:rsidRDefault="00E05A03" w:rsidP="00E05A03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Miechowska</w:t>
      </w:r>
      <w:r>
        <w:rPr>
          <w:spacing w:val="-2"/>
        </w:rPr>
        <w:t xml:space="preserve"> </w:t>
      </w:r>
      <w:r>
        <w:t>17</w:t>
      </w:r>
    </w:p>
    <w:p w14:paraId="750B0C71" w14:textId="77777777" w:rsidR="00E05A03" w:rsidRDefault="00E05A03" w:rsidP="00E966BC">
      <w:pPr>
        <w:pStyle w:val="Tekstpodstawowy"/>
        <w:ind w:left="389"/>
        <w:jc w:val="both"/>
      </w:pPr>
      <w:r>
        <w:t>Budynki</w:t>
      </w:r>
      <w:r>
        <w:rPr>
          <w:spacing w:val="36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obrębie</w:t>
      </w:r>
      <w:r>
        <w:rPr>
          <w:spacing w:val="40"/>
        </w:rPr>
        <w:t xml:space="preserve"> </w:t>
      </w:r>
      <w:r>
        <w:t>kampusu</w:t>
      </w:r>
      <w:r>
        <w:rPr>
          <w:spacing w:val="38"/>
        </w:rPr>
        <w:t xml:space="preserve"> </w:t>
      </w:r>
      <w:r>
        <w:t>AGH</w:t>
      </w:r>
      <w:r>
        <w:rPr>
          <w:spacing w:val="37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poza</w:t>
      </w:r>
      <w:r>
        <w:rPr>
          <w:spacing w:val="37"/>
        </w:rPr>
        <w:t xml:space="preserve"> </w:t>
      </w:r>
      <w:r>
        <w:t>terenem</w:t>
      </w:r>
      <w:r>
        <w:rPr>
          <w:spacing w:val="40"/>
        </w:rPr>
        <w:t xml:space="preserve"> </w:t>
      </w:r>
      <w:r>
        <w:t>Uczelni</w:t>
      </w:r>
      <w:r>
        <w:rPr>
          <w:spacing w:val="37"/>
        </w:rPr>
        <w:t xml:space="preserve"> </w:t>
      </w:r>
      <w:r>
        <w:t>posiadają</w:t>
      </w:r>
      <w:r>
        <w:rPr>
          <w:spacing w:val="37"/>
        </w:rPr>
        <w:t xml:space="preserve"> </w:t>
      </w:r>
      <w:r>
        <w:t>dozór</w:t>
      </w:r>
      <w:r>
        <w:rPr>
          <w:spacing w:val="38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portierów,</w:t>
      </w:r>
      <w:r>
        <w:rPr>
          <w:spacing w:val="37"/>
        </w:rPr>
        <w:t xml:space="preserve"> </w:t>
      </w:r>
      <w:r>
        <w:t>dozorców,</w:t>
      </w:r>
      <w:r>
        <w:rPr>
          <w:spacing w:val="37"/>
        </w:rPr>
        <w:t xml:space="preserve"> </w:t>
      </w:r>
      <w:r>
        <w:t>straż</w:t>
      </w:r>
      <w:r>
        <w:rPr>
          <w:spacing w:val="38"/>
        </w:rPr>
        <w:t xml:space="preserve"> </w:t>
      </w:r>
      <w:r>
        <w:t>AGH,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porze</w:t>
      </w:r>
      <w:r>
        <w:rPr>
          <w:spacing w:val="40"/>
        </w:rPr>
        <w:t xml:space="preserve"> </w:t>
      </w:r>
      <w:r>
        <w:t>nocnej</w:t>
      </w:r>
      <w:r>
        <w:rPr>
          <w:spacing w:val="37"/>
        </w:rPr>
        <w:t xml:space="preserve"> </w:t>
      </w:r>
      <w:r>
        <w:t>firmy</w:t>
      </w:r>
      <w:r>
        <w:rPr>
          <w:spacing w:val="39"/>
        </w:rPr>
        <w:t xml:space="preserve"> </w:t>
      </w:r>
      <w:r>
        <w:t>ochroniarskie</w:t>
      </w:r>
      <w:r>
        <w:rPr>
          <w:spacing w:val="37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dozór</w:t>
      </w:r>
      <w:r>
        <w:rPr>
          <w:spacing w:val="-47"/>
        </w:rPr>
        <w:t xml:space="preserve"> </w:t>
      </w:r>
      <w:r>
        <w:lastRenderedPageBreak/>
        <w:t>elektroniczny z</w:t>
      </w:r>
      <w:r>
        <w:rPr>
          <w:spacing w:val="-4"/>
        </w:rPr>
        <w:t xml:space="preserve"> </w:t>
      </w:r>
      <w:r>
        <w:t>powiadomieniem patrolu</w:t>
      </w:r>
      <w:r>
        <w:rPr>
          <w:spacing w:val="-2"/>
        </w:rPr>
        <w:t xml:space="preserve"> </w:t>
      </w:r>
      <w:r>
        <w:t>ochrony.</w:t>
      </w:r>
    </w:p>
    <w:p w14:paraId="0774A843" w14:textId="77777777" w:rsidR="00402357" w:rsidRDefault="00402357" w:rsidP="0095032F">
      <w:pPr>
        <w:pStyle w:val="Nagwek1"/>
        <w:numPr>
          <w:ilvl w:val="0"/>
          <w:numId w:val="3"/>
        </w:numPr>
        <w:spacing w:before="118"/>
        <w:ind w:left="567" w:hanging="425"/>
      </w:pPr>
      <w:r>
        <w:t>Budynki</w:t>
      </w:r>
      <w:r>
        <w:rPr>
          <w:spacing w:val="-1"/>
        </w:rPr>
        <w:t xml:space="preserve"> </w:t>
      </w:r>
      <w:r>
        <w:t>posiadające</w:t>
      </w:r>
      <w:r>
        <w:rPr>
          <w:spacing w:val="-1"/>
        </w:rPr>
        <w:t xml:space="preserve"> </w:t>
      </w:r>
      <w:r>
        <w:t>bezpośrednie połączenie</w:t>
      </w:r>
      <w:r>
        <w:rPr>
          <w:spacing w:val="-3"/>
        </w:rPr>
        <w:t xml:space="preserve"> </w:t>
      </w:r>
      <w:r>
        <w:t>z PSP:</w:t>
      </w:r>
    </w:p>
    <w:p w14:paraId="2167BBA1" w14:textId="77777777" w:rsidR="00402357" w:rsidRDefault="00402357" w:rsidP="00E966BC">
      <w:pPr>
        <w:pStyle w:val="Tekstpodstawowy"/>
        <w:spacing w:before="1"/>
        <w:ind w:left="389" w:right="60"/>
        <w:jc w:val="both"/>
      </w:pPr>
      <w:r>
        <w:t>Bezpośrednie</w:t>
      </w:r>
      <w:r>
        <w:rPr>
          <w:spacing w:val="12"/>
        </w:rPr>
        <w:t xml:space="preserve"> </w:t>
      </w:r>
      <w:r>
        <w:t>połączenie</w:t>
      </w:r>
      <w:r>
        <w:rPr>
          <w:spacing w:val="13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Strażą</w:t>
      </w:r>
      <w:r>
        <w:rPr>
          <w:spacing w:val="11"/>
        </w:rPr>
        <w:t xml:space="preserve"> </w:t>
      </w:r>
      <w:r>
        <w:t>Pożarną (monitoring pożarowy)</w:t>
      </w:r>
      <w:r>
        <w:rPr>
          <w:spacing w:val="10"/>
        </w:rPr>
        <w:t xml:space="preserve"> </w:t>
      </w:r>
      <w:r>
        <w:t>posiada</w:t>
      </w:r>
      <w:r>
        <w:rPr>
          <w:spacing w:val="11"/>
        </w:rPr>
        <w:t xml:space="preserve"> 15 pawilonów tj. A-0, A-4,B-5,B-9 C-5/C-6, C-7, D-2, D-7,D-8, D-13,D-14, D-16, D-17,   U-1, Rozdzielnia RS-2 </w:t>
      </w:r>
      <w:r>
        <w:t>Wszystkie</w:t>
      </w:r>
      <w:r>
        <w:rPr>
          <w:spacing w:val="13"/>
        </w:rPr>
        <w:t xml:space="preserve"> </w:t>
      </w:r>
      <w:r>
        <w:t>budynki</w:t>
      </w:r>
      <w:r>
        <w:rPr>
          <w:spacing w:val="10"/>
        </w:rPr>
        <w:t xml:space="preserve"> </w:t>
      </w:r>
      <w:r>
        <w:t>Miasteczka</w:t>
      </w:r>
      <w:r>
        <w:rPr>
          <w:spacing w:val="11"/>
        </w:rPr>
        <w:t xml:space="preserve"> </w:t>
      </w:r>
      <w:r>
        <w:t>Studenckiego,</w:t>
      </w:r>
      <w:r>
        <w:rPr>
          <w:spacing w:val="13"/>
        </w:rPr>
        <w:t xml:space="preserve"> </w:t>
      </w:r>
      <w:r>
        <w:t>tylko</w:t>
      </w:r>
      <w:r>
        <w:rPr>
          <w:spacing w:val="-47"/>
        </w:rPr>
        <w:t xml:space="preserve"> </w:t>
      </w:r>
      <w:r>
        <w:t>w przypadku alarmu zagrożenia 2 stopnia ROP - bezpośrednie powiadomienie Straży Pożarnej, z czujki ppoż. w przypadku alarmu I stopnia, ale po uprzednim sprawdzeniu.</w:t>
      </w:r>
      <w:r>
        <w:rPr>
          <w:spacing w:val="1"/>
        </w:rPr>
        <w:t xml:space="preserve"> </w:t>
      </w:r>
      <w:r>
        <w:t>Obiekty</w:t>
      </w:r>
      <w:r>
        <w:rPr>
          <w:spacing w:val="12"/>
        </w:rPr>
        <w:t xml:space="preserve"> </w:t>
      </w:r>
      <w:r>
        <w:t>Uczelni</w:t>
      </w:r>
      <w:r>
        <w:rPr>
          <w:spacing w:val="15"/>
        </w:rPr>
        <w:t xml:space="preserve"> </w:t>
      </w:r>
      <w:r>
        <w:t>zgodnie</w:t>
      </w:r>
      <w:r>
        <w:rPr>
          <w:spacing w:val="1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przepisami</w:t>
      </w:r>
      <w:r>
        <w:rPr>
          <w:spacing w:val="15"/>
        </w:rPr>
        <w:t xml:space="preserve"> </w:t>
      </w:r>
      <w:r>
        <w:t>ppoż.</w:t>
      </w:r>
      <w:r>
        <w:rPr>
          <w:spacing w:val="13"/>
        </w:rPr>
        <w:t xml:space="preserve"> </w:t>
      </w:r>
      <w:r>
        <w:t>kwalifikuje</w:t>
      </w:r>
      <w:r>
        <w:rPr>
          <w:spacing w:val="12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kategorii</w:t>
      </w:r>
      <w:r>
        <w:rPr>
          <w:spacing w:val="12"/>
        </w:rPr>
        <w:t xml:space="preserve"> </w:t>
      </w:r>
      <w:r>
        <w:t>ZL</w:t>
      </w:r>
      <w:r>
        <w:rPr>
          <w:spacing w:val="13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zagrożenia</w:t>
      </w:r>
      <w:r>
        <w:rPr>
          <w:spacing w:val="13"/>
        </w:rPr>
        <w:t xml:space="preserve"> </w:t>
      </w:r>
      <w:r>
        <w:t>ludzi.</w:t>
      </w:r>
      <w:r>
        <w:rPr>
          <w:spacing w:val="10"/>
        </w:rPr>
        <w:t xml:space="preserve"> </w:t>
      </w:r>
      <w:r>
        <w:t>Ponadto,</w:t>
      </w:r>
      <w:r>
        <w:rPr>
          <w:spacing w:val="11"/>
        </w:rPr>
        <w:t xml:space="preserve"> </w:t>
      </w:r>
      <w:r>
        <w:t>występują</w:t>
      </w:r>
      <w:r>
        <w:rPr>
          <w:spacing w:val="13"/>
        </w:rPr>
        <w:t xml:space="preserve"> </w:t>
      </w:r>
      <w:r>
        <w:t>pomieszczenia,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których</w:t>
      </w:r>
      <w:r>
        <w:rPr>
          <w:spacing w:val="9"/>
        </w:rPr>
        <w:t xml:space="preserve"> </w:t>
      </w:r>
      <w:r>
        <w:t>może</w:t>
      </w:r>
      <w:r>
        <w:rPr>
          <w:spacing w:val="13"/>
        </w:rPr>
        <w:t xml:space="preserve"> </w:t>
      </w:r>
      <w:r>
        <w:t>przebywać</w:t>
      </w:r>
      <w:r>
        <w:rPr>
          <w:spacing w:val="10"/>
        </w:rPr>
        <w:t xml:space="preserve"> </w:t>
      </w:r>
      <w:r>
        <w:t>więcej</w:t>
      </w:r>
      <w:r>
        <w:rPr>
          <w:spacing w:val="13"/>
        </w:rPr>
        <w:t xml:space="preserve"> </w:t>
      </w:r>
      <w:r>
        <w:t>niż</w:t>
      </w:r>
      <w:r>
        <w:rPr>
          <w:spacing w:val="12"/>
        </w:rPr>
        <w:t xml:space="preserve"> </w:t>
      </w:r>
      <w:r>
        <w:t>50</w:t>
      </w:r>
      <w:r>
        <w:rPr>
          <w:spacing w:val="-47"/>
        </w:rPr>
        <w:t xml:space="preserve"> </w:t>
      </w:r>
      <w:r>
        <w:t>osób, nie zawsze jednak daje to podstawę do kwalifikacji tych pomieszczeń do kategorii ZL I zagrożenia ludzi.</w:t>
      </w:r>
      <w:r>
        <w:rPr>
          <w:spacing w:val="1"/>
        </w:rPr>
        <w:t xml:space="preserve"> </w:t>
      </w:r>
      <w:r>
        <w:t>Występują również pomieszczenia, w których wykorzystuje się</w:t>
      </w:r>
      <w:r>
        <w:rPr>
          <w:spacing w:val="-47"/>
        </w:rPr>
        <w:t xml:space="preserve">         </w:t>
      </w:r>
      <w:r>
        <w:rPr>
          <w:spacing w:val="12"/>
        </w:rPr>
        <w:t xml:space="preserve"> media </w:t>
      </w:r>
      <w:r>
        <w:t>pożarowo</w:t>
      </w:r>
      <w:r>
        <w:rPr>
          <w:spacing w:val="11"/>
        </w:rPr>
        <w:t xml:space="preserve"> </w:t>
      </w:r>
      <w:r>
        <w:t>niebezpieczne</w:t>
      </w:r>
      <w:r>
        <w:rPr>
          <w:spacing w:val="14"/>
        </w:rPr>
        <w:t xml:space="preserve"> </w:t>
      </w:r>
      <w:r>
        <w:t>(gazy</w:t>
      </w:r>
      <w:r>
        <w:rPr>
          <w:spacing w:val="12"/>
        </w:rPr>
        <w:t xml:space="preserve"> </w:t>
      </w:r>
      <w:r>
        <w:t>wybuchowe),</w:t>
      </w:r>
      <w:r>
        <w:rPr>
          <w:spacing w:val="13"/>
        </w:rPr>
        <w:t xml:space="preserve"> </w:t>
      </w:r>
      <w:r>
        <w:t>lecz</w:t>
      </w:r>
      <w:r>
        <w:rPr>
          <w:spacing w:val="11"/>
        </w:rPr>
        <w:t xml:space="preserve"> </w:t>
      </w:r>
      <w:r>
        <w:t>ze</w:t>
      </w:r>
      <w:r>
        <w:rPr>
          <w:spacing w:val="15"/>
        </w:rPr>
        <w:t xml:space="preserve"> </w:t>
      </w:r>
      <w:r>
        <w:t>względu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rozwiązanie</w:t>
      </w:r>
      <w:r>
        <w:rPr>
          <w:spacing w:val="13"/>
        </w:rPr>
        <w:t xml:space="preserve"> </w:t>
      </w:r>
      <w:r>
        <w:t>techniczne</w:t>
      </w:r>
      <w:r>
        <w:rPr>
          <w:spacing w:val="14"/>
        </w:rPr>
        <w:t xml:space="preserve"> </w:t>
      </w:r>
      <w:r>
        <w:t>pomieszczenia</w:t>
      </w:r>
      <w:r>
        <w:rPr>
          <w:spacing w:val="13"/>
        </w:rPr>
        <w:t xml:space="preserve"> </w:t>
      </w:r>
      <w:r>
        <w:t>te</w:t>
      </w:r>
      <w:r>
        <w:rPr>
          <w:spacing w:val="14"/>
        </w:rPr>
        <w:t xml:space="preserve"> </w:t>
      </w:r>
      <w:r>
        <w:t>traktuje</w:t>
      </w:r>
      <w:r>
        <w:rPr>
          <w:spacing w:val="11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jako</w:t>
      </w:r>
      <w:r>
        <w:rPr>
          <w:spacing w:val="10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zagrożone</w:t>
      </w:r>
      <w:r>
        <w:rPr>
          <w:spacing w:val="12"/>
        </w:rPr>
        <w:t xml:space="preserve"> </w:t>
      </w:r>
      <w:r>
        <w:t>wybuchem,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jedynie</w:t>
      </w:r>
      <w:r>
        <w:rPr>
          <w:spacing w:val="12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pomieszczenia,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wystąpić</w:t>
      </w:r>
      <w:r>
        <w:rPr>
          <w:spacing w:val="-2"/>
        </w:rPr>
        <w:t xml:space="preserve"> </w:t>
      </w:r>
      <w:r>
        <w:t>strefy</w:t>
      </w:r>
      <w:r>
        <w:rPr>
          <w:spacing w:val="1"/>
        </w:rPr>
        <w:t xml:space="preserve"> </w:t>
      </w:r>
      <w:r>
        <w:t>zagrożenia wybuchem.</w:t>
      </w:r>
    </w:p>
    <w:p w14:paraId="2395C630" w14:textId="77777777" w:rsidR="00402357" w:rsidRDefault="00402357" w:rsidP="00E966BC">
      <w:pPr>
        <w:pStyle w:val="Tekstpodstawowy"/>
        <w:spacing w:before="1"/>
        <w:ind w:left="389"/>
        <w:jc w:val="both"/>
      </w:pPr>
      <w:r>
        <w:t>W</w:t>
      </w:r>
      <w:r>
        <w:rPr>
          <w:spacing w:val="5"/>
        </w:rPr>
        <w:t xml:space="preserve"> </w:t>
      </w:r>
      <w:r>
        <w:t>konstrukcji</w:t>
      </w:r>
      <w:r>
        <w:rPr>
          <w:spacing w:val="6"/>
        </w:rPr>
        <w:t xml:space="preserve"> </w:t>
      </w:r>
      <w:r>
        <w:t>budynków</w:t>
      </w:r>
      <w:r>
        <w:rPr>
          <w:spacing w:val="6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występują</w:t>
      </w:r>
      <w:r>
        <w:rPr>
          <w:spacing w:val="6"/>
        </w:rPr>
        <w:t xml:space="preserve"> </w:t>
      </w:r>
      <w:r>
        <w:t>płyty</w:t>
      </w:r>
      <w:r>
        <w:rPr>
          <w:spacing w:val="8"/>
        </w:rPr>
        <w:t xml:space="preserve"> </w:t>
      </w:r>
      <w:r>
        <w:t>warstwowe</w:t>
      </w:r>
      <w:r>
        <w:rPr>
          <w:spacing w:val="6"/>
        </w:rPr>
        <w:t xml:space="preserve"> </w:t>
      </w:r>
      <w:r>
        <w:t>wypełnione</w:t>
      </w:r>
      <w:r>
        <w:rPr>
          <w:spacing w:val="8"/>
        </w:rPr>
        <w:t xml:space="preserve"> </w:t>
      </w:r>
      <w:r>
        <w:t>styropianem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pianką</w:t>
      </w:r>
      <w:r>
        <w:rPr>
          <w:spacing w:val="6"/>
        </w:rPr>
        <w:t xml:space="preserve"> </w:t>
      </w:r>
      <w:r>
        <w:t>poliuretanową.</w:t>
      </w:r>
      <w:r>
        <w:rPr>
          <w:spacing w:val="6"/>
        </w:rPr>
        <w:t xml:space="preserve"> </w:t>
      </w:r>
      <w:r>
        <w:t>Natomiast,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wypadku</w:t>
      </w:r>
      <w:r>
        <w:rPr>
          <w:spacing w:val="5"/>
        </w:rPr>
        <w:t xml:space="preserve"> </w:t>
      </w:r>
      <w:r>
        <w:t>częściowo wyburzonego</w:t>
      </w:r>
      <w:r>
        <w:rPr>
          <w:spacing w:val="5"/>
        </w:rPr>
        <w:t xml:space="preserve"> </w:t>
      </w:r>
      <w:r>
        <w:t>budynku</w:t>
      </w:r>
      <w:r>
        <w:rPr>
          <w:spacing w:val="7"/>
        </w:rPr>
        <w:t xml:space="preserve"> </w:t>
      </w:r>
      <w:r>
        <w:t>typu</w:t>
      </w:r>
      <w:r>
        <w:rPr>
          <w:spacing w:val="5"/>
        </w:rPr>
        <w:t xml:space="preserve"> </w:t>
      </w:r>
      <w:r>
        <w:t>„ZĘBIEC”</w:t>
      </w:r>
      <w:r>
        <w:rPr>
          <w:spacing w:val="6"/>
        </w:rPr>
        <w:t xml:space="preserve"> </w:t>
      </w:r>
      <w:r>
        <w:t>(lata</w:t>
      </w:r>
      <w:r>
        <w:rPr>
          <w:spacing w:val="6"/>
        </w:rPr>
        <w:t xml:space="preserve"> </w:t>
      </w:r>
      <w:r>
        <w:t>70-te</w:t>
      </w:r>
      <w:r>
        <w:rPr>
          <w:spacing w:val="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w.) przy</w:t>
      </w:r>
      <w:r>
        <w:rPr>
          <w:spacing w:val="1"/>
        </w:rPr>
        <w:t xml:space="preserve"> </w:t>
      </w:r>
      <w:r>
        <w:t>ul. Kawiory</w:t>
      </w:r>
      <w:r>
        <w:rPr>
          <w:spacing w:val="-2"/>
        </w:rPr>
        <w:t xml:space="preserve"> </w:t>
      </w:r>
      <w:r>
        <w:t>40 znajdują się</w:t>
      </w:r>
      <w:r>
        <w:rPr>
          <w:spacing w:val="-1"/>
        </w:rPr>
        <w:t xml:space="preserve"> </w:t>
      </w:r>
      <w:r>
        <w:t>osłonowe</w:t>
      </w:r>
      <w:r>
        <w:rPr>
          <w:spacing w:val="-2"/>
        </w:rPr>
        <w:t xml:space="preserve"> </w:t>
      </w:r>
      <w:r>
        <w:t>płyty</w:t>
      </w:r>
      <w:r>
        <w:rPr>
          <w:spacing w:val="-2"/>
        </w:rPr>
        <w:t xml:space="preserve"> </w:t>
      </w:r>
      <w:r>
        <w:t>warstwowe</w:t>
      </w:r>
      <w:r>
        <w:rPr>
          <w:spacing w:val="-2"/>
        </w:rPr>
        <w:t xml:space="preserve"> </w:t>
      </w:r>
      <w:r>
        <w:t xml:space="preserve">w konstrukcji drewnianej.       </w:t>
      </w:r>
    </w:p>
    <w:p w14:paraId="5AB3FE19" w14:textId="4EA8D75D" w:rsidR="0095032F" w:rsidRDefault="0095032F" w:rsidP="0095032F">
      <w:pPr>
        <w:pStyle w:val="Nagwek1"/>
        <w:numPr>
          <w:ilvl w:val="0"/>
          <w:numId w:val="3"/>
        </w:numPr>
        <w:tabs>
          <w:tab w:val="left" w:pos="815"/>
        </w:tabs>
        <w:spacing w:before="118"/>
        <w:ind w:hanging="349"/>
      </w:pPr>
      <w:r>
        <w:t>Budynki</w:t>
      </w:r>
      <w:r>
        <w:rPr>
          <w:spacing w:val="-3"/>
        </w:rPr>
        <w:t xml:space="preserve"> </w:t>
      </w:r>
      <w:r>
        <w:t xml:space="preserve">AGH </w:t>
      </w:r>
      <w:r w:rsidR="00E966BC">
        <w:t xml:space="preserve">- </w:t>
      </w:r>
      <w:r>
        <w:t>największe</w:t>
      </w:r>
      <w:r>
        <w:rPr>
          <w:spacing w:val="-3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kryterium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powierzchni</w:t>
      </w:r>
      <w:r>
        <w:rPr>
          <w:spacing w:val="-1"/>
        </w:rPr>
        <w:t xml:space="preserve"> </w:t>
      </w:r>
      <w:r>
        <w:t>użytkowej obiektu:</w:t>
      </w:r>
    </w:p>
    <w:p w14:paraId="4627FB8B" w14:textId="77777777" w:rsidR="0095032F" w:rsidRDefault="0095032F" w:rsidP="0095032F">
      <w:pPr>
        <w:pStyle w:val="Akapitzlist"/>
        <w:numPr>
          <w:ilvl w:val="1"/>
          <w:numId w:val="3"/>
        </w:numPr>
        <w:tabs>
          <w:tab w:val="left" w:pos="1572"/>
          <w:tab w:val="left" w:pos="1573"/>
        </w:tabs>
        <w:spacing w:before="1"/>
        <w:ind w:hanging="387"/>
      </w:pPr>
      <w:r>
        <w:t>budynek A0</w:t>
      </w:r>
      <w:r>
        <w:rPr>
          <w:spacing w:val="-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Mickiewicza 30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Krakowie:</w:t>
      </w:r>
      <w:r>
        <w:rPr>
          <w:spacing w:val="-1"/>
        </w:rPr>
        <w:t xml:space="preserve"> </w:t>
      </w:r>
      <w:r>
        <w:t>systemy</w:t>
      </w:r>
      <w:r>
        <w:rPr>
          <w:spacing w:val="-4"/>
        </w:rPr>
        <w:t xml:space="preserve"> </w:t>
      </w:r>
      <w:r>
        <w:t>alarmowe</w:t>
      </w:r>
    </w:p>
    <w:p w14:paraId="06E9E402" w14:textId="77777777" w:rsidR="0095032F" w:rsidRDefault="0095032F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kompleks</w:t>
      </w:r>
      <w:r>
        <w:rPr>
          <w:spacing w:val="-4"/>
        </w:rPr>
        <w:t xml:space="preserve"> </w:t>
      </w:r>
      <w:r>
        <w:t>budynków B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Mickiewicza 30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Krakowie: monitoring</w:t>
      </w:r>
      <w:r>
        <w:rPr>
          <w:spacing w:val="-3"/>
        </w:rPr>
        <w:t xml:space="preserve"> </w:t>
      </w:r>
      <w:r>
        <w:t>, systemy alarmowe</w:t>
      </w:r>
    </w:p>
    <w:p w14:paraId="55DCD267" w14:textId="77777777" w:rsidR="0095032F" w:rsidRDefault="0095032F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budynek CYFRONETU</w:t>
      </w:r>
      <w:r>
        <w:rPr>
          <w:spacing w:val="-2"/>
        </w:rPr>
        <w:t xml:space="preserve"> </w:t>
      </w:r>
      <w:r>
        <w:t>przy ul.</w:t>
      </w:r>
      <w:r>
        <w:rPr>
          <w:spacing w:val="-3"/>
        </w:rPr>
        <w:t xml:space="preserve"> </w:t>
      </w:r>
      <w:r>
        <w:t>Nawojki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11b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Krakowie:</w:t>
      </w:r>
      <w:r>
        <w:rPr>
          <w:spacing w:val="48"/>
        </w:rPr>
        <w:t xml:space="preserve"> </w:t>
      </w:r>
      <w:r>
        <w:t>monitoring, system</w:t>
      </w:r>
      <w:r>
        <w:rPr>
          <w:spacing w:val="-3"/>
        </w:rPr>
        <w:t xml:space="preserve"> </w:t>
      </w:r>
      <w:r>
        <w:t>alarmowy</w:t>
      </w:r>
    </w:p>
    <w:p w14:paraId="1380A3AB" w14:textId="77777777" w:rsidR="0095032F" w:rsidRDefault="0095032F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budynek B5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Czarnowiejska</w:t>
      </w:r>
      <w:r>
        <w:rPr>
          <w:spacing w:val="-5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w Krakowie:</w:t>
      </w:r>
      <w:r>
        <w:rPr>
          <w:spacing w:val="48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system alarmowy</w:t>
      </w:r>
    </w:p>
    <w:p w14:paraId="4913A053" w14:textId="77777777" w:rsidR="0095032F" w:rsidRDefault="0095032F" w:rsidP="0095032F">
      <w:pPr>
        <w:pStyle w:val="Akapitzlist"/>
        <w:numPr>
          <w:ilvl w:val="1"/>
          <w:numId w:val="3"/>
        </w:numPr>
        <w:tabs>
          <w:tab w:val="left" w:pos="1572"/>
          <w:tab w:val="left" w:pos="1573"/>
        </w:tabs>
        <w:spacing w:before="1"/>
        <w:ind w:hanging="387"/>
      </w:pPr>
      <w:r>
        <w:t>hale</w:t>
      </w:r>
      <w:r>
        <w:rPr>
          <w:spacing w:val="-1"/>
        </w:rPr>
        <w:t xml:space="preserve"> </w:t>
      </w:r>
      <w:r>
        <w:t>A1-A2</w:t>
      </w:r>
      <w:r>
        <w:rPr>
          <w:spacing w:val="-1"/>
        </w:rPr>
        <w:t xml:space="preserve"> </w:t>
      </w:r>
      <w:r>
        <w:t>przy al.</w:t>
      </w:r>
      <w:r>
        <w:rPr>
          <w:spacing w:val="-3"/>
        </w:rPr>
        <w:t xml:space="preserve"> </w:t>
      </w:r>
      <w:r>
        <w:t>Mickiewicza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Krakowie:</w:t>
      </w:r>
      <w:r>
        <w:rPr>
          <w:spacing w:val="2"/>
        </w:rPr>
        <w:t xml:space="preserve"> </w:t>
      </w:r>
      <w:r>
        <w:t>system alarmowy</w:t>
      </w:r>
    </w:p>
    <w:p w14:paraId="10FA7BC1" w14:textId="4B51569F" w:rsidR="0095032F" w:rsidRDefault="0095032F" w:rsidP="0095032F">
      <w:pPr>
        <w:pStyle w:val="Akapitzlist"/>
        <w:numPr>
          <w:ilvl w:val="1"/>
          <w:numId w:val="3"/>
        </w:numPr>
        <w:tabs>
          <w:tab w:val="left" w:pos="1523"/>
        </w:tabs>
        <w:spacing w:before="0"/>
        <w:ind w:left="1522" w:hanging="337"/>
      </w:pPr>
      <w:r>
        <w:t>Centrum</w:t>
      </w:r>
      <w:r>
        <w:rPr>
          <w:spacing w:val="-3"/>
        </w:rPr>
        <w:t xml:space="preserve"> </w:t>
      </w:r>
      <w:r>
        <w:t>Informatyki</w:t>
      </w:r>
      <w:r>
        <w:rPr>
          <w:spacing w:val="-4"/>
        </w:rPr>
        <w:t xml:space="preserve"> </w:t>
      </w:r>
      <w:r>
        <w:t>D-17</w:t>
      </w:r>
      <w:r>
        <w:rPr>
          <w:spacing w:val="49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Kawiory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Krakowie:</w:t>
      </w:r>
      <w:r>
        <w:rPr>
          <w:spacing w:val="-2"/>
        </w:rPr>
        <w:t xml:space="preserve"> </w:t>
      </w:r>
      <w:r>
        <w:t>monitoring,</w:t>
      </w:r>
      <w:r>
        <w:rPr>
          <w:spacing w:val="-2"/>
        </w:rPr>
        <w:t xml:space="preserve"> </w:t>
      </w:r>
      <w:r>
        <w:t>system alarmowy,</w:t>
      </w:r>
      <w:r>
        <w:rPr>
          <w:spacing w:val="-3"/>
        </w:rPr>
        <w:t xml:space="preserve"> </w:t>
      </w:r>
      <w:r>
        <w:t>kontrola dostępu</w:t>
      </w:r>
    </w:p>
    <w:p w14:paraId="2BB271E0" w14:textId="6FD58FE2" w:rsidR="00402357" w:rsidRPr="008F0BD4" w:rsidRDefault="002E7736" w:rsidP="0095032F">
      <w:pPr>
        <w:pStyle w:val="Nagwek1"/>
        <w:numPr>
          <w:ilvl w:val="0"/>
          <w:numId w:val="3"/>
        </w:numPr>
        <w:tabs>
          <w:tab w:val="left" w:pos="815"/>
        </w:tabs>
        <w:spacing w:before="0" w:line="273" w:lineRule="auto"/>
        <w:ind w:left="1186" w:right="9675" w:hanging="720"/>
      </w:pPr>
      <w:r w:rsidRPr="008F0BD4">
        <w:t>Wykaz transformatorów w</w:t>
      </w:r>
      <w:r w:rsidRPr="008F0BD4">
        <w:rPr>
          <w:spacing w:val="1"/>
        </w:rPr>
        <w:t xml:space="preserve"> </w:t>
      </w:r>
      <w:r w:rsidRPr="008F0BD4">
        <w:t xml:space="preserve">stacjach AGH </w:t>
      </w:r>
      <w:r w:rsidR="008F0BD4" w:rsidRPr="008F0BD4">
        <w:t>(stan z 2022 roku)</w:t>
      </w:r>
      <w:r w:rsidR="008F0BD4" w:rsidRPr="008F0BD4">
        <w:rPr>
          <w:spacing w:val="-47"/>
        </w:rPr>
        <w:t xml:space="preserve"> </w:t>
      </w:r>
    </w:p>
    <w:p w14:paraId="77C7622F" w14:textId="77777777" w:rsidR="00402357" w:rsidRPr="008F0BD4" w:rsidRDefault="00402357" w:rsidP="00402357">
      <w:pPr>
        <w:pStyle w:val="Nagwek1"/>
        <w:tabs>
          <w:tab w:val="left" w:pos="815"/>
        </w:tabs>
        <w:spacing w:before="0" w:line="273" w:lineRule="auto"/>
        <w:ind w:left="1186" w:right="9675" w:firstLine="0"/>
      </w:pPr>
    </w:p>
    <w:p w14:paraId="370E8DAD" w14:textId="77777777" w:rsidR="00402357" w:rsidRPr="00ED2329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 w:rsidRPr="00ED2329">
        <w:t>Stacja nr 4332 (A-1)</w:t>
      </w:r>
      <w:r>
        <w:t>:</w:t>
      </w:r>
    </w:p>
    <w:p w14:paraId="445DEF34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(A-1)</w:t>
      </w:r>
    </w:p>
    <w:p w14:paraId="62AE710F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(A-1)</w:t>
      </w:r>
    </w:p>
    <w:p w14:paraId="59343E1D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olejowy  630 kVA (A-2)</w:t>
      </w:r>
    </w:p>
    <w:p w14:paraId="443FCD6E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4559 (A-3):</w:t>
      </w:r>
    </w:p>
    <w:p w14:paraId="5EB8C834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(A-3)</w:t>
      </w:r>
    </w:p>
    <w:p w14:paraId="71E56B86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(A-3)</w:t>
      </w:r>
    </w:p>
    <w:p w14:paraId="095ADE75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44088 (S-1):</w:t>
      </w:r>
    </w:p>
    <w:p w14:paraId="7E14DBD5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(S-1)</w:t>
      </w:r>
    </w:p>
    <w:p w14:paraId="01427677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(S-1)</w:t>
      </w:r>
    </w:p>
    <w:p w14:paraId="6DC75EE9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45179 (D-7):</w:t>
      </w:r>
    </w:p>
    <w:p w14:paraId="14910CE1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(D-7)</w:t>
      </w:r>
    </w:p>
    <w:p w14:paraId="1BA7D8E6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(D-7)</w:t>
      </w:r>
    </w:p>
    <w:p w14:paraId="1138BC22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lastRenderedPageBreak/>
        <w:t>Stacja 4351 (D-10):</w:t>
      </w:r>
    </w:p>
    <w:p w14:paraId="48963041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(D-10)</w:t>
      </w:r>
    </w:p>
    <w:p w14:paraId="44C60787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(D-10)</w:t>
      </w:r>
    </w:p>
    <w:p w14:paraId="7C1B9EAE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4079 (B-6):</w:t>
      </w:r>
    </w:p>
    <w:p w14:paraId="4AA374D8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(B-6)</w:t>
      </w:r>
    </w:p>
    <w:p w14:paraId="7BC65137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(B-6)</w:t>
      </w:r>
    </w:p>
    <w:p w14:paraId="0226A784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630 kVA (D-6)</w:t>
      </w:r>
    </w:p>
    <w:p w14:paraId="1FF5223C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4294 (B-5):</w:t>
      </w:r>
    </w:p>
    <w:p w14:paraId="1A2F22E1" w14:textId="77777777" w:rsidR="00402357" w:rsidRDefault="00402357" w:rsidP="00402357">
      <w:pPr>
        <w:pStyle w:val="Nagwek1"/>
        <w:numPr>
          <w:ilvl w:val="0"/>
          <w:numId w:val="6"/>
        </w:numPr>
        <w:tabs>
          <w:tab w:val="left" w:pos="815"/>
        </w:tabs>
        <w:spacing w:before="0" w:line="273" w:lineRule="auto"/>
        <w:ind w:right="9675"/>
      </w:pPr>
      <w:r>
        <w:t>Transformator olejowy 630 kVA (B-5)</w:t>
      </w:r>
    </w:p>
    <w:p w14:paraId="1D59DC5F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45043 (HB 3-4):</w:t>
      </w:r>
    </w:p>
    <w:p w14:paraId="1B67D8B1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(H-B3/B4)</w:t>
      </w:r>
    </w:p>
    <w:p w14:paraId="79F0D045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(H-B3/B4)</w:t>
      </w:r>
    </w:p>
    <w:p w14:paraId="2672DC55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4558 (Tkacka):</w:t>
      </w:r>
    </w:p>
    <w:p w14:paraId="1F7B66B2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(Tkacka)</w:t>
      </w:r>
    </w:p>
    <w:p w14:paraId="5C1F8EE2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 xml:space="preserve">Transformator żywiczny  400 kVA 15/0,5 </w:t>
      </w:r>
      <w:proofErr w:type="spellStart"/>
      <w:r>
        <w:t>kV</w:t>
      </w:r>
      <w:proofErr w:type="spellEnd"/>
      <w:r>
        <w:t xml:space="preserve"> (Tkacka)</w:t>
      </w:r>
    </w:p>
    <w:p w14:paraId="41B9543C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(Tkacka)</w:t>
      </w:r>
    </w:p>
    <w:p w14:paraId="7DE15D5B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olejowy  630 kVA (B-3)</w:t>
      </w:r>
    </w:p>
    <w:p w14:paraId="49C76AE9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45044 (Centrum Energetyki):</w:t>
      </w:r>
    </w:p>
    <w:p w14:paraId="025D5A6B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1250 kVA (Centrum Energetyki)</w:t>
      </w:r>
    </w:p>
    <w:p w14:paraId="52627251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1250 kVA (Centrum Energetyki)</w:t>
      </w:r>
    </w:p>
    <w:p w14:paraId="25C87727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1250 kVA (Centrum Energetyki)</w:t>
      </w:r>
    </w:p>
    <w:p w14:paraId="168FE8F7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1250 kVA (Centrum Energetyki)</w:t>
      </w:r>
    </w:p>
    <w:p w14:paraId="29E8FE62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44089 (Biblioteka Główna):</w:t>
      </w:r>
    </w:p>
    <w:p w14:paraId="6A73C759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(U-1)</w:t>
      </w:r>
    </w:p>
    <w:p w14:paraId="76B381B0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(U-1)</w:t>
      </w:r>
    </w:p>
    <w:p w14:paraId="5F832D67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4462 (Z-11):</w:t>
      </w:r>
    </w:p>
    <w:p w14:paraId="4671BAFC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lastRenderedPageBreak/>
        <w:t>Transformator żywiczny  1000 kVA (SO-2 Odlewnictwo)</w:t>
      </w:r>
    </w:p>
    <w:p w14:paraId="141F24F9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(SO-2 Odlewnictwo)</w:t>
      </w:r>
    </w:p>
    <w:p w14:paraId="09DA2C9E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(SO-3 Odlewnictwo)</w:t>
      </w:r>
    </w:p>
    <w:p w14:paraId="11EE59CE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 1000 kVA (SO-3 Odlewnictwo)</w:t>
      </w:r>
    </w:p>
    <w:p w14:paraId="7FF7F458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 xml:space="preserve">Transformator żywiczny  1000 kVA (SO-4 </w:t>
      </w:r>
      <w:proofErr w:type="spellStart"/>
      <w:r>
        <w:t>ACMiN</w:t>
      </w:r>
      <w:proofErr w:type="spellEnd"/>
      <w:r>
        <w:t>)</w:t>
      </w:r>
    </w:p>
    <w:p w14:paraId="6665E33B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 xml:space="preserve">Transformator żywiczny  1000 kVA (SO-4 </w:t>
      </w:r>
      <w:proofErr w:type="spellStart"/>
      <w:r>
        <w:t>ACMiN</w:t>
      </w:r>
      <w:proofErr w:type="spellEnd"/>
      <w:r>
        <w:t>)</w:t>
      </w:r>
    </w:p>
    <w:p w14:paraId="6DCB33A9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45046 (</w:t>
      </w:r>
      <w:proofErr w:type="spellStart"/>
      <w:r>
        <w:t>WIMiC</w:t>
      </w:r>
      <w:proofErr w:type="spellEnd"/>
      <w:r>
        <w:t>):</w:t>
      </w:r>
    </w:p>
    <w:p w14:paraId="2789C372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800 kVA (B-8)</w:t>
      </w:r>
    </w:p>
    <w:p w14:paraId="6B1BB95D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800 kVA (B-8)</w:t>
      </w:r>
    </w:p>
    <w:p w14:paraId="21A31388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45045 (Centrum Informatyki):</w:t>
      </w:r>
    </w:p>
    <w:p w14:paraId="08310DDE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(D-17)</w:t>
      </w:r>
    </w:p>
    <w:p w14:paraId="5CEDBFBC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1000 kVA (D-17)</w:t>
      </w:r>
    </w:p>
    <w:p w14:paraId="27E17115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 xml:space="preserve">RS 45050 (RS </w:t>
      </w:r>
      <w:proofErr w:type="spellStart"/>
      <w:r>
        <w:t>Cyfronet</w:t>
      </w:r>
      <w:proofErr w:type="spellEnd"/>
      <w:r>
        <w:t>):</w:t>
      </w:r>
    </w:p>
    <w:p w14:paraId="0EBBE7AE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 xml:space="preserve">Transformator żywiczny 100 kVA (RS </w:t>
      </w:r>
      <w:proofErr w:type="spellStart"/>
      <w:r>
        <w:t>Cyfronet</w:t>
      </w:r>
      <w:proofErr w:type="spellEnd"/>
      <w:r>
        <w:t>)</w:t>
      </w:r>
    </w:p>
    <w:p w14:paraId="59B3C8C3" w14:textId="77777777" w:rsidR="00402357" w:rsidRDefault="00402357" w:rsidP="00402357">
      <w:pPr>
        <w:pStyle w:val="Nagwek1"/>
        <w:numPr>
          <w:ilvl w:val="0"/>
          <w:numId w:val="4"/>
        </w:numPr>
        <w:tabs>
          <w:tab w:val="left" w:pos="815"/>
        </w:tabs>
        <w:spacing w:before="0" w:line="273" w:lineRule="auto"/>
        <w:ind w:right="9675"/>
      </w:pPr>
      <w:r>
        <w:t>Stacja 44721 (Basen AGH - cz. odbiorcy):</w:t>
      </w:r>
    </w:p>
    <w:p w14:paraId="6129D6C6" w14:textId="77777777" w:rsidR="00402357" w:rsidRDefault="00402357" w:rsidP="00402357">
      <w:pPr>
        <w:pStyle w:val="Nagwek1"/>
        <w:numPr>
          <w:ilvl w:val="0"/>
          <w:numId w:val="5"/>
        </w:numPr>
        <w:tabs>
          <w:tab w:val="left" w:pos="815"/>
        </w:tabs>
        <w:spacing w:before="0" w:line="273" w:lineRule="auto"/>
        <w:ind w:right="9675"/>
      </w:pPr>
      <w:r>
        <w:t>Transformator żywiczny 630 kVA (Basen AGH)</w:t>
      </w:r>
    </w:p>
    <w:p w14:paraId="70B688FF" w14:textId="2561B27E" w:rsidR="00A73C8D" w:rsidRDefault="002E7736" w:rsidP="0095032F">
      <w:pPr>
        <w:pStyle w:val="Nagwek1"/>
        <w:numPr>
          <w:ilvl w:val="0"/>
          <w:numId w:val="3"/>
        </w:numPr>
        <w:tabs>
          <w:tab w:val="left" w:pos="815"/>
        </w:tabs>
        <w:spacing w:before="0" w:line="273" w:lineRule="auto"/>
        <w:ind w:left="1186" w:right="9675" w:hanging="720"/>
      </w:pPr>
      <w:r>
        <w:t>Sieć energetyczna:</w:t>
      </w:r>
    </w:p>
    <w:p w14:paraId="547D09C5" w14:textId="54A7444E" w:rsidR="00B7156A" w:rsidRDefault="00B7156A" w:rsidP="008F0BD4">
      <w:pPr>
        <w:pStyle w:val="Tekstpodstawowy"/>
        <w:ind w:left="248" w:right="104"/>
        <w:jc w:val="both"/>
      </w:pPr>
      <w:r>
        <w:t xml:space="preserve">Operator sieci dystrybucyjnej zasila w energię elektryczną dwie rozdzielnie sieciowe SN (średniego napięcia) 15 </w:t>
      </w:r>
      <w:proofErr w:type="spellStart"/>
      <w:r>
        <w:t>kV</w:t>
      </w:r>
      <w:proofErr w:type="spellEnd"/>
      <w:r>
        <w:t xml:space="preserve"> zlokalizowane na terenie Uczelni (własność AGH) - Stacja SN 44099 (RS AGH) oraz Stacja SN 45050 (RS </w:t>
      </w:r>
      <w:proofErr w:type="spellStart"/>
      <w:r>
        <w:t>Cyfronet</w:t>
      </w:r>
      <w:proofErr w:type="spellEnd"/>
      <w:r>
        <w:t xml:space="preserve">). Obie Stacje SN zasilają łącznie 15 Stacji Transformatorowych 15/0,4 </w:t>
      </w:r>
      <w:proofErr w:type="spellStart"/>
      <w:r>
        <w:t>kV</w:t>
      </w:r>
      <w:proofErr w:type="spellEnd"/>
      <w:r>
        <w:t xml:space="preserve"> będących własnością AGH, w których zainstalowane jest 38 transformatorów o mocy łącznej ok. 35 MVA. Dodatkowo</w:t>
      </w:r>
      <w:r w:rsidR="008F0BD4">
        <w:t>,</w:t>
      </w:r>
      <w:r>
        <w:t xml:space="preserve"> po stronie SN zasilana jest Stacja 44721 (Basen AGH), w której po stronie części AGH zasilany jest Transformator 630 kVA.</w:t>
      </w:r>
    </w:p>
    <w:p w14:paraId="5BEC9CD6" w14:textId="1EF1183C" w:rsidR="00B7156A" w:rsidRDefault="00B7156A" w:rsidP="008F0BD4">
      <w:pPr>
        <w:pStyle w:val="Tekstpodstawowy"/>
        <w:ind w:left="248" w:right="104"/>
        <w:jc w:val="both"/>
      </w:pPr>
      <w:r>
        <w:t xml:space="preserve">Stacje transformatorowe poprzez obniżenie napięcia w transformatorach 15/0,4 </w:t>
      </w:r>
      <w:proofErr w:type="spellStart"/>
      <w:r>
        <w:t>kV</w:t>
      </w:r>
      <w:proofErr w:type="spellEnd"/>
      <w:r>
        <w:t xml:space="preserve"> (i jeden 15/0,5 </w:t>
      </w:r>
      <w:proofErr w:type="spellStart"/>
      <w:r>
        <w:t>kV</w:t>
      </w:r>
      <w:proofErr w:type="spellEnd"/>
      <w:r>
        <w:t xml:space="preserve"> na potrzeby kopalni doświadczalnej) w przeważającej ilości zasilają rozdzielnie sieciowe </w:t>
      </w:r>
      <w:r w:rsidR="008F0BD4">
        <w:t>N</w:t>
      </w:r>
      <w:r>
        <w:t xml:space="preserve">N (niskiego napięcia), z których zasilane są główne rozdzielnie </w:t>
      </w:r>
      <w:r w:rsidR="008F0BD4">
        <w:t>N</w:t>
      </w:r>
      <w:r>
        <w:t xml:space="preserve">N w budynkach. Z rozdzielni </w:t>
      </w:r>
      <w:r w:rsidR="008F0BD4">
        <w:t>N</w:t>
      </w:r>
      <w:r>
        <w:t>N w budynkach zasilane są poszczególne mniejsze rozdzielnie (niższego rzędu), tablice piętrowe i urządzenia dużej mocy.</w:t>
      </w:r>
    </w:p>
    <w:p w14:paraId="1F49A884" w14:textId="4CB4E05A" w:rsidR="00B7156A" w:rsidRDefault="00B7156A" w:rsidP="00B7156A">
      <w:pPr>
        <w:pStyle w:val="Tekstpodstawowy"/>
        <w:spacing w:before="161"/>
        <w:ind w:left="248" w:right="104"/>
        <w:jc w:val="both"/>
      </w:pPr>
      <w:r>
        <w:t>Długość linii kablowych SN to ponad 5.000 metrów, długość linii kablowych</w:t>
      </w:r>
      <w:r w:rsidR="008F0BD4">
        <w:t xml:space="preserve"> </w:t>
      </w:r>
      <w:r w:rsidR="00ED0EC8">
        <w:t>N</w:t>
      </w:r>
      <w:r>
        <w:t>N jest niemożliwa do dokładnego pomiaru, ale można przyjąć minimum 15.000 do 40.000 metrów.</w:t>
      </w:r>
    </w:p>
    <w:p w14:paraId="5229D66F" w14:textId="575FAE55" w:rsidR="00B7156A" w:rsidRDefault="00B7156A" w:rsidP="00ED0EC8">
      <w:pPr>
        <w:pStyle w:val="Nagwek1"/>
        <w:numPr>
          <w:ilvl w:val="0"/>
          <w:numId w:val="3"/>
        </w:numPr>
        <w:tabs>
          <w:tab w:val="left" w:pos="466"/>
        </w:tabs>
        <w:spacing w:before="39"/>
      </w:pPr>
      <w:r>
        <w:lastRenderedPageBreak/>
        <w:t>Sieć teletechniczna:</w:t>
      </w:r>
    </w:p>
    <w:p w14:paraId="64AF12F0" w14:textId="794CB50B" w:rsidR="00B7156A" w:rsidRDefault="00B7156A" w:rsidP="00B7156A">
      <w:pPr>
        <w:pStyle w:val="Tekstpodstawowy"/>
        <w:ind w:left="248" w:right="9666"/>
        <w:rPr>
          <w:b/>
        </w:rPr>
      </w:pPr>
      <w:r>
        <w:t xml:space="preserve">ilość kabli zasilających </w:t>
      </w:r>
      <w:r w:rsidR="00B25C4E" w:rsidRPr="00B25C4E">
        <w:rPr>
          <w:b/>
          <w:bCs/>
        </w:rPr>
        <w:t>51</w:t>
      </w:r>
      <w:r>
        <w:rPr>
          <w:b/>
        </w:rPr>
        <w:t xml:space="preserve"> </w:t>
      </w:r>
      <w:r>
        <w:t xml:space="preserve">( w tym ołowiane – </w:t>
      </w:r>
      <w:r>
        <w:rPr>
          <w:b/>
        </w:rPr>
        <w:t>2</w:t>
      </w:r>
      <w:r w:rsidR="00B25C4E">
        <w:rPr>
          <w:b/>
        </w:rPr>
        <w:t>0</w:t>
      </w:r>
      <w:r>
        <w:t>, igielitowe</w:t>
      </w:r>
      <w:r>
        <w:rPr>
          <w:spacing w:val="1"/>
        </w:rPr>
        <w:t xml:space="preserve"> </w:t>
      </w:r>
      <w:r w:rsidR="00B25C4E" w:rsidRPr="00B25C4E">
        <w:rPr>
          <w:b/>
          <w:bCs/>
          <w:spacing w:val="1"/>
        </w:rPr>
        <w:t>31</w:t>
      </w:r>
      <w:r>
        <w:rPr>
          <w:b/>
        </w:rPr>
        <w:t xml:space="preserve"> </w:t>
      </w:r>
      <w:r>
        <w:t>)</w:t>
      </w:r>
      <w:r>
        <w:rPr>
          <w:spacing w:val="-47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 xml:space="preserve">kanalizacji </w:t>
      </w:r>
      <w:proofErr w:type="spellStart"/>
      <w:r>
        <w:t>tt</w:t>
      </w:r>
      <w:proofErr w:type="spellEnd"/>
      <w:r>
        <w:rPr>
          <w:spacing w:val="-4"/>
        </w:rPr>
        <w:t xml:space="preserve"> </w:t>
      </w:r>
      <w:r>
        <w:t>w km</w:t>
      </w:r>
      <w:r>
        <w:rPr>
          <w:spacing w:val="-4"/>
        </w:rPr>
        <w:t xml:space="preserve"> </w:t>
      </w:r>
      <w:r>
        <w:t>ok</w:t>
      </w:r>
      <w:r>
        <w:rPr>
          <w:spacing w:val="-2"/>
        </w:rPr>
        <w:t xml:space="preserve"> </w:t>
      </w:r>
      <w:r w:rsidR="00B25C4E">
        <w:rPr>
          <w:b/>
        </w:rPr>
        <w:t>3,0</w:t>
      </w:r>
    </w:p>
    <w:p w14:paraId="2B76673E" w14:textId="059B24A4" w:rsidR="00B7156A" w:rsidRDefault="00B7156A" w:rsidP="00B7156A">
      <w:pPr>
        <w:pStyle w:val="Tekstpodstawowy"/>
        <w:ind w:left="248"/>
        <w:rPr>
          <w:b/>
        </w:rPr>
      </w:pPr>
      <w:r>
        <w:t>ilość studni</w:t>
      </w:r>
      <w:r>
        <w:rPr>
          <w:spacing w:val="-1"/>
        </w:rPr>
        <w:t xml:space="preserve"> </w:t>
      </w:r>
      <w:proofErr w:type="spellStart"/>
      <w:r>
        <w:t>tt</w:t>
      </w:r>
      <w:proofErr w:type="spellEnd"/>
      <w:r>
        <w:rPr>
          <w:spacing w:val="47"/>
        </w:rPr>
        <w:t xml:space="preserve"> </w:t>
      </w:r>
      <w:r>
        <w:rPr>
          <w:b/>
        </w:rPr>
        <w:t>7</w:t>
      </w:r>
      <w:r w:rsidR="00B25C4E">
        <w:rPr>
          <w:b/>
        </w:rPr>
        <w:t>3</w:t>
      </w:r>
    </w:p>
    <w:p w14:paraId="78637822" w14:textId="65E7B9A8" w:rsidR="00B7156A" w:rsidRDefault="00B7156A" w:rsidP="00B7156A">
      <w:pPr>
        <w:pStyle w:val="Tekstpodstawowy"/>
        <w:ind w:left="248" w:right="13063"/>
        <w:rPr>
          <w:b/>
        </w:rPr>
      </w:pPr>
      <w:r>
        <w:t xml:space="preserve">ilość kabli 200-parowych - </w:t>
      </w:r>
      <w:r w:rsidR="00D31D0D" w:rsidRPr="00D31D0D">
        <w:rPr>
          <w:b/>
          <w:bCs/>
        </w:rPr>
        <w:t>1</w:t>
      </w:r>
      <w:r>
        <w:rPr>
          <w:b/>
          <w:spacing w:val="1"/>
        </w:rPr>
        <w:t xml:space="preserve"> </w:t>
      </w:r>
      <w:r>
        <w:t xml:space="preserve">ilość kabli 100-parowych - </w:t>
      </w:r>
      <w:r>
        <w:rPr>
          <w:b/>
        </w:rPr>
        <w:t>3</w:t>
      </w:r>
      <w:r w:rsidR="00D31D0D">
        <w:rPr>
          <w:b/>
        </w:rPr>
        <w:t>6</w:t>
      </w:r>
      <w:r>
        <w:rPr>
          <w:b/>
          <w:spacing w:val="-47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kabli 50 -parowych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1</w:t>
      </w:r>
      <w:r w:rsidR="00D31D0D">
        <w:rPr>
          <w:b/>
        </w:rPr>
        <w:t>7</w:t>
      </w:r>
    </w:p>
    <w:p w14:paraId="1B049C8D" w14:textId="3D028DAE" w:rsidR="00B7156A" w:rsidRDefault="00B7156A" w:rsidP="00B7156A">
      <w:pPr>
        <w:pStyle w:val="Tekstpodstawowy"/>
        <w:ind w:left="248"/>
      </w:pPr>
      <w:r>
        <w:t>Całkowita</w:t>
      </w:r>
      <w:r>
        <w:rPr>
          <w:spacing w:val="-5"/>
        </w:rPr>
        <w:t xml:space="preserve"> </w:t>
      </w:r>
      <w:r>
        <w:t>długość</w:t>
      </w:r>
      <w:r>
        <w:rPr>
          <w:spacing w:val="-2"/>
        </w:rPr>
        <w:t xml:space="preserve"> </w:t>
      </w:r>
      <w:r>
        <w:t>sieci</w:t>
      </w:r>
      <w:r>
        <w:rPr>
          <w:spacing w:val="-4"/>
        </w:rPr>
        <w:t xml:space="preserve"> </w:t>
      </w:r>
      <w:r>
        <w:t>teletechnicznej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rPr>
          <w:b/>
        </w:rPr>
        <w:t>1</w:t>
      </w:r>
      <w:r w:rsidR="00D31D0D">
        <w:rPr>
          <w:b/>
        </w:rPr>
        <w:t>7</w:t>
      </w:r>
      <w:r>
        <w:rPr>
          <w:b/>
        </w:rPr>
        <w:t>km</w:t>
      </w:r>
      <w:r>
        <w:t>.</w:t>
      </w:r>
    </w:p>
    <w:p w14:paraId="2A0E2927" w14:textId="7C4D7FE8" w:rsidR="00B25C4E" w:rsidRDefault="00B25C4E" w:rsidP="00B7156A">
      <w:pPr>
        <w:pStyle w:val="Tekstpodstawowy"/>
        <w:ind w:left="248"/>
      </w:pPr>
    </w:p>
    <w:p w14:paraId="0CE90614" w14:textId="77777777" w:rsidR="00A73C8D" w:rsidRDefault="002E7736" w:rsidP="0095032F">
      <w:pPr>
        <w:pStyle w:val="Nagwek1"/>
        <w:numPr>
          <w:ilvl w:val="0"/>
          <w:numId w:val="3"/>
        </w:numPr>
        <w:tabs>
          <w:tab w:val="left" w:pos="814"/>
          <w:tab w:val="left" w:pos="815"/>
        </w:tabs>
        <w:spacing w:before="118"/>
        <w:ind w:hanging="349"/>
      </w:pPr>
      <w:r>
        <w:t>Informacja o ośrodku</w:t>
      </w:r>
      <w:r>
        <w:rPr>
          <w:spacing w:val="-2"/>
        </w:rPr>
        <w:t xml:space="preserve"> </w:t>
      </w:r>
      <w:r>
        <w:t>naukowo-</w:t>
      </w:r>
      <w:r>
        <w:rPr>
          <w:spacing w:val="-2"/>
        </w:rPr>
        <w:t xml:space="preserve"> </w:t>
      </w:r>
      <w:r>
        <w:t>dydaktycznym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Regulicach</w:t>
      </w:r>
    </w:p>
    <w:p w14:paraId="629AEBE7" w14:textId="77777777" w:rsidR="00A73C8D" w:rsidRDefault="002E7736" w:rsidP="00ED0EC8">
      <w:pPr>
        <w:pStyle w:val="Tekstpodstawowy"/>
        <w:ind w:left="248" w:right="102"/>
        <w:jc w:val="both"/>
      </w:pPr>
      <w:r>
        <w:t>W ośrodku w Regulicach AGH prowadzi działalność dydaktyczną, dotyczącą badań podstawowych właściwości materiałów wybuchowych oraz wykonuje czynności strzelnicze.</w:t>
      </w:r>
      <w:r>
        <w:rPr>
          <w:spacing w:val="1"/>
        </w:rPr>
        <w:t xml:space="preserve"> </w:t>
      </w:r>
      <w:r>
        <w:t>Działalność badawcza dotyczy</w:t>
      </w:r>
      <w:r>
        <w:rPr>
          <w:spacing w:val="1"/>
        </w:rPr>
        <w:t xml:space="preserve"> </w:t>
      </w:r>
      <w:r>
        <w:t>badania oddziaływania</w:t>
      </w:r>
      <w:r>
        <w:rPr>
          <w:spacing w:val="1"/>
        </w:rPr>
        <w:t xml:space="preserve"> </w:t>
      </w:r>
      <w:r>
        <w:t>detonacji</w:t>
      </w:r>
      <w:r>
        <w:rPr>
          <w:spacing w:val="1"/>
        </w:rPr>
        <w:t xml:space="preserve"> </w:t>
      </w:r>
      <w:r>
        <w:t>na otoczenie, badania wybranych właściwości materiałów wybuchowych oraz</w:t>
      </w:r>
      <w:r>
        <w:rPr>
          <w:spacing w:val="1"/>
        </w:rPr>
        <w:t xml:space="preserve"> </w:t>
      </w:r>
      <w:r>
        <w:t>badanie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wybuchu</w:t>
      </w:r>
      <w:r>
        <w:rPr>
          <w:spacing w:val="1"/>
        </w:rPr>
        <w:t xml:space="preserve"> </w:t>
      </w:r>
      <w:r>
        <w:t>butli,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palne</w:t>
      </w:r>
      <w:r>
        <w:rPr>
          <w:spacing w:val="1"/>
        </w:rPr>
        <w:t xml:space="preserve"> </w:t>
      </w:r>
      <w:r>
        <w:t>gazy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ciecze.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ośrodka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wybuchowe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przystosowanych</w:t>
      </w:r>
      <w:r>
        <w:rPr>
          <w:spacing w:val="1"/>
        </w:rPr>
        <w:t xml:space="preserve"> </w:t>
      </w:r>
      <w:r>
        <w:t>pomieszczeniach.</w:t>
      </w:r>
    </w:p>
    <w:p w14:paraId="6C33479C" w14:textId="77777777" w:rsidR="006B609B" w:rsidRDefault="006B609B" w:rsidP="006B609B">
      <w:pPr>
        <w:pStyle w:val="Nagwek1"/>
        <w:numPr>
          <w:ilvl w:val="0"/>
          <w:numId w:val="3"/>
        </w:numPr>
        <w:tabs>
          <w:tab w:val="left" w:pos="815"/>
        </w:tabs>
        <w:spacing w:before="121"/>
        <w:ind w:hanging="349"/>
        <w:jc w:val="both"/>
      </w:pPr>
      <w:r>
        <w:t>Informacja o Laboratorium</w:t>
      </w:r>
      <w:r>
        <w:rPr>
          <w:spacing w:val="-3"/>
        </w:rPr>
        <w:t xml:space="preserve"> </w:t>
      </w:r>
      <w:proofErr w:type="spellStart"/>
      <w:r>
        <w:t>Edukacyjno</w:t>
      </w:r>
      <w:proofErr w:type="spellEnd"/>
      <w:r>
        <w:rPr>
          <w:spacing w:val="-1"/>
        </w:rPr>
        <w:t xml:space="preserve"> </w:t>
      </w:r>
      <w:r>
        <w:t>- Badawczym</w:t>
      </w:r>
      <w:r>
        <w:rPr>
          <w:spacing w:val="-4"/>
        </w:rPr>
        <w:t xml:space="preserve"> </w:t>
      </w:r>
      <w:r>
        <w:t>Odnawialnych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Poszanowania Energii</w:t>
      </w:r>
      <w:r>
        <w:rPr>
          <w:spacing w:val="-2"/>
        </w:rPr>
        <w:t xml:space="preserve"> </w:t>
      </w:r>
      <w:r>
        <w:t>AGH</w:t>
      </w:r>
      <w:r>
        <w:rPr>
          <w:spacing w:val="-1"/>
        </w:rPr>
        <w:t xml:space="preserve"> </w:t>
      </w:r>
      <w:r>
        <w:t>w Miękini</w:t>
      </w:r>
    </w:p>
    <w:p w14:paraId="064F2582" w14:textId="77777777" w:rsidR="006B609B" w:rsidRDefault="006B609B" w:rsidP="00ED0EC8">
      <w:pPr>
        <w:pStyle w:val="Tekstpodstawowy"/>
        <w:ind w:left="106" w:right="103"/>
        <w:jc w:val="both"/>
      </w:pPr>
      <w:r>
        <w:t>Prowadzona</w:t>
      </w:r>
      <w:r>
        <w:rPr>
          <w:spacing w:val="14"/>
        </w:rPr>
        <w:t xml:space="preserve"> </w:t>
      </w:r>
      <w:r>
        <w:t>działalność</w:t>
      </w:r>
      <w:r>
        <w:rPr>
          <w:spacing w:val="13"/>
        </w:rPr>
        <w:t xml:space="preserve"> </w:t>
      </w:r>
      <w:r>
        <w:t>dydaktyczno-naukowa</w:t>
      </w:r>
      <w:r>
        <w:rPr>
          <w:spacing w:val="1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Wydziale</w:t>
      </w:r>
      <w:r>
        <w:rPr>
          <w:spacing w:val="13"/>
        </w:rPr>
        <w:t xml:space="preserve"> </w:t>
      </w:r>
      <w:r>
        <w:t>Geologii,</w:t>
      </w:r>
      <w:r>
        <w:rPr>
          <w:spacing w:val="12"/>
        </w:rPr>
        <w:t xml:space="preserve"> </w:t>
      </w:r>
      <w:r>
        <w:t>Geofizyki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Ochrony</w:t>
      </w:r>
      <w:r>
        <w:rPr>
          <w:spacing w:val="13"/>
        </w:rPr>
        <w:t xml:space="preserve"> </w:t>
      </w:r>
      <w:r>
        <w:t>Środowiska</w:t>
      </w:r>
      <w:r>
        <w:rPr>
          <w:spacing w:val="15"/>
        </w:rPr>
        <w:t xml:space="preserve"> </w:t>
      </w:r>
      <w:r>
        <w:t>AGH</w:t>
      </w:r>
      <w:r>
        <w:rPr>
          <w:spacing w:val="12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ściśle</w:t>
      </w:r>
      <w:r>
        <w:rPr>
          <w:spacing w:val="15"/>
        </w:rPr>
        <w:t xml:space="preserve"> </w:t>
      </w:r>
      <w:r>
        <w:t>związana</w:t>
      </w:r>
      <w:r>
        <w:rPr>
          <w:spacing w:val="12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tematyką</w:t>
      </w:r>
      <w:r>
        <w:rPr>
          <w:spacing w:val="11"/>
        </w:rPr>
        <w:t xml:space="preserve"> </w:t>
      </w:r>
      <w:r>
        <w:t>odnawialnych</w:t>
      </w:r>
      <w:r>
        <w:rPr>
          <w:spacing w:val="11"/>
        </w:rPr>
        <w:t xml:space="preserve"> </w:t>
      </w:r>
      <w:r>
        <w:t>źródeł</w:t>
      </w:r>
      <w:r>
        <w:rPr>
          <w:spacing w:val="13"/>
        </w:rPr>
        <w:t xml:space="preserve"> </w:t>
      </w:r>
      <w:r>
        <w:t>energii</w:t>
      </w:r>
      <w:r>
        <w:rPr>
          <w:spacing w:val="13"/>
        </w:rPr>
        <w:t xml:space="preserve"> </w:t>
      </w:r>
      <w:r>
        <w:t>(OZE).</w:t>
      </w:r>
      <w:r>
        <w:rPr>
          <w:spacing w:val="-48"/>
        </w:rPr>
        <w:t xml:space="preserve"> </w:t>
      </w:r>
      <w:r>
        <w:t>Od kilku lat istnieje specjalność - odnawialne źródła energii oraz realizowane są prace naukowo - badawcze w tym zakresie. Narzuciło to potrzebę stworzenia zaplecza</w:t>
      </w:r>
      <w:r>
        <w:rPr>
          <w:spacing w:val="1"/>
        </w:rPr>
        <w:t xml:space="preserve"> </w:t>
      </w:r>
      <w:r>
        <w:t>dydaktyczno- badawczego, umożliwiającego prowadzenie zajęć praktycznych oraz badań laboratoryjnych wzbogacających ofertę dydaktyczną uczelni oraz jakość prowadzonych</w:t>
      </w:r>
      <w:r>
        <w:rPr>
          <w:spacing w:val="-47"/>
        </w:rPr>
        <w:t xml:space="preserve"> </w:t>
      </w:r>
      <w:r>
        <w:t xml:space="preserve">prac badawczych. Stworzono w tym celu na bazie istniejącego budynku </w:t>
      </w:r>
      <w:r>
        <w:rPr>
          <w:b/>
        </w:rPr>
        <w:t xml:space="preserve">Laboratorium </w:t>
      </w:r>
      <w:proofErr w:type="spellStart"/>
      <w:r>
        <w:rPr>
          <w:b/>
        </w:rPr>
        <w:t>Edukacyjno</w:t>
      </w:r>
      <w:proofErr w:type="spellEnd"/>
      <w:r>
        <w:rPr>
          <w:b/>
        </w:rPr>
        <w:t xml:space="preserve"> - Badawcze Odnawialnych Źródeł i Poszanowania Energii AGH w Miękini -</w:t>
      </w:r>
      <w:r>
        <w:rPr>
          <w:b/>
          <w:spacing w:val="1"/>
        </w:rPr>
        <w:t xml:space="preserve"> </w:t>
      </w:r>
      <w:r>
        <w:rPr>
          <w:b/>
        </w:rPr>
        <w:t>gmina Krzeszowice</w:t>
      </w:r>
      <w:r>
        <w:t>. Budynek został tak zmodernizowany, aby można w nim było umieścić stanowiska laboratoryjne do prowadzenia zajęć dydaktycznych dla studentów oraz</w:t>
      </w:r>
      <w:r>
        <w:rPr>
          <w:spacing w:val="1"/>
        </w:rPr>
        <w:t xml:space="preserve"> </w:t>
      </w:r>
      <w:r>
        <w:t>prac laboratoryjnych.</w:t>
      </w:r>
    </w:p>
    <w:p w14:paraId="3DD64986" w14:textId="77777777" w:rsidR="006B609B" w:rsidRDefault="006B609B" w:rsidP="006B609B">
      <w:pPr>
        <w:pStyle w:val="Tekstpodstawowy"/>
        <w:spacing w:before="56"/>
        <w:ind w:left="106" w:right="104"/>
        <w:jc w:val="both"/>
      </w:pPr>
      <w:r>
        <w:t>Laboratorium, poza działalnością skierowaną na potrzeby studentów, pełni rolę informacyjno-doradczą w zakresie tematyki odnawialnych źródeł i poszanowania energii dla</w:t>
      </w:r>
      <w:r>
        <w:rPr>
          <w:spacing w:val="1"/>
        </w:rPr>
        <w:t xml:space="preserve"> </w:t>
      </w:r>
      <w:r>
        <w:t>osób zainteresowanych tą tematyką. Działania te będą podejmowane w czasie wolnym od prowadzonych zajęć dydaktycznych.</w:t>
      </w:r>
      <w:r>
        <w:rPr>
          <w:spacing w:val="1"/>
        </w:rPr>
        <w:t xml:space="preserve"> </w:t>
      </w:r>
      <w:r>
        <w:t>Planuje się organizacje dni otwartych, podczas</w:t>
      </w:r>
      <w:r>
        <w:rPr>
          <w:spacing w:val="1"/>
        </w:rPr>
        <w:t xml:space="preserve"> </w:t>
      </w:r>
      <w:r>
        <w:t>których uczniowie szkół średnich będą mogli zaznajomić się z tematyką podejmowaną w laboratorium.</w:t>
      </w:r>
      <w:r>
        <w:rPr>
          <w:spacing w:val="49"/>
        </w:rPr>
        <w:t xml:space="preserve"> </w:t>
      </w:r>
      <w:r>
        <w:t>W porozumieniu z gminą Krzeszowice zostaną zorganizowane spotkania</w:t>
      </w:r>
      <w:r>
        <w:rPr>
          <w:spacing w:val="-46"/>
        </w:rPr>
        <w:t xml:space="preserve"> </w:t>
      </w:r>
      <w:r>
        <w:t>z mieszkańcami Gminy, które będą mieć na celu zainteresowanie tematyką poszanowania energii.</w:t>
      </w:r>
      <w:r>
        <w:rPr>
          <w:spacing w:val="1"/>
        </w:rPr>
        <w:t xml:space="preserve"> </w:t>
      </w:r>
      <w:r>
        <w:t>Planuje się też zajęcia weekendowe dla kół naukowych z rożnych uczelni,</w:t>
      </w:r>
      <w:r>
        <w:rPr>
          <w:spacing w:val="1"/>
        </w:rPr>
        <w:t xml:space="preserve"> </w:t>
      </w:r>
      <w:r>
        <w:t>zajmujących się OZE.</w:t>
      </w:r>
      <w:r>
        <w:rPr>
          <w:spacing w:val="1"/>
        </w:rPr>
        <w:t xml:space="preserve"> </w:t>
      </w:r>
      <w:r>
        <w:t>W porozumieniu z Polskim Stowarzyszeniem Geotermicznym będą organizowane odczyty i sesje dla członków stowarzyszenia i osób zainteresowanych,</w:t>
      </w:r>
      <w:r>
        <w:rPr>
          <w:spacing w:val="1"/>
        </w:rPr>
        <w:t xml:space="preserve"> </w:t>
      </w:r>
      <w:r>
        <w:t>poświęcone</w:t>
      </w:r>
      <w:r>
        <w:rPr>
          <w:spacing w:val="-1"/>
        </w:rPr>
        <w:t xml:space="preserve"> </w:t>
      </w:r>
      <w:r>
        <w:t>geotermii i</w:t>
      </w:r>
      <w:r>
        <w:rPr>
          <w:spacing w:val="-2"/>
        </w:rPr>
        <w:t xml:space="preserve"> </w:t>
      </w:r>
      <w:r>
        <w:t>pompom</w:t>
      </w:r>
      <w:r>
        <w:rPr>
          <w:spacing w:val="-2"/>
        </w:rPr>
        <w:t xml:space="preserve"> </w:t>
      </w:r>
      <w:r>
        <w:t>ciepła,</w:t>
      </w:r>
      <w:r>
        <w:rPr>
          <w:spacing w:val="-2"/>
        </w:rPr>
        <w:t xml:space="preserve"> </w:t>
      </w:r>
      <w:r>
        <w:t>bezpłatne</w:t>
      </w:r>
      <w:r>
        <w:rPr>
          <w:spacing w:val="-2"/>
        </w:rPr>
        <w:t xml:space="preserve"> </w:t>
      </w:r>
      <w:r>
        <w:t>dla uczestników.</w:t>
      </w:r>
    </w:p>
    <w:p w14:paraId="60CF5E9D" w14:textId="77777777" w:rsidR="006B609B" w:rsidRDefault="006B609B" w:rsidP="006B609B">
      <w:pPr>
        <w:pStyle w:val="Nagwek1"/>
        <w:spacing w:before="119"/>
        <w:ind w:left="106" w:firstLine="0"/>
        <w:jc w:val="both"/>
      </w:pPr>
      <w:r>
        <w:t>Opis</w:t>
      </w:r>
      <w:r>
        <w:rPr>
          <w:spacing w:val="-1"/>
        </w:rPr>
        <w:t xml:space="preserve"> </w:t>
      </w:r>
      <w:r>
        <w:t>laboratorium</w:t>
      </w:r>
    </w:p>
    <w:p w14:paraId="0E6D8B13" w14:textId="77777777" w:rsidR="006B609B" w:rsidRDefault="006B609B" w:rsidP="00ED0EC8">
      <w:pPr>
        <w:pStyle w:val="Tekstpodstawowy"/>
        <w:ind w:left="106"/>
        <w:jc w:val="both"/>
      </w:pPr>
      <w:r>
        <w:t>Lokalizacja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Miękini</w:t>
      </w:r>
      <w:r>
        <w:rPr>
          <w:spacing w:val="-1"/>
        </w:rPr>
        <w:t xml:space="preserve"> </w:t>
      </w:r>
      <w:r>
        <w:t>wynika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analizy</w:t>
      </w:r>
      <w:r>
        <w:rPr>
          <w:spacing w:val="-1"/>
        </w:rPr>
        <w:t xml:space="preserve"> </w:t>
      </w:r>
      <w:r>
        <w:t>korzyści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strat,</w:t>
      </w:r>
      <w:r>
        <w:rPr>
          <w:spacing w:val="-1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niesie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sobą</w:t>
      </w:r>
      <w:r>
        <w:rPr>
          <w:spacing w:val="-1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umiejscowienie</w:t>
      </w:r>
      <w:r>
        <w:rPr>
          <w:spacing w:val="-1"/>
        </w:rPr>
        <w:t xml:space="preserve"> </w:t>
      </w:r>
      <w:r>
        <w:t>projektu.</w:t>
      </w:r>
      <w:r>
        <w:rPr>
          <w:spacing w:val="-4"/>
        </w:rPr>
        <w:t xml:space="preserve"> </w:t>
      </w:r>
      <w:r>
        <w:t>Najważniejsze</w:t>
      </w:r>
      <w:r>
        <w:rPr>
          <w:spacing w:val="-1"/>
        </w:rPr>
        <w:t xml:space="preserve"> </w:t>
      </w:r>
      <w:r>
        <w:t>korzyści</w:t>
      </w:r>
      <w:r>
        <w:rPr>
          <w:spacing w:val="-3"/>
        </w:rPr>
        <w:t xml:space="preserve"> </w:t>
      </w:r>
      <w:r>
        <w:t>to:</w:t>
      </w:r>
    </w:p>
    <w:p w14:paraId="1B7D09CF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/>
        <w:ind w:left="826" w:hanging="361"/>
        <w:jc w:val="both"/>
      </w:pPr>
      <w:r>
        <w:t>bardzo dobra</w:t>
      </w:r>
      <w:r>
        <w:rPr>
          <w:spacing w:val="-1"/>
        </w:rPr>
        <w:t xml:space="preserve"> </w:t>
      </w:r>
      <w:r>
        <w:t>lokalizacja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 instalacji</w:t>
      </w:r>
      <w:r>
        <w:rPr>
          <w:spacing w:val="-4"/>
        </w:rPr>
        <w:t xml:space="preserve"> </w:t>
      </w:r>
      <w:r>
        <w:t>odnawialnych</w:t>
      </w:r>
      <w:r>
        <w:rPr>
          <w:spacing w:val="-3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energii</w:t>
      </w:r>
    </w:p>
    <w:p w14:paraId="26EDFCA1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1" w:line="348" w:lineRule="auto"/>
        <w:ind w:right="3656" w:firstLine="360"/>
        <w:jc w:val="both"/>
      </w:pPr>
      <w:r>
        <w:t>istniejąca infrastruktura jest w chwili obecnej wykorzystywana w niewielkim stopniu generując nieadekwatne koszty utrzymania</w:t>
      </w:r>
      <w:r>
        <w:rPr>
          <w:spacing w:val="-47"/>
        </w:rPr>
        <w:t xml:space="preserve"> </w:t>
      </w:r>
      <w:r>
        <w:t>Omawiany</w:t>
      </w:r>
      <w:r>
        <w:rPr>
          <w:spacing w:val="-3"/>
        </w:rPr>
        <w:t xml:space="preserve"> </w:t>
      </w:r>
      <w:r>
        <w:t>obiekt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położony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terenach</w:t>
      </w:r>
      <w:r>
        <w:rPr>
          <w:spacing w:val="-2"/>
        </w:rPr>
        <w:t xml:space="preserve"> </w:t>
      </w:r>
      <w:r>
        <w:t>starego</w:t>
      </w:r>
      <w:r>
        <w:rPr>
          <w:spacing w:val="-1"/>
        </w:rPr>
        <w:t xml:space="preserve"> </w:t>
      </w:r>
      <w:r>
        <w:t>kamieniołomu.</w:t>
      </w:r>
    </w:p>
    <w:p w14:paraId="13016955" w14:textId="77777777" w:rsidR="006B609B" w:rsidRDefault="006B609B" w:rsidP="006B609B">
      <w:pPr>
        <w:pStyle w:val="Tekstpodstawowy"/>
        <w:spacing w:line="267" w:lineRule="exact"/>
        <w:ind w:left="106"/>
        <w:jc w:val="both"/>
      </w:pPr>
      <w:r>
        <w:t>W</w:t>
      </w:r>
      <w:r>
        <w:rPr>
          <w:spacing w:val="-1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:</w:t>
      </w:r>
    </w:p>
    <w:p w14:paraId="3832A83D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/>
        <w:ind w:left="826" w:hanging="361"/>
        <w:jc w:val="both"/>
      </w:pPr>
      <w:r>
        <w:rPr>
          <w:b/>
        </w:rPr>
        <w:lastRenderedPageBreak/>
        <w:t>sala</w:t>
      </w:r>
      <w:r>
        <w:rPr>
          <w:b/>
          <w:spacing w:val="-2"/>
        </w:rPr>
        <w:t xml:space="preserve"> </w:t>
      </w:r>
      <w:r>
        <w:rPr>
          <w:b/>
        </w:rPr>
        <w:t xml:space="preserve">wykładowa </w:t>
      </w:r>
      <w:r>
        <w:t>dla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osób,</w:t>
      </w:r>
    </w:p>
    <w:p w14:paraId="0A6CF525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18"/>
        <w:ind w:left="826" w:right="103"/>
        <w:jc w:val="both"/>
      </w:pPr>
      <w:r>
        <w:rPr>
          <w:b/>
        </w:rPr>
        <w:t xml:space="preserve">sala laboratoryjna ze stanowiskami komputerowymi </w:t>
      </w:r>
      <w:r>
        <w:t>dla 30 studentów i wykładowcy wraz z wyposażeniem sali wykładowej w sprzęt multimedialny oraz wyposażenie</w:t>
      </w:r>
      <w:r>
        <w:rPr>
          <w:spacing w:val="1"/>
        </w:rPr>
        <w:t xml:space="preserve"> </w:t>
      </w:r>
      <w:r>
        <w:t>sali</w:t>
      </w:r>
      <w:r>
        <w:rPr>
          <w:spacing w:val="1"/>
        </w:rPr>
        <w:t xml:space="preserve"> </w:t>
      </w:r>
      <w:r>
        <w:t>laboratoryjnej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31</w:t>
      </w:r>
      <w:r>
        <w:rPr>
          <w:spacing w:val="50"/>
        </w:rPr>
        <w:t xml:space="preserve"> </w:t>
      </w:r>
      <w:r>
        <w:t>komputery</w:t>
      </w:r>
      <w:r>
        <w:rPr>
          <w:spacing w:val="49"/>
        </w:rPr>
        <w:t xml:space="preserve"> </w:t>
      </w:r>
      <w:r>
        <w:t>przenośne,</w:t>
      </w:r>
      <w:r>
        <w:rPr>
          <w:spacing w:val="50"/>
        </w:rPr>
        <w:t xml:space="preserve"> </w:t>
      </w:r>
      <w:r>
        <w:t>umożliwiające</w:t>
      </w:r>
      <w:r>
        <w:rPr>
          <w:spacing w:val="50"/>
        </w:rPr>
        <w:t xml:space="preserve"> </w:t>
      </w:r>
      <w:r>
        <w:t>prowadzenie</w:t>
      </w:r>
      <w:r>
        <w:rPr>
          <w:spacing w:val="50"/>
        </w:rPr>
        <w:t xml:space="preserve"> </w:t>
      </w:r>
      <w:r>
        <w:t>zajęć</w:t>
      </w:r>
      <w:r>
        <w:rPr>
          <w:spacing w:val="49"/>
        </w:rPr>
        <w:t xml:space="preserve"> </w:t>
      </w:r>
      <w:r>
        <w:t>laboratoryjnych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indywidualny</w:t>
      </w:r>
      <w:r>
        <w:rPr>
          <w:spacing w:val="50"/>
        </w:rPr>
        <w:t xml:space="preserve"> </w:t>
      </w:r>
      <w:r>
        <w:t>dostęp</w:t>
      </w:r>
      <w:r>
        <w:rPr>
          <w:spacing w:val="49"/>
        </w:rPr>
        <w:t xml:space="preserve"> </w:t>
      </w:r>
      <w:r>
        <w:t>studentów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parametrów</w:t>
      </w:r>
      <w:r>
        <w:rPr>
          <w:spacing w:val="50"/>
        </w:rPr>
        <w:t xml:space="preserve"> </w:t>
      </w:r>
      <w:r>
        <w:t>zbieranych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ciągły</w:t>
      </w:r>
      <w:r>
        <w:rPr>
          <w:spacing w:val="-2"/>
        </w:rPr>
        <w:t xml:space="preserve"> </w:t>
      </w:r>
      <w:r>
        <w:t>z powstałych</w:t>
      </w:r>
      <w:r>
        <w:rPr>
          <w:spacing w:val="-2"/>
        </w:rPr>
        <w:t xml:space="preserve"> </w:t>
      </w:r>
      <w:r>
        <w:t>instalacji</w:t>
      </w:r>
      <w:r>
        <w:rPr>
          <w:spacing w:val="-4"/>
        </w:rPr>
        <w:t xml:space="preserve"> </w:t>
      </w:r>
      <w:r>
        <w:t>OZE.</w:t>
      </w:r>
    </w:p>
    <w:p w14:paraId="11053CC6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1"/>
        <w:ind w:left="826" w:hanging="361"/>
        <w:jc w:val="both"/>
      </w:pPr>
      <w:r>
        <w:rPr>
          <w:b/>
        </w:rPr>
        <w:t>sala</w:t>
      </w:r>
      <w:r>
        <w:rPr>
          <w:b/>
          <w:spacing w:val="-2"/>
        </w:rPr>
        <w:t xml:space="preserve"> </w:t>
      </w:r>
      <w:r>
        <w:rPr>
          <w:b/>
        </w:rPr>
        <w:t>laboratoryjna</w:t>
      </w:r>
      <w:r>
        <w:rPr>
          <w:b/>
          <w:spacing w:val="-1"/>
        </w:rPr>
        <w:t xml:space="preserve"> </w:t>
      </w:r>
      <w:r>
        <w:rPr>
          <w:b/>
        </w:rPr>
        <w:t>pomp</w:t>
      </w:r>
      <w:r>
        <w:rPr>
          <w:b/>
          <w:spacing w:val="-4"/>
        </w:rPr>
        <w:t xml:space="preserve"> </w:t>
      </w:r>
      <w:r>
        <w:rPr>
          <w:b/>
        </w:rPr>
        <w:t>ciepła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kolektorów</w:t>
      </w:r>
      <w:r>
        <w:rPr>
          <w:b/>
          <w:spacing w:val="-3"/>
        </w:rPr>
        <w:t xml:space="preserve"> </w:t>
      </w:r>
      <w:r>
        <w:rPr>
          <w:b/>
        </w:rPr>
        <w:t>słonecznych</w:t>
      </w:r>
      <w:r>
        <w:t>,</w:t>
      </w:r>
      <w:r>
        <w:rPr>
          <w:spacing w:val="-1"/>
        </w:rPr>
        <w:t xml:space="preserve"> </w:t>
      </w:r>
      <w:r>
        <w:t>umożliwiająca</w:t>
      </w:r>
      <w:r>
        <w:rPr>
          <w:spacing w:val="-5"/>
        </w:rPr>
        <w:t xml:space="preserve"> </w:t>
      </w:r>
      <w:r>
        <w:t>ćwiczenia</w:t>
      </w:r>
      <w:r>
        <w:rPr>
          <w:spacing w:val="-1"/>
        </w:rPr>
        <w:t xml:space="preserve"> </w:t>
      </w:r>
      <w:r>
        <w:t>praktyczne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pracujących</w:t>
      </w:r>
      <w:r>
        <w:rPr>
          <w:spacing w:val="-1"/>
        </w:rPr>
        <w:t xml:space="preserve"> </w:t>
      </w:r>
      <w:r>
        <w:t>urządzeniach</w:t>
      </w:r>
    </w:p>
    <w:p w14:paraId="10F9317A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/>
        <w:ind w:left="826" w:hanging="361"/>
        <w:jc w:val="both"/>
      </w:pPr>
      <w:r>
        <w:rPr>
          <w:b/>
        </w:rPr>
        <w:t xml:space="preserve">pracownie naukowe </w:t>
      </w:r>
      <w:r>
        <w:t>-</w:t>
      </w:r>
      <w:r>
        <w:rPr>
          <w:spacing w:val="-4"/>
        </w:rPr>
        <w:t xml:space="preserve"> </w:t>
      </w:r>
      <w:r>
        <w:t>umożliwiające pracę</w:t>
      </w:r>
      <w:r>
        <w:rPr>
          <w:spacing w:val="-3"/>
        </w:rPr>
        <w:t xml:space="preserve"> </w:t>
      </w:r>
      <w:r>
        <w:t>naukową</w:t>
      </w:r>
      <w:r>
        <w:rPr>
          <w:spacing w:val="-5"/>
        </w:rPr>
        <w:t xml:space="preserve"> </w:t>
      </w:r>
      <w:r>
        <w:t>pracowników</w:t>
      </w:r>
    </w:p>
    <w:p w14:paraId="42EBDBFA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/>
        <w:ind w:left="826" w:hanging="361"/>
        <w:jc w:val="both"/>
      </w:pPr>
      <w:r>
        <w:rPr>
          <w:b/>
        </w:rPr>
        <w:t>biblioteka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gromadząca</w:t>
      </w:r>
      <w:r>
        <w:rPr>
          <w:spacing w:val="-1"/>
        </w:rPr>
        <w:t xml:space="preserve"> </w:t>
      </w:r>
      <w:r>
        <w:t>literaturę i</w:t>
      </w:r>
      <w:r>
        <w:rPr>
          <w:spacing w:val="-3"/>
        </w:rPr>
        <w:t xml:space="preserve"> </w:t>
      </w:r>
      <w:r>
        <w:t>periodyki</w:t>
      </w:r>
      <w:r>
        <w:rPr>
          <w:spacing w:val="-1"/>
        </w:rPr>
        <w:t xml:space="preserve"> </w:t>
      </w:r>
      <w:r>
        <w:t>poświęcone OZE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dokumentacje</w:t>
      </w:r>
      <w:r>
        <w:rPr>
          <w:spacing w:val="-1"/>
        </w:rPr>
        <w:t xml:space="preserve"> </w:t>
      </w:r>
      <w:r>
        <w:t>prac i</w:t>
      </w:r>
      <w:r>
        <w:rPr>
          <w:spacing w:val="-1"/>
        </w:rPr>
        <w:t xml:space="preserve"> </w:t>
      </w:r>
      <w:r>
        <w:t>urządzeń</w:t>
      </w:r>
    </w:p>
    <w:p w14:paraId="6D62EAAC" w14:textId="77777777" w:rsidR="006B609B" w:rsidRPr="00110EDE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 w:line="348" w:lineRule="auto"/>
        <w:ind w:left="466" w:right="644" w:firstLine="0"/>
        <w:jc w:val="both"/>
      </w:pPr>
      <w:r>
        <w:rPr>
          <w:b/>
        </w:rPr>
        <w:t xml:space="preserve">sala laboratoryjna OZE </w:t>
      </w:r>
      <w:r>
        <w:t>- zawierająca demonstracyjne modele urządzeń, umożliwiające zapoznanie z zasadami działania i wykonywanie podstawowych pomiarów.</w:t>
      </w:r>
      <w:r>
        <w:rPr>
          <w:spacing w:val="-47"/>
        </w:rPr>
        <w:t xml:space="preserve"> </w:t>
      </w:r>
    </w:p>
    <w:p w14:paraId="06D1B50F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 w:line="348" w:lineRule="auto"/>
        <w:ind w:left="466" w:right="644" w:firstLine="0"/>
        <w:jc w:val="both"/>
      </w:pPr>
      <w:r>
        <w:rPr>
          <w:b/>
        </w:rPr>
        <w:t xml:space="preserve">Kontenerowe stanowisko do badania powietrznych pomp ciepła, </w:t>
      </w:r>
      <w:r>
        <w:t>składające się z komory klimatycznej o regulowanych parametrach temperatury i wilgotności oraz z maszynowni. Stanowisko jest w trakcie akredytacji i przeznaczone jest do badania pomp ciepła zgodnie z normą PN-EN14511.</w:t>
      </w:r>
    </w:p>
    <w:p w14:paraId="361BBB92" w14:textId="77777777" w:rsidR="006B609B" w:rsidRDefault="006B609B" w:rsidP="006B609B">
      <w:pPr>
        <w:pStyle w:val="Akapitzlist"/>
        <w:numPr>
          <w:ilvl w:val="1"/>
          <w:numId w:val="2"/>
        </w:numPr>
        <w:tabs>
          <w:tab w:val="left" w:pos="827"/>
        </w:tabs>
        <w:spacing w:before="120" w:line="348" w:lineRule="auto"/>
        <w:ind w:left="466" w:right="644" w:firstLine="0"/>
        <w:jc w:val="both"/>
      </w:pPr>
      <w:r>
        <w:rPr>
          <w:b/>
        </w:rPr>
        <w:t xml:space="preserve">Stanowisko do badania gruntowych pomp ciepła. </w:t>
      </w:r>
      <w:r>
        <w:t>Stanowisko przeznaczone jest do badania pomp ciepła zgodnie z normą PN-EN 14511</w:t>
      </w:r>
    </w:p>
    <w:p w14:paraId="60F78F94" w14:textId="77777777" w:rsidR="006B609B" w:rsidRDefault="006B609B" w:rsidP="00ED0EC8">
      <w:pPr>
        <w:pStyle w:val="Akapitzlist"/>
        <w:tabs>
          <w:tab w:val="left" w:pos="827"/>
        </w:tabs>
        <w:spacing w:before="120"/>
        <w:ind w:left="466" w:right="644" w:firstLine="0"/>
        <w:jc w:val="both"/>
      </w:pPr>
      <w:r w:rsidRPr="0044048A">
        <w:rPr>
          <w:b/>
        </w:rPr>
        <w:t xml:space="preserve">Kontenerowe stanowisko do </w:t>
      </w:r>
      <w:r>
        <w:rPr>
          <w:b/>
        </w:rPr>
        <w:t>b</w:t>
      </w:r>
      <w:r w:rsidRPr="0044048A">
        <w:rPr>
          <w:b/>
        </w:rPr>
        <w:t>adania parametrów energetyczno-emisyjnych kotłów na paliwa stałe</w:t>
      </w:r>
      <w:r>
        <w:rPr>
          <w:b/>
        </w:rPr>
        <w:t xml:space="preserve">. </w:t>
      </w:r>
      <w:r w:rsidRPr="00110EDE">
        <w:t>Stanowisko przeznaczone jest do badania urządzeń zgodnie z normą PN-EN 303-5</w:t>
      </w:r>
      <w:r>
        <w:t>Wyposażenie</w:t>
      </w:r>
      <w:r w:rsidRPr="0044048A">
        <w:rPr>
          <w:spacing w:val="-1"/>
        </w:rPr>
        <w:t xml:space="preserve"> </w:t>
      </w:r>
      <w:r>
        <w:t>aparaturowe,</w:t>
      </w:r>
      <w:r w:rsidRPr="0044048A">
        <w:rPr>
          <w:spacing w:val="-2"/>
        </w:rPr>
        <w:t xml:space="preserve"> </w:t>
      </w:r>
      <w:r>
        <w:t>obejmujące następujące działania:</w:t>
      </w:r>
    </w:p>
    <w:p w14:paraId="144BFBCE" w14:textId="77777777" w:rsidR="006B609B" w:rsidRDefault="006B609B" w:rsidP="006B609B">
      <w:pPr>
        <w:pStyle w:val="Nagwek1"/>
        <w:numPr>
          <w:ilvl w:val="0"/>
          <w:numId w:val="1"/>
        </w:numPr>
        <w:tabs>
          <w:tab w:val="left" w:pos="1597"/>
        </w:tabs>
        <w:spacing w:before="0" w:line="267" w:lineRule="exact"/>
        <w:jc w:val="both"/>
      </w:pPr>
      <w:r>
        <w:t>instalacja</w:t>
      </w:r>
      <w:r>
        <w:rPr>
          <w:spacing w:val="-1"/>
        </w:rPr>
        <w:t xml:space="preserve"> </w:t>
      </w:r>
      <w:r>
        <w:t>badawcza</w:t>
      </w:r>
    </w:p>
    <w:p w14:paraId="4207DBE9" w14:textId="77777777" w:rsidR="006B609B" w:rsidRDefault="006B609B" w:rsidP="006B609B">
      <w:pPr>
        <w:pStyle w:val="Akapitzlist"/>
        <w:numPr>
          <w:ilvl w:val="0"/>
          <w:numId w:val="1"/>
        </w:numPr>
        <w:tabs>
          <w:tab w:val="left" w:pos="1547"/>
        </w:tabs>
        <w:spacing w:before="118"/>
        <w:ind w:left="1546" w:right="104" w:hanging="360"/>
        <w:jc w:val="both"/>
      </w:pPr>
      <w:r>
        <w:rPr>
          <w:b/>
        </w:rPr>
        <w:t>Instalacja</w:t>
      </w:r>
      <w:r>
        <w:rPr>
          <w:b/>
          <w:spacing w:val="35"/>
        </w:rPr>
        <w:t xml:space="preserve"> </w:t>
      </w:r>
      <w:r>
        <w:rPr>
          <w:b/>
        </w:rPr>
        <w:t>pomp</w:t>
      </w:r>
      <w:r>
        <w:rPr>
          <w:b/>
          <w:spacing w:val="34"/>
        </w:rPr>
        <w:t xml:space="preserve"> </w:t>
      </w:r>
      <w:r>
        <w:rPr>
          <w:b/>
        </w:rPr>
        <w:t>ciepła</w:t>
      </w:r>
      <w:r>
        <w:rPr>
          <w:b/>
          <w:spacing w:val="35"/>
        </w:rPr>
        <w:t xml:space="preserve"> </w:t>
      </w:r>
      <w:r>
        <w:rPr>
          <w:b/>
        </w:rPr>
        <w:t>i</w:t>
      </w:r>
      <w:r>
        <w:rPr>
          <w:b/>
          <w:spacing w:val="36"/>
        </w:rPr>
        <w:t xml:space="preserve"> </w:t>
      </w:r>
      <w:r>
        <w:rPr>
          <w:b/>
        </w:rPr>
        <w:t>kolektorów</w:t>
      </w:r>
      <w:r>
        <w:rPr>
          <w:b/>
          <w:spacing w:val="37"/>
        </w:rPr>
        <w:t xml:space="preserve"> </w:t>
      </w:r>
      <w:r>
        <w:rPr>
          <w:b/>
        </w:rPr>
        <w:t>słonecznych</w:t>
      </w:r>
      <w:r>
        <w:t>,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ramach</w:t>
      </w:r>
      <w:r>
        <w:rPr>
          <w:spacing w:val="34"/>
        </w:rPr>
        <w:t xml:space="preserve"> </w:t>
      </w:r>
      <w:r>
        <w:t>której</w:t>
      </w:r>
      <w:r>
        <w:rPr>
          <w:spacing w:val="35"/>
        </w:rPr>
        <w:t xml:space="preserve"> </w:t>
      </w:r>
      <w:r>
        <w:t>wykonane</w:t>
      </w:r>
      <w:r>
        <w:rPr>
          <w:spacing w:val="33"/>
        </w:rPr>
        <w:t xml:space="preserve"> </w:t>
      </w:r>
      <w:r>
        <w:t>zostaną</w:t>
      </w:r>
      <w:r>
        <w:rPr>
          <w:spacing w:val="36"/>
        </w:rPr>
        <w:t xml:space="preserve"> </w:t>
      </w:r>
      <w:r>
        <w:t>instalacje</w:t>
      </w:r>
      <w:r>
        <w:rPr>
          <w:spacing w:val="37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pomp</w:t>
      </w:r>
      <w:r>
        <w:rPr>
          <w:spacing w:val="37"/>
        </w:rPr>
        <w:t xml:space="preserve"> </w:t>
      </w:r>
      <w:r>
        <w:t>ciepła</w:t>
      </w:r>
      <w:r>
        <w:rPr>
          <w:spacing w:val="37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niezależnymi</w:t>
      </w:r>
      <w:r>
        <w:rPr>
          <w:spacing w:val="36"/>
        </w:rPr>
        <w:t xml:space="preserve"> </w:t>
      </w:r>
      <w:r>
        <w:t>sposobami</w:t>
      </w:r>
      <w:r>
        <w:rPr>
          <w:spacing w:val="31"/>
        </w:rPr>
        <w:t xml:space="preserve"> </w:t>
      </w:r>
      <w:r>
        <w:t>odbioru</w:t>
      </w:r>
      <w:r>
        <w:rPr>
          <w:spacing w:val="36"/>
        </w:rPr>
        <w:t xml:space="preserve"> </w:t>
      </w:r>
      <w:r>
        <w:t>ciepła</w:t>
      </w:r>
      <w:r>
        <w:rPr>
          <w:spacing w:val="-47"/>
        </w:rPr>
        <w:t xml:space="preserve"> </w:t>
      </w:r>
      <w:r>
        <w:t>z dolnego źródła oraz instalacje kolektorów słonecznych próżniowych i płaskich. Instalacja pełniła będzie podwójną funkcję - badawczą i grzewczą. Powyższa</w:t>
      </w:r>
      <w:r>
        <w:rPr>
          <w:spacing w:val="1"/>
        </w:rPr>
        <w:t xml:space="preserve"> </w:t>
      </w:r>
      <w:r>
        <w:t>instalacja</w:t>
      </w:r>
      <w:r>
        <w:rPr>
          <w:spacing w:val="-5"/>
        </w:rPr>
        <w:t xml:space="preserve"> </w:t>
      </w:r>
      <w:r>
        <w:t>obejmuje powstanie 5</w:t>
      </w:r>
      <w:r>
        <w:rPr>
          <w:spacing w:val="3"/>
        </w:rPr>
        <w:t xml:space="preserve"> </w:t>
      </w:r>
      <w:r>
        <w:t>zestawów</w:t>
      </w:r>
      <w:r>
        <w:rPr>
          <w:spacing w:val="-1"/>
        </w:rPr>
        <w:t xml:space="preserve"> </w:t>
      </w:r>
      <w:r>
        <w:t>aparaturowych.</w:t>
      </w:r>
    </w:p>
    <w:p w14:paraId="4AAF73DA" w14:textId="77777777" w:rsidR="006B609B" w:rsidRDefault="006B609B" w:rsidP="006B609B">
      <w:pPr>
        <w:pStyle w:val="Akapitzlist"/>
        <w:numPr>
          <w:ilvl w:val="0"/>
          <w:numId w:val="1"/>
        </w:numPr>
        <w:tabs>
          <w:tab w:val="left" w:pos="1546"/>
          <w:tab w:val="left" w:pos="1547"/>
        </w:tabs>
        <w:spacing w:before="56"/>
        <w:ind w:left="1546" w:right="194" w:hanging="360"/>
      </w:pPr>
      <w:r>
        <w:rPr>
          <w:b/>
        </w:rPr>
        <w:t>instalacja badawczej rekuperacji i wentylacji</w:t>
      </w:r>
      <w:r>
        <w:t>, sprzężonej z instalacją źródeł ciepła. Instalacja poza pracami badawczymi będzie pełniła funkcję utylitarną służąc</w:t>
      </w:r>
      <w:r>
        <w:rPr>
          <w:spacing w:val="-4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wentylacji budynku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chłodzenia 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lata.</w:t>
      </w:r>
    </w:p>
    <w:p w14:paraId="47FC5FE4" w14:textId="77777777" w:rsidR="006B609B" w:rsidRDefault="006B609B" w:rsidP="006B609B">
      <w:pPr>
        <w:pStyle w:val="Akapitzlist"/>
        <w:numPr>
          <w:ilvl w:val="0"/>
          <w:numId w:val="1"/>
        </w:numPr>
        <w:tabs>
          <w:tab w:val="left" w:pos="1547"/>
        </w:tabs>
        <w:spacing w:before="120"/>
        <w:ind w:left="1546" w:hanging="361"/>
      </w:pPr>
      <w:r>
        <w:rPr>
          <w:b/>
        </w:rPr>
        <w:t>instalacja</w:t>
      </w:r>
      <w:r>
        <w:rPr>
          <w:b/>
          <w:spacing w:val="-2"/>
        </w:rPr>
        <w:t xml:space="preserve"> </w:t>
      </w:r>
      <w:r>
        <w:rPr>
          <w:b/>
        </w:rPr>
        <w:t>badawczej energetyki</w:t>
      </w:r>
      <w:r>
        <w:rPr>
          <w:b/>
          <w:spacing w:val="-4"/>
        </w:rPr>
        <w:t xml:space="preserve"> </w:t>
      </w:r>
      <w:r>
        <w:rPr>
          <w:b/>
        </w:rPr>
        <w:t>wiatrowej</w:t>
      </w:r>
      <w:r>
        <w:t>,</w:t>
      </w:r>
      <w:r>
        <w:rPr>
          <w:spacing w:val="-2"/>
        </w:rPr>
        <w:t xml:space="preserve"> </w:t>
      </w:r>
      <w:r>
        <w:t>umożliwiającej</w:t>
      </w:r>
      <w:r>
        <w:rPr>
          <w:spacing w:val="-4"/>
        </w:rPr>
        <w:t xml:space="preserve"> </w:t>
      </w:r>
      <w:r>
        <w:t>edukację</w:t>
      </w:r>
      <w:r>
        <w:rPr>
          <w:spacing w:val="-4"/>
        </w:rPr>
        <w:t xml:space="preserve"> </w:t>
      </w:r>
      <w:r>
        <w:t>praktyczną.</w:t>
      </w:r>
    </w:p>
    <w:p w14:paraId="37F784AC" w14:textId="77777777" w:rsidR="006B609B" w:rsidRDefault="006B609B" w:rsidP="006B609B">
      <w:pPr>
        <w:pStyle w:val="Akapitzlist"/>
        <w:numPr>
          <w:ilvl w:val="0"/>
          <w:numId w:val="1"/>
        </w:numPr>
        <w:tabs>
          <w:tab w:val="left" w:pos="1547"/>
        </w:tabs>
        <w:spacing w:before="121"/>
        <w:ind w:left="1546" w:hanging="361"/>
      </w:pPr>
      <w:r>
        <w:rPr>
          <w:b/>
        </w:rPr>
        <w:t>instalacja</w:t>
      </w:r>
      <w:r>
        <w:rPr>
          <w:b/>
          <w:spacing w:val="-2"/>
        </w:rPr>
        <w:t xml:space="preserve"> </w:t>
      </w:r>
      <w:r>
        <w:rPr>
          <w:b/>
        </w:rPr>
        <w:t>fotowoltaicznej</w:t>
      </w:r>
      <w:r>
        <w:t>,</w:t>
      </w:r>
      <w:r>
        <w:rPr>
          <w:spacing w:val="-3"/>
        </w:rPr>
        <w:t xml:space="preserve"> </w:t>
      </w:r>
      <w:r>
        <w:t>służącej</w:t>
      </w:r>
      <w:r>
        <w:rPr>
          <w:spacing w:val="-1"/>
        </w:rPr>
        <w:t xml:space="preserve"> </w:t>
      </w:r>
      <w:r>
        <w:t>celom</w:t>
      </w:r>
      <w:r>
        <w:rPr>
          <w:spacing w:val="-1"/>
        </w:rPr>
        <w:t xml:space="preserve"> </w:t>
      </w:r>
      <w:r>
        <w:t>dydaktycznym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umożliwiającej</w:t>
      </w:r>
      <w:r>
        <w:rPr>
          <w:spacing w:val="-1"/>
        </w:rPr>
        <w:t xml:space="preserve"> </w:t>
      </w:r>
      <w:r>
        <w:t>wykonywanie</w:t>
      </w:r>
      <w:r>
        <w:rPr>
          <w:spacing w:val="-1"/>
        </w:rPr>
        <w:t xml:space="preserve"> </w:t>
      </w:r>
      <w:r>
        <w:t>pomiarów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ćwiczeń</w:t>
      </w:r>
      <w:r>
        <w:rPr>
          <w:spacing w:val="-3"/>
        </w:rPr>
        <w:t xml:space="preserve"> </w:t>
      </w:r>
      <w:r>
        <w:t>laboratoryjnych.</w:t>
      </w:r>
    </w:p>
    <w:p w14:paraId="2DA981F8" w14:textId="77777777" w:rsidR="006B609B" w:rsidRDefault="006B609B" w:rsidP="006B609B">
      <w:pPr>
        <w:pStyle w:val="Akapitzlist"/>
        <w:numPr>
          <w:ilvl w:val="0"/>
          <w:numId w:val="1"/>
        </w:numPr>
        <w:tabs>
          <w:tab w:val="left" w:pos="1546"/>
          <w:tab w:val="left" w:pos="1547"/>
        </w:tabs>
        <w:spacing w:before="117"/>
        <w:ind w:left="1546" w:right="209" w:hanging="360"/>
      </w:pPr>
      <w:r>
        <w:rPr>
          <w:b/>
        </w:rPr>
        <w:t>stanowiska</w:t>
      </w:r>
      <w:r>
        <w:rPr>
          <w:b/>
          <w:spacing w:val="1"/>
        </w:rPr>
        <w:t xml:space="preserve"> </w:t>
      </w:r>
      <w:r>
        <w:rPr>
          <w:b/>
        </w:rPr>
        <w:t xml:space="preserve">laboratoryjne </w:t>
      </w:r>
      <w:r>
        <w:t>dla pracowni OZE - wyposażenie pracowni w modele urządzeń, umożliwiających zapoznanie studentów z podstawą funkcjonowania</w:t>
      </w:r>
      <w:r>
        <w:rPr>
          <w:spacing w:val="-47"/>
        </w:rPr>
        <w:t xml:space="preserve"> </w:t>
      </w:r>
      <w:r>
        <w:t>urządzeń OZE.</w:t>
      </w:r>
    </w:p>
    <w:p w14:paraId="5AEBC582" w14:textId="77777777" w:rsidR="006B609B" w:rsidRDefault="006B609B" w:rsidP="006B609B">
      <w:pPr>
        <w:pStyle w:val="Akapitzlist"/>
        <w:numPr>
          <w:ilvl w:val="0"/>
          <w:numId w:val="1"/>
        </w:numPr>
        <w:tabs>
          <w:tab w:val="left" w:pos="1546"/>
          <w:tab w:val="left" w:pos="1547"/>
        </w:tabs>
        <w:spacing w:before="121"/>
        <w:ind w:left="1546" w:right="506" w:hanging="360"/>
      </w:pPr>
      <w:r>
        <w:rPr>
          <w:b/>
        </w:rPr>
        <w:t>zaplecze socjalne</w:t>
      </w:r>
      <w:r>
        <w:t>, gdzie znajdują się pokoje do pracy i wypoczynku studentów, co umożliwi kilkudniowy pobyt w ośrodku. Zaprojektowano 11 pokoi 2, 3, 4-</w:t>
      </w:r>
      <w:r>
        <w:rPr>
          <w:spacing w:val="-47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wyposażonych</w:t>
      </w:r>
      <w:r>
        <w:rPr>
          <w:spacing w:val="-3"/>
        </w:rPr>
        <w:t xml:space="preserve"> </w:t>
      </w:r>
      <w:r>
        <w:t>w łazienki,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zakwaterowane 33</w:t>
      </w:r>
      <w:r>
        <w:rPr>
          <w:spacing w:val="-2"/>
        </w:rPr>
        <w:t xml:space="preserve"> </w:t>
      </w:r>
      <w:r>
        <w:t>osoby.</w:t>
      </w:r>
    </w:p>
    <w:p w14:paraId="21EC0BEB" w14:textId="3919F3C0" w:rsidR="00A73C8D" w:rsidRDefault="002E7736" w:rsidP="0095032F">
      <w:pPr>
        <w:pStyle w:val="Akapitzlist"/>
        <w:numPr>
          <w:ilvl w:val="0"/>
          <w:numId w:val="3"/>
        </w:numPr>
        <w:tabs>
          <w:tab w:val="left" w:pos="815"/>
        </w:tabs>
        <w:spacing w:before="120"/>
        <w:ind w:hanging="349"/>
      </w:pPr>
      <w:r>
        <w:rPr>
          <w:b/>
        </w:rPr>
        <w:t>Informacja</w:t>
      </w:r>
      <w:r>
        <w:rPr>
          <w:b/>
          <w:spacing w:val="-1"/>
        </w:rPr>
        <w:t xml:space="preserve"> </w:t>
      </w:r>
      <w:r>
        <w:rPr>
          <w:b/>
        </w:rPr>
        <w:t xml:space="preserve">o </w:t>
      </w:r>
      <w:r>
        <w:t>Ośrodku</w:t>
      </w:r>
      <w:r>
        <w:rPr>
          <w:spacing w:val="-3"/>
        </w:rPr>
        <w:t xml:space="preserve"> </w:t>
      </w:r>
      <w:r>
        <w:t>Wczasowym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Łukęcinie</w:t>
      </w:r>
    </w:p>
    <w:p w14:paraId="7792039E" w14:textId="77777777" w:rsidR="00A73C8D" w:rsidRDefault="002E7736" w:rsidP="00ED0EC8">
      <w:pPr>
        <w:pStyle w:val="Tekstpodstawowy"/>
        <w:ind w:left="248" w:right="101"/>
        <w:jc w:val="both"/>
      </w:pPr>
      <w:r>
        <w:t>Teren położony ok. 1km od centrum Łukęcina, w całości na terenie zadrzewionym, sosnowym. Teren ogrodzony i zamykany na noc, z możliwością przemieszczania się</w:t>
      </w:r>
      <w:r>
        <w:rPr>
          <w:spacing w:val="1"/>
        </w:rPr>
        <w:t xml:space="preserve"> </w:t>
      </w:r>
      <w:r>
        <w:lastRenderedPageBreak/>
        <w:t>wczasowiczów w okresie wakacji, częściowo oświetlony.</w:t>
      </w:r>
      <w:r>
        <w:rPr>
          <w:spacing w:val="1"/>
        </w:rPr>
        <w:t xml:space="preserve"> </w:t>
      </w:r>
      <w:r>
        <w:t>Na teren ośrodka mogą wjeżdżać pojazdy, parkować tuż obok domków.</w:t>
      </w:r>
      <w:r>
        <w:rPr>
          <w:spacing w:val="1"/>
        </w:rPr>
        <w:t xml:space="preserve"> </w:t>
      </w:r>
      <w:r>
        <w:t>Główny budynek ośrodka jest murowany,</w:t>
      </w:r>
      <w:r>
        <w:rPr>
          <w:spacing w:val="1"/>
        </w:rPr>
        <w:t xml:space="preserve"> </w:t>
      </w:r>
      <w:r>
        <w:t>dwukondygnacyjny.</w:t>
      </w:r>
      <w:r>
        <w:rPr>
          <w:spacing w:val="1"/>
        </w:rPr>
        <w:t xml:space="preserve"> </w:t>
      </w:r>
      <w:r>
        <w:t>Dach pokryty blachą.</w:t>
      </w:r>
      <w:r>
        <w:rPr>
          <w:spacing w:val="1"/>
        </w:rPr>
        <w:t xml:space="preserve"> </w:t>
      </w:r>
      <w:r>
        <w:t>W budynku głównym znajduje się stołówka, kotłownia, pokoje dla kolonistów i obsługi ośrodka, magazyny pościeli, magazyn</w:t>
      </w:r>
      <w:r>
        <w:rPr>
          <w:spacing w:val="1"/>
        </w:rPr>
        <w:t xml:space="preserve"> </w:t>
      </w:r>
      <w:r>
        <w:t>żywności i innego niezbędnego wyposażenia dla ośrodka. Domki drewniane mają powierzchnię ok. 25m2.</w:t>
      </w:r>
      <w:r>
        <w:rPr>
          <w:spacing w:val="1"/>
        </w:rPr>
        <w:t xml:space="preserve"> </w:t>
      </w:r>
      <w:r>
        <w:t>Każdy domek jest wyposażony w gaśnicę. Na terenie ośrodka</w:t>
      </w:r>
      <w:r>
        <w:rPr>
          <w:spacing w:val="1"/>
        </w:rPr>
        <w:t xml:space="preserve"> </w:t>
      </w:r>
      <w:r>
        <w:t xml:space="preserve">znajduje się zbiornik z wodą pitną, ale przystosowany także do celów </w:t>
      </w:r>
      <w:proofErr w:type="spellStart"/>
      <w:r>
        <w:t>p,poż</w:t>
      </w:r>
      <w:proofErr w:type="spellEnd"/>
      <w:r>
        <w:t>, wyposażony w pompę. Na terenie są hydranty zewnętrzne i wewnętrzne w budynku głównym. Po</w:t>
      </w:r>
      <w:r>
        <w:rPr>
          <w:spacing w:val="1"/>
        </w:rPr>
        <w:t xml:space="preserve"> </w:t>
      </w:r>
      <w:r>
        <w:t>sezonie</w:t>
      </w:r>
      <w:r>
        <w:rPr>
          <w:spacing w:val="-1"/>
        </w:rPr>
        <w:t xml:space="preserve"> </w:t>
      </w:r>
      <w:r>
        <w:t>letnim</w:t>
      </w:r>
      <w:r>
        <w:rPr>
          <w:spacing w:val="-1"/>
        </w:rPr>
        <w:t xml:space="preserve"> </w:t>
      </w:r>
      <w:r>
        <w:t>domki są</w:t>
      </w:r>
      <w:r>
        <w:rPr>
          <w:spacing w:val="-1"/>
        </w:rPr>
        <w:t xml:space="preserve"> </w:t>
      </w:r>
      <w:r>
        <w:t>zamykane.</w:t>
      </w:r>
      <w:r>
        <w:rPr>
          <w:spacing w:val="48"/>
        </w:rPr>
        <w:t xml:space="preserve"> </w:t>
      </w:r>
      <w:r>
        <w:t>Ośrodek jest</w:t>
      </w:r>
      <w:r>
        <w:rPr>
          <w:spacing w:val="-2"/>
        </w:rPr>
        <w:t xml:space="preserve"> </w:t>
      </w:r>
      <w:r>
        <w:t>strzeżony przez</w:t>
      </w:r>
      <w:r>
        <w:rPr>
          <w:spacing w:val="-5"/>
        </w:rPr>
        <w:t xml:space="preserve"> </w:t>
      </w:r>
      <w:r>
        <w:t>trzy osoby,</w:t>
      </w:r>
      <w:r>
        <w:rPr>
          <w:spacing w:val="-3"/>
        </w:rPr>
        <w:t xml:space="preserve"> </w:t>
      </w:r>
      <w:r>
        <w:t>pracujące</w:t>
      </w:r>
      <w:r>
        <w:rPr>
          <w:spacing w:val="-1"/>
        </w:rPr>
        <w:t xml:space="preserve"> </w:t>
      </w:r>
      <w:r>
        <w:t>zamiennie.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straży pożarnej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km, do</w:t>
      </w:r>
      <w:r>
        <w:rPr>
          <w:spacing w:val="-3"/>
        </w:rPr>
        <w:t xml:space="preserve"> </w:t>
      </w:r>
      <w:r>
        <w:t>ochotniczej –</w:t>
      </w:r>
      <w:r>
        <w:rPr>
          <w:spacing w:val="-3"/>
        </w:rPr>
        <w:t xml:space="preserve"> </w:t>
      </w:r>
      <w:r>
        <w:t>ok.10</w:t>
      </w:r>
      <w:r>
        <w:rPr>
          <w:spacing w:val="-2"/>
        </w:rPr>
        <w:t xml:space="preserve"> </w:t>
      </w:r>
      <w:r>
        <w:t>km.</w:t>
      </w:r>
    </w:p>
    <w:p w14:paraId="729D2A69" w14:textId="77777777" w:rsidR="0095032F" w:rsidRDefault="0095032F" w:rsidP="0095032F"/>
    <w:sectPr w:rsidR="0095032F" w:rsidSect="00A87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1180" w:right="460" w:bottom="1100" w:left="460" w:header="739" w:footer="9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08D5" w14:textId="77777777" w:rsidR="00362534" w:rsidRDefault="00362534">
      <w:r>
        <w:separator/>
      </w:r>
    </w:p>
  </w:endnote>
  <w:endnote w:type="continuationSeparator" w:id="0">
    <w:p w14:paraId="24147BD2" w14:textId="77777777" w:rsidR="00362534" w:rsidRDefault="003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C18A" w14:textId="77777777" w:rsidR="0085274A" w:rsidRDefault="008527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E7C" w14:textId="6E18C55A" w:rsidR="00A73C8D" w:rsidRDefault="002E773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3408" behindDoc="1" locked="0" layoutInCell="1" allowOverlap="1" wp14:anchorId="130ADB50" wp14:editId="62B8FEED">
              <wp:simplePos x="0" y="0"/>
              <wp:positionH relativeFrom="page">
                <wp:posOffset>10215245</wp:posOffset>
              </wp:positionH>
              <wp:positionV relativeFrom="page">
                <wp:posOffset>6844665</wp:posOffset>
              </wp:positionV>
              <wp:extent cx="15494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1F628" w14:textId="77777777" w:rsidR="00A73C8D" w:rsidRDefault="002E7736">
                          <w:pPr>
                            <w:spacing w:line="142" w:lineRule="exact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AD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4.35pt;margin-top:538.95pt;width:12.2pt;height:8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" filled="f" stroked="f">
              <v:textbox inset="0,0,0,0">
                <w:txbxContent>
                  <w:p w14:paraId="6871F628" w14:textId="77777777" w:rsidR="00A73C8D" w:rsidRDefault="002E7736">
                    <w:pPr>
                      <w:spacing w:line="142" w:lineRule="exact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3038" w14:textId="77777777" w:rsidR="0085274A" w:rsidRDefault="00852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0F46" w14:textId="77777777" w:rsidR="00362534" w:rsidRDefault="00362534">
      <w:r>
        <w:separator/>
      </w:r>
    </w:p>
  </w:footnote>
  <w:footnote w:type="continuationSeparator" w:id="0">
    <w:p w14:paraId="486864AA" w14:textId="77777777" w:rsidR="00362534" w:rsidRDefault="0036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7D48" w14:textId="77777777" w:rsidR="0085274A" w:rsidRDefault="00852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76DC" w14:textId="09899ACE" w:rsidR="00A73C8D" w:rsidRPr="00B8101E" w:rsidRDefault="006D268C" w:rsidP="00A8773A">
    <w:pPr>
      <w:pStyle w:val="Nagwek"/>
      <w:jc w:val="center"/>
      <w:rPr>
        <w:b/>
        <w:bCs/>
      </w:rPr>
    </w:pPr>
    <w:r w:rsidRPr="006D268C">
      <w:rPr>
        <w:b/>
        <w:bCs/>
      </w:rPr>
      <w:t>Załącznik nr 5_Informacje techniczne</w:t>
    </w:r>
    <w:r w:rsidR="0085274A">
      <w:rPr>
        <w:b/>
        <w:bCs/>
      </w:rPr>
      <w:t>_</w:t>
    </w:r>
    <w:r w:rsidR="00B8101E" w:rsidRPr="00B8101E">
      <w:rPr>
        <w:b/>
        <w:bCs/>
      </w:rPr>
      <w:t>Kc-zp.272-567/22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E6C2" w14:textId="77777777" w:rsidR="0085274A" w:rsidRDefault="00852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F7E"/>
    <w:multiLevelType w:val="hybridMultilevel"/>
    <w:tmpl w:val="123608A6"/>
    <w:lvl w:ilvl="0" w:tplc="392A8B6C">
      <w:start w:val="1"/>
      <w:numFmt w:val="decimal"/>
      <w:lvlText w:val="%1."/>
      <w:lvlJc w:val="left"/>
      <w:pPr>
        <w:ind w:left="1068" w:hanging="348"/>
      </w:pPr>
      <w:rPr>
        <w:rFonts w:hint="default"/>
        <w:b/>
        <w:bCs/>
        <w:w w:val="100"/>
        <w:sz w:val="22"/>
        <w:szCs w:val="22"/>
        <w:lang w:val="pl-PL" w:eastAsia="en-US" w:bidi="ar-SA"/>
      </w:rPr>
    </w:lvl>
    <w:lvl w:ilvl="1" w:tplc="392A8B6C">
      <w:start w:val="1"/>
      <w:numFmt w:val="decimal"/>
      <w:lvlText w:val="%2."/>
      <w:lvlJc w:val="left"/>
      <w:pPr>
        <w:ind w:left="1826" w:hanging="386"/>
      </w:pPr>
      <w:rPr>
        <w:rFonts w:hint="default"/>
        <w:b/>
        <w:bCs/>
        <w:w w:val="100"/>
        <w:lang w:val="pl-PL" w:eastAsia="en-US" w:bidi="ar-SA"/>
      </w:rPr>
    </w:lvl>
    <w:lvl w:ilvl="2" w:tplc="16A4CEE6">
      <w:numFmt w:val="bullet"/>
      <w:lvlText w:val="•"/>
      <w:lvlJc w:val="left"/>
      <w:pPr>
        <w:ind w:left="1834" w:hanging="386"/>
      </w:pPr>
      <w:rPr>
        <w:rFonts w:hint="default"/>
        <w:lang w:val="pl-PL" w:eastAsia="en-US" w:bidi="ar-SA"/>
      </w:rPr>
    </w:lvl>
    <w:lvl w:ilvl="3" w:tplc="01965742">
      <w:numFmt w:val="bullet"/>
      <w:lvlText w:val="•"/>
      <w:lvlJc w:val="left"/>
      <w:pPr>
        <w:ind w:left="3626" w:hanging="386"/>
      </w:pPr>
      <w:rPr>
        <w:rFonts w:hint="default"/>
        <w:lang w:val="pl-PL" w:eastAsia="en-US" w:bidi="ar-SA"/>
      </w:rPr>
    </w:lvl>
    <w:lvl w:ilvl="4" w:tplc="15E8D6D0">
      <w:numFmt w:val="bullet"/>
      <w:lvlText w:val="•"/>
      <w:lvlJc w:val="left"/>
      <w:pPr>
        <w:ind w:left="5418" w:hanging="386"/>
      </w:pPr>
      <w:rPr>
        <w:rFonts w:hint="default"/>
        <w:lang w:val="pl-PL" w:eastAsia="en-US" w:bidi="ar-SA"/>
      </w:rPr>
    </w:lvl>
    <w:lvl w:ilvl="5" w:tplc="A2D66160">
      <w:numFmt w:val="bullet"/>
      <w:lvlText w:val="•"/>
      <w:lvlJc w:val="left"/>
      <w:pPr>
        <w:ind w:left="7210" w:hanging="386"/>
      </w:pPr>
      <w:rPr>
        <w:rFonts w:hint="default"/>
        <w:lang w:val="pl-PL" w:eastAsia="en-US" w:bidi="ar-SA"/>
      </w:rPr>
    </w:lvl>
    <w:lvl w:ilvl="6" w:tplc="1BC83730">
      <w:numFmt w:val="bullet"/>
      <w:lvlText w:val="•"/>
      <w:lvlJc w:val="left"/>
      <w:pPr>
        <w:ind w:left="9003" w:hanging="386"/>
      </w:pPr>
      <w:rPr>
        <w:rFonts w:hint="default"/>
        <w:lang w:val="pl-PL" w:eastAsia="en-US" w:bidi="ar-SA"/>
      </w:rPr>
    </w:lvl>
    <w:lvl w:ilvl="7" w:tplc="96885AAE">
      <w:numFmt w:val="bullet"/>
      <w:lvlText w:val="•"/>
      <w:lvlJc w:val="left"/>
      <w:pPr>
        <w:ind w:left="10795" w:hanging="386"/>
      </w:pPr>
      <w:rPr>
        <w:rFonts w:hint="default"/>
        <w:lang w:val="pl-PL" w:eastAsia="en-US" w:bidi="ar-SA"/>
      </w:rPr>
    </w:lvl>
    <w:lvl w:ilvl="8" w:tplc="1C86BC10">
      <w:numFmt w:val="bullet"/>
      <w:lvlText w:val="•"/>
      <w:lvlJc w:val="left"/>
      <w:pPr>
        <w:ind w:left="12587" w:hanging="386"/>
      </w:pPr>
      <w:rPr>
        <w:rFonts w:hint="default"/>
        <w:lang w:val="pl-PL" w:eastAsia="en-US" w:bidi="ar-SA"/>
      </w:rPr>
    </w:lvl>
  </w:abstractNum>
  <w:abstractNum w:abstractNumId="1" w15:restartNumberingAfterBreak="0">
    <w:nsid w:val="34752A42"/>
    <w:multiLevelType w:val="hybridMultilevel"/>
    <w:tmpl w:val="DEFAAB88"/>
    <w:lvl w:ilvl="0" w:tplc="BD02857C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AF27AE9"/>
    <w:multiLevelType w:val="hybridMultilevel"/>
    <w:tmpl w:val="DF647930"/>
    <w:lvl w:ilvl="0" w:tplc="B58089AC">
      <w:start w:val="1"/>
      <w:numFmt w:val="upperLetter"/>
      <w:lvlText w:val="%1."/>
      <w:lvlJc w:val="left"/>
      <w:pPr>
        <w:ind w:left="632" w:hanging="348"/>
      </w:pPr>
      <w:rPr>
        <w:rFonts w:ascii="Calibri" w:eastAsia="Calibri" w:hAnsi="Calibri" w:cs="Calibri" w:hint="default"/>
        <w:b/>
        <w:bCs/>
        <w:color w:val="000000" w:themeColor="text1"/>
        <w:w w:val="100"/>
        <w:sz w:val="22"/>
        <w:szCs w:val="22"/>
        <w:lang w:val="pl-PL" w:eastAsia="en-US" w:bidi="ar-SA"/>
      </w:rPr>
    </w:lvl>
    <w:lvl w:ilvl="1" w:tplc="392A8B6C">
      <w:start w:val="1"/>
      <w:numFmt w:val="decimal"/>
      <w:lvlText w:val="%2."/>
      <w:lvlJc w:val="left"/>
      <w:pPr>
        <w:ind w:left="1572" w:hanging="386"/>
      </w:pPr>
      <w:rPr>
        <w:rFonts w:hint="default"/>
        <w:b/>
        <w:bCs/>
        <w:w w:val="100"/>
        <w:lang w:val="pl-PL" w:eastAsia="en-US" w:bidi="ar-SA"/>
      </w:rPr>
    </w:lvl>
    <w:lvl w:ilvl="2" w:tplc="16A4CEE6">
      <w:numFmt w:val="bullet"/>
      <w:lvlText w:val="•"/>
      <w:lvlJc w:val="left"/>
      <w:pPr>
        <w:ind w:left="1580" w:hanging="386"/>
      </w:pPr>
      <w:rPr>
        <w:rFonts w:hint="default"/>
        <w:lang w:val="pl-PL" w:eastAsia="en-US" w:bidi="ar-SA"/>
      </w:rPr>
    </w:lvl>
    <w:lvl w:ilvl="3" w:tplc="01965742">
      <w:numFmt w:val="bullet"/>
      <w:lvlText w:val="•"/>
      <w:lvlJc w:val="left"/>
      <w:pPr>
        <w:ind w:left="3372" w:hanging="386"/>
      </w:pPr>
      <w:rPr>
        <w:rFonts w:hint="default"/>
        <w:lang w:val="pl-PL" w:eastAsia="en-US" w:bidi="ar-SA"/>
      </w:rPr>
    </w:lvl>
    <w:lvl w:ilvl="4" w:tplc="15E8D6D0">
      <w:numFmt w:val="bullet"/>
      <w:lvlText w:val="•"/>
      <w:lvlJc w:val="left"/>
      <w:pPr>
        <w:ind w:left="5164" w:hanging="386"/>
      </w:pPr>
      <w:rPr>
        <w:rFonts w:hint="default"/>
        <w:lang w:val="pl-PL" w:eastAsia="en-US" w:bidi="ar-SA"/>
      </w:rPr>
    </w:lvl>
    <w:lvl w:ilvl="5" w:tplc="A2D66160">
      <w:numFmt w:val="bullet"/>
      <w:lvlText w:val="•"/>
      <w:lvlJc w:val="left"/>
      <w:pPr>
        <w:ind w:left="6956" w:hanging="386"/>
      </w:pPr>
      <w:rPr>
        <w:rFonts w:hint="default"/>
        <w:lang w:val="pl-PL" w:eastAsia="en-US" w:bidi="ar-SA"/>
      </w:rPr>
    </w:lvl>
    <w:lvl w:ilvl="6" w:tplc="1BC83730">
      <w:numFmt w:val="bullet"/>
      <w:lvlText w:val="•"/>
      <w:lvlJc w:val="left"/>
      <w:pPr>
        <w:ind w:left="8749" w:hanging="386"/>
      </w:pPr>
      <w:rPr>
        <w:rFonts w:hint="default"/>
        <w:lang w:val="pl-PL" w:eastAsia="en-US" w:bidi="ar-SA"/>
      </w:rPr>
    </w:lvl>
    <w:lvl w:ilvl="7" w:tplc="96885AAE">
      <w:numFmt w:val="bullet"/>
      <w:lvlText w:val="•"/>
      <w:lvlJc w:val="left"/>
      <w:pPr>
        <w:ind w:left="10541" w:hanging="386"/>
      </w:pPr>
      <w:rPr>
        <w:rFonts w:hint="default"/>
        <w:lang w:val="pl-PL" w:eastAsia="en-US" w:bidi="ar-SA"/>
      </w:rPr>
    </w:lvl>
    <w:lvl w:ilvl="8" w:tplc="1C86BC10">
      <w:numFmt w:val="bullet"/>
      <w:lvlText w:val="•"/>
      <w:lvlJc w:val="left"/>
      <w:pPr>
        <w:ind w:left="12333" w:hanging="386"/>
      </w:pPr>
      <w:rPr>
        <w:rFonts w:hint="default"/>
        <w:lang w:val="pl-PL" w:eastAsia="en-US" w:bidi="ar-SA"/>
      </w:rPr>
    </w:lvl>
  </w:abstractNum>
  <w:abstractNum w:abstractNumId="3" w15:restartNumberingAfterBreak="0">
    <w:nsid w:val="51A32255"/>
    <w:multiLevelType w:val="hybridMultilevel"/>
    <w:tmpl w:val="DF647930"/>
    <w:lvl w:ilvl="0" w:tplc="FFFFFFFF">
      <w:start w:val="1"/>
      <w:numFmt w:val="upperLetter"/>
      <w:lvlText w:val="%1."/>
      <w:lvlJc w:val="left"/>
      <w:pPr>
        <w:ind w:left="632" w:hanging="348"/>
      </w:pPr>
      <w:rPr>
        <w:rFonts w:ascii="Calibri" w:eastAsia="Calibri" w:hAnsi="Calibri" w:cs="Calibri" w:hint="default"/>
        <w:b/>
        <w:bCs/>
        <w:color w:val="000000" w:themeColor="text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572" w:hanging="386"/>
      </w:pPr>
      <w:rPr>
        <w:rFonts w:hint="default"/>
        <w:b/>
        <w:bCs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580" w:hanging="3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2" w:hanging="3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164" w:hanging="3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956" w:hanging="3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8749" w:hanging="3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10541" w:hanging="3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12333" w:hanging="386"/>
      </w:pPr>
      <w:rPr>
        <w:rFonts w:hint="default"/>
        <w:lang w:val="pl-PL" w:eastAsia="en-US" w:bidi="ar-SA"/>
      </w:rPr>
    </w:lvl>
  </w:abstractNum>
  <w:abstractNum w:abstractNumId="4" w15:restartNumberingAfterBreak="0">
    <w:nsid w:val="56763541"/>
    <w:multiLevelType w:val="hybridMultilevel"/>
    <w:tmpl w:val="DF647930"/>
    <w:lvl w:ilvl="0" w:tplc="FFFFFFFF">
      <w:start w:val="1"/>
      <w:numFmt w:val="upperLetter"/>
      <w:lvlText w:val="%1."/>
      <w:lvlJc w:val="left"/>
      <w:pPr>
        <w:ind w:left="632" w:hanging="348"/>
      </w:pPr>
      <w:rPr>
        <w:rFonts w:ascii="Calibri" w:eastAsia="Calibri" w:hAnsi="Calibri" w:cs="Calibri" w:hint="default"/>
        <w:b/>
        <w:bCs/>
        <w:color w:val="000000" w:themeColor="text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572" w:hanging="386"/>
      </w:pPr>
      <w:rPr>
        <w:rFonts w:hint="default"/>
        <w:b/>
        <w:bCs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580" w:hanging="3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2" w:hanging="3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164" w:hanging="3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956" w:hanging="3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8749" w:hanging="3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10541" w:hanging="3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12333" w:hanging="386"/>
      </w:pPr>
      <w:rPr>
        <w:rFonts w:hint="default"/>
        <w:lang w:val="pl-PL" w:eastAsia="en-US" w:bidi="ar-SA"/>
      </w:rPr>
    </w:lvl>
  </w:abstractNum>
  <w:abstractNum w:abstractNumId="5" w15:restartNumberingAfterBreak="0">
    <w:nsid w:val="5CA57120"/>
    <w:multiLevelType w:val="hybridMultilevel"/>
    <w:tmpl w:val="56C8A796"/>
    <w:lvl w:ilvl="0" w:tplc="A20E8B9C">
      <w:start w:val="1"/>
      <w:numFmt w:val="lowerLetter"/>
      <w:lvlText w:val="%1."/>
      <w:lvlJc w:val="left"/>
      <w:pPr>
        <w:ind w:left="1596" w:hanging="41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75A408E">
      <w:numFmt w:val="bullet"/>
      <w:lvlText w:val="•"/>
      <w:lvlJc w:val="left"/>
      <w:pPr>
        <w:ind w:left="3031" w:hanging="411"/>
      </w:pPr>
      <w:rPr>
        <w:rFonts w:hint="default"/>
        <w:lang w:val="pl-PL" w:eastAsia="en-US" w:bidi="ar-SA"/>
      </w:rPr>
    </w:lvl>
    <w:lvl w:ilvl="2" w:tplc="DFCC0E80">
      <w:numFmt w:val="bullet"/>
      <w:lvlText w:val="•"/>
      <w:lvlJc w:val="left"/>
      <w:pPr>
        <w:ind w:left="4463" w:hanging="411"/>
      </w:pPr>
      <w:rPr>
        <w:rFonts w:hint="default"/>
        <w:lang w:val="pl-PL" w:eastAsia="en-US" w:bidi="ar-SA"/>
      </w:rPr>
    </w:lvl>
    <w:lvl w:ilvl="3" w:tplc="A326680A">
      <w:numFmt w:val="bullet"/>
      <w:lvlText w:val="•"/>
      <w:lvlJc w:val="left"/>
      <w:pPr>
        <w:ind w:left="5895" w:hanging="411"/>
      </w:pPr>
      <w:rPr>
        <w:rFonts w:hint="default"/>
        <w:lang w:val="pl-PL" w:eastAsia="en-US" w:bidi="ar-SA"/>
      </w:rPr>
    </w:lvl>
    <w:lvl w:ilvl="4" w:tplc="BB40342A">
      <w:numFmt w:val="bullet"/>
      <w:lvlText w:val="•"/>
      <w:lvlJc w:val="left"/>
      <w:pPr>
        <w:ind w:left="7327" w:hanging="411"/>
      </w:pPr>
      <w:rPr>
        <w:rFonts w:hint="default"/>
        <w:lang w:val="pl-PL" w:eastAsia="en-US" w:bidi="ar-SA"/>
      </w:rPr>
    </w:lvl>
    <w:lvl w:ilvl="5" w:tplc="ACBC3FAC">
      <w:numFmt w:val="bullet"/>
      <w:lvlText w:val="•"/>
      <w:lvlJc w:val="left"/>
      <w:pPr>
        <w:ind w:left="8759" w:hanging="411"/>
      </w:pPr>
      <w:rPr>
        <w:rFonts w:hint="default"/>
        <w:lang w:val="pl-PL" w:eastAsia="en-US" w:bidi="ar-SA"/>
      </w:rPr>
    </w:lvl>
    <w:lvl w:ilvl="6" w:tplc="2AE02A32">
      <w:numFmt w:val="bullet"/>
      <w:lvlText w:val="•"/>
      <w:lvlJc w:val="left"/>
      <w:pPr>
        <w:ind w:left="10191" w:hanging="411"/>
      </w:pPr>
      <w:rPr>
        <w:rFonts w:hint="default"/>
        <w:lang w:val="pl-PL" w:eastAsia="en-US" w:bidi="ar-SA"/>
      </w:rPr>
    </w:lvl>
    <w:lvl w:ilvl="7" w:tplc="198C90D0">
      <w:numFmt w:val="bullet"/>
      <w:lvlText w:val="•"/>
      <w:lvlJc w:val="left"/>
      <w:pPr>
        <w:ind w:left="11622" w:hanging="411"/>
      </w:pPr>
      <w:rPr>
        <w:rFonts w:hint="default"/>
        <w:lang w:val="pl-PL" w:eastAsia="en-US" w:bidi="ar-SA"/>
      </w:rPr>
    </w:lvl>
    <w:lvl w:ilvl="8" w:tplc="04D6D720">
      <w:numFmt w:val="bullet"/>
      <w:lvlText w:val="•"/>
      <w:lvlJc w:val="left"/>
      <w:pPr>
        <w:ind w:left="13054" w:hanging="411"/>
      </w:pPr>
      <w:rPr>
        <w:rFonts w:hint="default"/>
        <w:lang w:val="pl-PL" w:eastAsia="en-US" w:bidi="ar-SA"/>
      </w:rPr>
    </w:lvl>
  </w:abstractNum>
  <w:abstractNum w:abstractNumId="6" w15:restartNumberingAfterBreak="0">
    <w:nsid w:val="656930C0"/>
    <w:multiLevelType w:val="hybridMultilevel"/>
    <w:tmpl w:val="BC2217C8"/>
    <w:lvl w:ilvl="0" w:tplc="BD02857C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DB873D9"/>
    <w:multiLevelType w:val="hybridMultilevel"/>
    <w:tmpl w:val="19BA794C"/>
    <w:lvl w:ilvl="0" w:tplc="81FC0ACE">
      <w:start w:val="5"/>
      <w:numFmt w:val="upperLetter"/>
      <w:lvlText w:val="%1."/>
      <w:lvlJc w:val="left"/>
      <w:pPr>
        <w:ind w:left="814" w:hanging="348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08D"/>
    <w:multiLevelType w:val="hybridMultilevel"/>
    <w:tmpl w:val="81AABC42"/>
    <w:lvl w:ilvl="0" w:tplc="BD02857C">
      <w:numFmt w:val="bullet"/>
      <w:lvlText w:val="-"/>
      <w:lvlJc w:val="left"/>
      <w:pPr>
        <w:ind w:left="1186" w:hanging="1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18CD89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CAEA2CDE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 w:tplc="95020558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86B21E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5" w:tplc="D16E08E8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6" w:tplc="0EC2817C">
      <w:numFmt w:val="bullet"/>
      <w:lvlText w:val="•"/>
      <w:lvlJc w:val="left"/>
      <w:pPr>
        <w:ind w:left="8719" w:hanging="360"/>
      </w:pPr>
      <w:rPr>
        <w:rFonts w:hint="default"/>
        <w:lang w:val="pl-PL" w:eastAsia="en-US" w:bidi="ar-SA"/>
      </w:rPr>
    </w:lvl>
    <w:lvl w:ilvl="7" w:tplc="EF0A0702">
      <w:numFmt w:val="bullet"/>
      <w:lvlText w:val="•"/>
      <w:lvlJc w:val="left"/>
      <w:pPr>
        <w:ind w:left="10519" w:hanging="360"/>
      </w:pPr>
      <w:rPr>
        <w:rFonts w:hint="default"/>
        <w:lang w:val="pl-PL" w:eastAsia="en-US" w:bidi="ar-SA"/>
      </w:rPr>
    </w:lvl>
    <w:lvl w:ilvl="8" w:tplc="3B2679EE">
      <w:numFmt w:val="bullet"/>
      <w:lvlText w:val="•"/>
      <w:lvlJc w:val="left"/>
      <w:pPr>
        <w:ind w:left="12318" w:hanging="360"/>
      </w:pPr>
      <w:rPr>
        <w:rFonts w:hint="default"/>
        <w:lang w:val="pl-PL" w:eastAsia="en-US" w:bidi="ar-SA"/>
      </w:rPr>
    </w:lvl>
  </w:abstractNum>
  <w:num w:numId="1" w16cid:durableId="2076199448">
    <w:abstractNumId w:val="5"/>
  </w:num>
  <w:num w:numId="2" w16cid:durableId="911934988">
    <w:abstractNumId w:val="8"/>
  </w:num>
  <w:num w:numId="3" w16cid:durableId="323247466">
    <w:abstractNumId w:val="2"/>
  </w:num>
  <w:num w:numId="4" w16cid:durableId="2012904576">
    <w:abstractNumId w:val="0"/>
  </w:num>
  <w:num w:numId="5" w16cid:durableId="227959530">
    <w:abstractNumId w:val="1"/>
  </w:num>
  <w:num w:numId="6" w16cid:durableId="2007903966">
    <w:abstractNumId w:val="6"/>
  </w:num>
  <w:num w:numId="7" w16cid:durableId="906964388">
    <w:abstractNumId w:val="7"/>
  </w:num>
  <w:num w:numId="8" w16cid:durableId="1161848030">
    <w:abstractNumId w:val="4"/>
  </w:num>
  <w:num w:numId="9" w16cid:durableId="1064911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8D"/>
    <w:rsid w:val="001101F8"/>
    <w:rsid w:val="0027460B"/>
    <w:rsid w:val="002E7736"/>
    <w:rsid w:val="00362534"/>
    <w:rsid w:val="00402357"/>
    <w:rsid w:val="0057715E"/>
    <w:rsid w:val="00623D3A"/>
    <w:rsid w:val="00646867"/>
    <w:rsid w:val="00690303"/>
    <w:rsid w:val="006B609B"/>
    <w:rsid w:val="006C3728"/>
    <w:rsid w:val="006D268C"/>
    <w:rsid w:val="007B6704"/>
    <w:rsid w:val="007F70BA"/>
    <w:rsid w:val="00830BC4"/>
    <w:rsid w:val="0083210B"/>
    <w:rsid w:val="0085274A"/>
    <w:rsid w:val="008F0BD4"/>
    <w:rsid w:val="0095032F"/>
    <w:rsid w:val="009719F3"/>
    <w:rsid w:val="009A525D"/>
    <w:rsid w:val="00A73C8D"/>
    <w:rsid w:val="00A8773A"/>
    <w:rsid w:val="00AE0CC5"/>
    <w:rsid w:val="00B25C4E"/>
    <w:rsid w:val="00B7156A"/>
    <w:rsid w:val="00B8101E"/>
    <w:rsid w:val="00BD7D82"/>
    <w:rsid w:val="00BF2F3C"/>
    <w:rsid w:val="00C876D3"/>
    <w:rsid w:val="00D31D0D"/>
    <w:rsid w:val="00E05A03"/>
    <w:rsid w:val="00E966BC"/>
    <w:rsid w:val="00EA6A11"/>
    <w:rsid w:val="00ED0EC8"/>
    <w:rsid w:val="00E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37B75"/>
  <w15:docId w15:val="{7B03C0A5-04B9-484F-A389-C9C06AE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41"/>
      <w:ind w:left="814" w:hanging="34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41"/>
      <w:ind w:left="364" w:hanging="117"/>
    </w:pPr>
  </w:style>
  <w:style w:type="paragraph" w:customStyle="1" w:styleId="TableParagraph">
    <w:name w:val="Table Paragraph"/>
    <w:basedOn w:val="Normalny"/>
    <w:uiPriority w:val="1"/>
    <w:qFormat/>
    <w:pPr>
      <w:spacing w:before="18" w:line="249" w:lineRule="exact"/>
      <w:ind w:left="6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2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57"/>
    <w:rPr>
      <w:rFonts w:ascii="Calibri" w:eastAsia="Calibri" w:hAnsi="Calibri" w:cs="Calibri"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2357"/>
    <w:rPr>
      <w:rFonts w:ascii="Calibri" w:eastAsia="Calibri" w:hAnsi="Calibri" w:cs="Calibri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2F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D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68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68C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670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1956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Informacje_techniczne_zaB._nr_5 do SWZ.doc</dc:title>
  <dc:creator>Renata Korda</dc:creator>
  <cp:lastModifiedBy>Renata Korda</cp:lastModifiedBy>
  <cp:revision>4</cp:revision>
  <cp:lastPrinted>2022-09-12T08:16:00Z</cp:lastPrinted>
  <dcterms:created xsi:type="dcterms:W3CDTF">2022-09-12T08:16:00Z</dcterms:created>
  <dcterms:modified xsi:type="dcterms:W3CDTF">2022-09-12T08:18:00Z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2022-06-30T00:00:00Z</vt:filetime>
  </property>
</Properties>
</file>