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C5" w:rsidRPr="00AF550F" w:rsidRDefault="005741C5" w:rsidP="005741C5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  <w:sz w:val="24"/>
          <w:szCs w:val="24"/>
        </w:rPr>
      </w:pPr>
    </w:p>
    <w:p w:rsidR="005741C5" w:rsidRPr="00AF550F" w:rsidRDefault="005741C5" w:rsidP="005741C5">
      <w:pPr>
        <w:pStyle w:val="Nagwek3"/>
        <w:ind w:left="0"/>
        <w:rPr>
          <w:spacing w:val="20"/>
          <w:szCs w:val="24"/>
        </w:rPr>
      </w:pPr>
      <w:r w:rsidRPr="00AF550F">
        <w:rPr>
          <w:spacing w:val="20"/>
          <w:szCs w:val="24"/>
        </w:rPr>
        <w:t>OŚWIADCZENIE</w:t>
      </w:r>
    </w:p>
    <w:p w:rsidR="005741C5" w:rsidRPr="00AF550F" w:rsidRDefault="005741C5" w:rsidP="005741C5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550F">
        <w:rPr>
          <w:rFonts w:ascii="Times New Roman" w:hAnsi="Times New Roman"/>
          <w:b/>
          <w:sz w:val="24"/>
          <w:szCs w:val="24"/>
          <w:lang w:eastAsia="pl-PL"/>
        </w:rPr>
        <w:t>o przynależności/braku przynależności do tej samej grupy kapitałowej</w:t>
      </w:r>
    </w:p>
    <w:p w:rsidR="005741C5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5741C5" w:rsidRPr="00AF550F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/pełna nazwa i adres Wykonawcy/</w:t>
      </w:r>
    </w:p>
    <w:p w:rsidR="005741C5" w:rsidRPr="00AF550F" w:rsidRDefault="005741C5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</w:rPr>
        <w:t>Składając wniosek o dopuszczenie do udziału/ofertę</w:t>
      </w:r>
      <w:r w:rsidRPr="00AF550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F550F">
        <w:rPr>
          <w:rFonts w:ascii="Times New Roman" w:hAnsi="Times New Roman"/>
          <w:sz w:val="24"/>
          <w:szCs w:val="24"/>
        </w:rPr>
        <w:t xml:space="preserve"> w postępowaniu o udzielenie zamówienia publicznego, prowadzonego w trybie </w:t>
      </w:r>
      <w:r w:rsidR="00050FE3" w:rsidRPr="00050FE3">
        <w:rPr>
          <w:rFonts w:ascii="Times New Roman" w:hAnsi="Times New Roman"/>
          <w:sz w:val="24"/>
          <w:szCs w:val="24"/>
        </w:rPr>
        <w:t>przetarg nieograniczony</w:t>
      </w:r>
      <w:r w:rsidRPr="00AF550F">
        <w:rPr>
          <w:rFonts w:ascii="Times New Roman" w:hAnsi="Times New Roman"/>
          <w:sz w:val="24"/>
          <w:szCs w:val="24"/>
        </w:rPr>
        <w:t>, którego przedmiotem jest:</w:t>
      </w:r>
    </w:p>
    <w:p w:rsidR="005741C5" w:rsidRPr="00AF550F" w:rsidRDefault="00050FE3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Kompleksowe ubezpieczenie AGH oraz ACK </w:t>
      </w:r>
      <w:proofErr w:type="spellStart"/>
      <w:r w:rsidRPr="00050FE3">
        <w:rPr>
          <w:rFonts w:ascii="Times New Roman" w:eastAsia="Times New Roman" w:hAnsi="Times New Roman"/>
          <w:b/>
          <w:sz w:val="24"/>
          <w:szCs w:val="24"/>
          <w:lang w:eastAsia="pl-PL"/>
        </w:rPr>
        <w:t>Cyfronet</w:t>
      </w:r>
      <w:proofErr w:type="spellEnd"/>
      <w:r w:rsidRPr="00050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AGH - Kc-zp.272-567/22</w:t>
      </w:r>
    </w:p>
    <w:p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</w:rPr>
        <w:t>działając na podstawie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zm.).</w:t>
      </w:r>
    </w:p>
    <w:p w:rsidR="005741C5" w:rsidRPr="00AF550F" w:rsidRDefault="005741C5" w:rsidP="005741C5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F550F">
        <w:rPr>
          <w:rFonts w:ascii="Times New Roman" w:hAnsi="Times New Roman"/>
          <w:b/>
          <w:sz w:val="24"/>
          <w:szCs w:val="24"/>
        </w:rPr>
        <w:t>Oświadczam/(-my)</w:t>
      </w:r>
    </w:p>
    <w:p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o  braku przynależności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</w:t>
      </w:r>
      <w:r w:rsidRPr="00AF550F">
        <w:rPr>
          <w:rFonts w:ascii="Times New Roman" w:hAnsi="Times New Roman"/>
          <w:sz w:val="24"/>
          <w:szCs w:val="24"/>
        </w:rPr>
        <w:br/>
        <w:t xml:space="preserve">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zm.):</w:t>
      </w:r>
    </w:p>
    <w:p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 braku przynależności do żadnej grupy kapitałowej</w:t>
      </w:r>
    </w:p>
    <w:p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przynależności</w:t>
      </w:r>
      <w:r w:rsidRPr="00AF550F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zm.).</w:t>
      </w:r>
    </w:p>
    <w:p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741C5" w:rsidRPr="00AF550F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5741C5" w:rsidRPr="00AF550F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5741C5" w:rsidRPr="00AF550F" w:rsidRDefault="005741C5" w:rsidP="005741C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5741C5" w:rsidRPr="00AF550F" w:rsidRDefault="005741C5" w:rsidP="005741C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:rsidR="00E67EFE" w:rsidRPr="00B466BB" w:rsidRDefault="00B466BB" w:rsidP="00B466BB">
      <w:pPr>
        <w:jc w:val="center"/>
        <w:rPr>
          <w:color w:val="FF0000"/>
        </w:rPr>
      </w:pPr>
      <w:r w:rsidRPr="00B466B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Dokument </w:t>
      </w:r>
      <w:r w:rsidRPr="00B466BB">
        <w:rPr>
          <w:rFonts w:ascii="Times New Roman" w:hAnsi="Times New Roman"/>
          <w:iCs/>
          <w:color w:val="FF0000"/>
          <w:sz w:val="24"/>
          <w:szCs w:val="24"/>
        </w:rPr>
        <w:t>należy podpisać kwa</w:t>
      </w:r>
      <w:bookmarkStart w:id="0" w:name="_GoBack"/>
      <w:bookmarkEnd w:id="0"/>
      <w:r w:rsidRPr="00B466BB">
        <w:rPr>
          <w:rFonts w:ascii="Times New Roman" w:hAnsi="Times New Roman"/>
          <w:iCs/>
          <w:color w:val="FF0000"/>
          <w:sz w:val="24"/>
          <w:szCs w:val="24"/>
        </w:rPr>
        <w:t>lifikowanym podpisem elektronicznym.</w:t>
      </w:r>
    </w:p>
    <w:sectPr w:rsidR="00E67EFE" w:rsidRPr="00B466B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9B" w:rsidRDefault="00171C9B">
      <w:pPr>
        <w:spacing w:after="0" w:line="240" w:lineRule="auto"/>
      </w:pPr>
      <w:r>
        <w:separator/>
      </w:r>
    </w:p>
  </w:endnote>
  <w:endnote w:type="continuationSeparator" w:id="0">
    <w:p w:rsidR="00171C9B" w:rsidRDefault="001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466B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B466B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466B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46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9B" w:rsidRDefault="00171C9B">
      <w:pPr>
        <w:spacing w:after="0" w:line="240" w:lineRule="auto"/>
      </w:pPr>
      <w:r>
        <w:separator/>
      </w:r>
    </w:p>
  </w:footnote>
  <w:footnote w:type="continuationSeparator" w:id="0">
    <w:p w:rsidR="00171C9B" w:rsidRDefault="00171C9B">
      <w:pPr>
        <w:spacing w:after="0" w:line="240" w:lineRule="auto"/>
      </w:pPr>
      <w:r>
        <w:continuationSeparator/>
      </w:r>
    </w:p>
  </w:footnote>
  <w:footnote w:id="1">
    <w:p w:rsidR="005741C5" w:rsidRPr="0093180B" w:rsidRDefault="005741C5" w:rsidP="005741C5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5741C5" w:rsidRDefault="005741C5" w:rsidP="005741C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46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466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B4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1C9B"/>
    <w:rsid w:val="00050FE3"/>
    <w:rsid w:val="000563B7"/>
    <w:rsid w:val="000E6C60"/>
    <w:rsid w:val="00171C9B"/>
    <w:rsid w:val="001F4E82"/>
    <w:rsid w:val="00237270"/>
    <w:rsid w:val="00285E58"/>
    <w:rsid w:val="003D1274"/>
    <w:rsid w:val="00430A9F"/>
    <w:rsid w:val="005741C5"/>
    <w:rsid w:val="005E5BD1"/>
    <w:rsid w:val="00623F70"/>
    <w:rsid w:val="00927537"/>
    <w:rsid w:val="0093180B"/>
    <w:rsid w:val="00B466BB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62E3AA"/>
  <w15:docId w15:val="{C095ABB7-779C-45A9-BBEC-F91E42C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DD4F-E6D9-4919-B5A1-F71EE105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dcterms:created xsi:type="dcterms:W3CDTF">2022-09-14T08:33:00Z</dcterms:created>
  <dcterms:modified xsi:type="dcterms:W3CDTF">2022-09-14T08:33:00Z</dcterms:modified>
</cp:coreProperties>
</file>