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9561" w14:textId="77777777" w:rsidR="00953E89" w:rsidRPr="00240E71" w:rsidRDefault="00953E89" w:rsidP="00953E89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1E47801C" w14:textId="77777777" w:rsidR="00953E89" w:rsidRDefault="00953E89" w:rsidP="00953E89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380A6BCB" w14:textId="77777777" w:rsidR="00953E89" w:rsidRPr="0022732C" w:rsidRDefault="00953E89" w:rsidP="00953E89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02D61860" w14:textId="77777777" w:rsidR="00953E89" w:rsidRDefault="00953E89" w:rsidP="00953E89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6A71D53E" w14:textId="77777777" w:rsidR="00953E89" w:rsidRPr="00FA50AF" w:rsidRDefault="00953E89" w:rsidP="00953E89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2C0E9879" w14:textId="77777777" w:rsidR="00953E89" w:rsidRPr="00FA50AF" w:rsidRDefault="00953E89" w:rsidP="00953E89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46FC287B" w14:textId="77777777" w:rsidR="00953E89" w:rsidRPr="00FA50AF" w:rsidRDefault="00953E89" w:rsidP="00953E89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52A9DE4F" w14:textId="77777777" w:rsidR="00953E89" w:rsidRPr="0022732C" w:rsidRDefault="00953E89" w:rsidP="00953E89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59C25E8E" w14:textId="77777777" w:rsidR="00953E89" w:rsidRPr="004570E8" w:rsidRDefault="00953E89" w:rsidP="00953E8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</w:t>
      </w:r>
      <w:r w:rsidRPr="004570E8">
        <w:rPr>
          <w:sz w:val="22"/>
          <w:lang w:val="de-DE"/>
        </w:rPr>
        <w:t>.</w:t>
      </w:r>
      <w:r w:rsidRPr="004570E8">
        <w:rPr>
          <w:sz w:val="22"/>
        </w:rPr>
        <w:t>……………………………………………………………………………………………..</w:t>
      </w:r>
    </w:p>
    <w:p w14:paraId="10B24FF8" w14:textId="77777777" w:rsidR="00953E89" w:rsidRPr="004570E8" w:rsidRDefault="00953E89" w:rsidP="00953E8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570E8">
        <w:rPr>
          <w:sz w:val="22"/>
          <w:lang w:val="de-DE"/>
        </w:rPr>
        <w:t xml:space="preserve">FAX </w:t>
      </w:r>
      <w:r w:rsidRPr="004570E8">
        <w:rPr>
          <w:sz w:val="22"/>
        </w:rPr>
        <w:t>…………………………………………………………………………………………….</w:t>
      </w:r>
    </w:p>
    <w:p w14:paraId="23B2A387" w14:textId="77777777" w:rsidR="00953E89" w:rsidRPr="004570E8" w:rsidRDefault="00953E89" w:rsidP="00953E89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570E8">
        <w:rPr>
          <w:sz w:val="22"/>
          <w:lang w:val="de-DE"/>
        </w:rPr>
        <w:t>E-MAIL………………………………………………………………………………………….</w:t>
      </w:r>
    </w:p>
    <w:p w14:paraId="173841FF" w14:textId="77777777" w:rsidR="00953E89" w:rsidRPr="004570E8" w:rsidRDefault="00953E89" w:rsidP="00953E89">
      <w:pPr>
        <w:tabs>
          <w:tab w:val="right" w:pos="9000"/>
        </w:tabs>
        <w:spacing w:line="360" w:lineRule="auto"/>
        <w:rPr>
          <w:sz w:val="22"/>
        </w:rPr>
      </w:pPr>
      <w:r w:rsidRPr="004570E8">
        <w:rPr>
          <w:sz w:val="22"/>
          <w:lang w:val="de-DE"/>
        </w:rPr>
        <w:t xml:space="preserve">NIP…………………………………. </w:t>
      </w:r>
      <w:r w:rsidRPr="004570E8">
        <w:rPr>
          <w:sz w:val="22"/>
        </w:rPr>
        <w:t>REGON:………………………………………………...</w:t>
      </w:r>
    </w:p>
    <w:p w14:paraId="64487FD8" w14:textId="77777777" w:rsidR="00953E89" w:rsidRPr="004570E8" w:rsidRDefault="00953E89" w:rsidP="00953E89">
      <w:pPr>
        <w:tabs>
          <w:tab w:val="right" w:pos="9000"/>
        </w:tabs>
        <w:spacing w:line="360" w:lineRule="auto"/>
        <w:rPr>
          <w:sz w:val="22"/>
        </w:rPr>
      </w:pPr>
      <w:r w:rsidRPr="004570E8">
        <w:rPr>
          <w:sz w:val="22"/>
        </w:rPr>
        <w:t>BANK/ NR KONTA ……………………………………………………………………………</w:t>
      </w:r>
    </w:p>
    <w:p w14:paraId="4C5D61C0" w14:textId="77777777" w:rsidR="00953E89" w:rsidRPr="004570E8" w:rsidRDefault="00953E89" w:rsidP="00953E89">
      <w:pPr>
        <w:spacing w:line="360" w:lineRule="auto"/>
      </w:pPr>
      <w:r w:rsidRPr="004570E8">
        <w:t>Do: Nazwa i siedziba Zamawiającego:</w:t>
      </w:r>
    </w:p>
    <w:p w14:paraId="357BEC40" w14:textId="77777777" w:rsidR="00953E89" w:rsidRPr="004570E8" w:rsidRDefault="00953E89" w:rsidP="00953E89">
      <w:pPr>
        <w:ind w:right="-110"/>
        <w:rPr>
          <w:b/>
        </w:rPr>
      </w:pPr>
      <w:r w:rsidRPr="004570E8">
        <w:rPr>
          <w:b/>
        </w:rPr>
        <w:t xml:space="preserve">Akademia Górniczo </w:t>
      </w:r>
      <w:r>
        <w:rPr>
          <w:b/>
        </w:rPr>
        <w:t>–</w:t>
      </w:r>
      <w:r w:rsidRPr="004570E8">
        <w:rPr>
          <w:b/>
        </w:rPr>
        <w:t xml:space="preserve"> Hutnicza</w:t>
      </w:r>
      <w:r>
        <w:rPr>
          <w:b/>
        </w:rPr>
        <w:t xml:space="preserve"> </w:t>
      </w:r>
      <w:r w:rsidRPr="004570E8">
        <w:rPr>
          <w:b/>
        </w:rPr>
        <w:t>im. Stanisława Staszica w Krakowie</w:t>
      </w:r>
      <w:r>
        <w:rPr>
          <w:b/>
        </w:rPr>
        <w:t xml:space="preserve">, </w:t>
      </w:r>
      <w:r w:rsidRPr="004570E8">
        <w:rPr>
          <w:b/>
        </w:rPr>
        <w:t>Dział Zamówień Publicznych</w:t>
      </w:r>
      <w:r>
        <w:rPr>
          <w:b/>
        </w:rPr>
        <w:t>,</w:t>
      </w:r>
      <w:r w:rsidRPr="004570E8">
        <w:rPr>
          <w:b/>
        </w:rPr>
        <w:t xml:space="preserve"> Al. Mickiewicza 30</w:t>
      </w:r>
      <w:r>
        <w:rPr>
          <w:b/>
        </w:rPr>
        <w:t>,</w:t>
      </w:r>
      <w:r w:rsidRPr="004570E8">
        <w:rPr>
          <w:b/>
        </w:rPr>
        <w:t xml:space="preserve"> 30-059 Kraków,  </w:t>
      </w:r>
    </w:p>
    <w:p w14:paraId="6E23237F" w14:textId="77777777" w:rsidR="00953E89" w:rsidRPr="004570E8" w:rsidRDefault="00953E89" w:rsidP="00953E89">
      <w:pPr>
        <w:ind w:firstLine="3969"/>
        <w:rPr>
          <w:b/>
        </w:rPr>
      </w:pPr>
    </w:p>
    <w:p w14:paraId="5515AD94" w14:textId="77777777" w:rsidR="00953E89" w:rsidRPr="004570E8" w:rsidRDefault="00953E89" w:rsidP="00953E89">
      <w:pPr>
        <w:widowControl w:val="0"/>
        <w:ind w:right="1"/>
        <w:jc w:val="both"/>
        <w:rPr>
          <w:bCs/>
        </w:rPr>
      </w:pPr>
      <w:r w:rsidRPr="004570E8">
        <w:t xml:space="preserve">W odpowiedzi na ogłoszenie o zamówieniu dotyczące przetargu nieograniczonego, którego przedmiotem jest </w:t>
      </w:r>
      <w:r w:rsidRPr="004570E8">
        <w:rPr>
          <w:b/>
          <w:bCs/>
          <w:iCs/>
        </w:rPr>
        <w:t xml:space="preserve">kompleksowe ubezpieczenie AGH oraz ACK </w:t>
      </w:r>
      <w:proofErr w:type="spellStart"/>
      <w:r w:rsidRPr="004570E8">
        <w:rPr>
          <w:b/>
          <w:bCs/>
          <w:iCs/>
        </w:rPr>
        <w:t>Cyfronet</w:t>
      </w:r>
      <w:proofErr w:type="spellEnd"/>
      <w:r w:rsidRPr="004570E8">
        <w:rPr>
          <w:b/>
          <w:bCs/>
          <w:iCs/>
        </w:rPr>
        <w:t xml:space="preserve"> AGH - Kc-zp.272-</w:t>
      </w:r>
      <w:r>
        <w:rPr>
          <w:b/>
          <w:bCs/>
          <w:iCs/>
        </w:rPr>
        <w:t>567/22</w:t>
      </w:r>
      <w:r w:rsidRPr="004570E8">
        <w:rPr>
          <w:b/>
          <w:sz w:val="26"/>
        </w:rPr>
        <w:t xml:space="preserve">, </w:t>
      </w:r>
      <w:r w:rsidRPr="004570E8">
        <w:t xml:space="preserve">oferuję realizację przedmiotu zamówienia, zgodnie z wymaganiami </w:t>
      </w:r>
      <w:r w:rsidRPr="004570E8">
        <w:rPr>
          <w:bCs/>
        </w:rPr>
        <w:t>Zamawiającego, składamy ofertę na wykonanie przedmiotu zamówienia zgodnie z treścią SWZ:</w:t>
      </w:r>
    </w:p>
    <w:p w14:paraId="3BB0FD14" w14:textId="77777777" w:rsidR="00953E89" w:rsidRPr="00953E89" w:rsidRDefault="00953E89" w:rsidP="00953E89">
      <w:pPr>
        <w:widowControl w:val="0"/>
        <w:ind w:right="1"/>
        <w:jc w:val="both"/>
        <w:rPr>
          <w:b/>
          <w:u w:val="single"/>
        </w:rPr>
      </w:pPr>
      <w:r w:rsidRPr="00953E89">
        <w:rPr>
          <w:b/>
          <w:highlight w:val="yellow"/>
          <w:u w:val="single"/>
        </w:rPr>
        <w:t>Zadanie nr 1</w:t>
      </w:r>
    </w:p>
    <w:p w14:paraId="0FE9BAD7" w14:textId="32A0928D" w:rsidR="00953E89" w:rsidRPr="00953E89" w:rsidRDefault="00953E89" w:rsidP="00953E89">
      <w:pPr>
        <w:jc w:val="both"/>
      </w:pPr>
      <w:r w:rsidRPr="00953E89">
        <w:rPr>
          <w:b/>
        </w:rPr>
        <w:t>Całości części 1</w:t>
      </w:r>
      <w:r w:rsidRPr="00953E89">
        <w:t xml:space="preserve"> przedmiotu zamówienia za łączną kwotę </w:t>
      </w:r>
      <w:r w:rsidR="00F76CD9">
        <w:t xml:space="preserve">( w okresie dwuletnim) </w:t>
      </w:r>
      <w:r w:rsidRPr="00953E89">
        <w:t>netto ……………………….…………</w:t>
      </w:r>
      <w:r w:rsidRPr="00953E89">
        <w:rPr>
          <w:i/>
        </w:rPr>
        <w:t>*</w:t>
      </w:r>
      <w:r w:rsidRPr="00953E89">
        <w:t>, plus należny podatek VAT w wysokości …</w:t>
      </w:r>
      <w:r w:rsidRPr="00953E89">
        <w:rPr>
          <w:i/>
        </w:rPr>
        <w:t xml:space="preserve"> * </w:t>
      </w:r>
      <w:r w:rsidRPr="00953E89">
        <w:t>%, co daje kwotę brutto …....................................................</w:t>
      </w:r>
      <w:r w:rsidRPr="00953E89">
        <w:rPr>
          <w:i/>
        </w:rPr>
        <w:t xml:space="preserve"> * </w:t>
      </w:r>
      <w:r w:rsidRPr="00953E89">
        <w:t xml:space="preserve"> (słownie: …......................</w:t>
      </w:r>
      <w:r w:rsidRPr="00953E89">
        <w:rPr>
          <w:i/>
        </w:rPr>
        <w:t xml:space="preserve"> *</w:t>
      </w:r>
      <w:r w:rsidRPr="00953E89">
        <w:t>)</w:t>
      </w:r>
    </w:p>
    <w:p w14:paraId="14B18407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snapToGrid w:val="0"/>
        </w:rPr>
      </w:pPr>
      <w:r w:rsidRPr="00953E89">
        <w:rPr>
          <w:b/>
          <w:snapToGrid w:val="0"/>
        </w:rPr>
        <w:t>Stawki ubezpieczeniowe uwzględnione w cenie</w:t>
      </w:r>
      <w:r w:rsidRPr="00953E89">
        <w:rPr>
          <w:snapToGrid w:val="0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953E89" w:rsidRPr="00953E89" w14:paraId="01330907" w14:textId="77777777" w:rsidTr="0084369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2C3AD" w14:textId="77777777" w:rsidR="00953E89" w:rsidRPr="00953E89" w:rsidRDefault="00953E89" w:rsidP="00843696">
            <w:pPr>
              <w:tabs>
                <w:tab w:val="left" w:pos="284"/>
              </w:tabs>
              <w:jc w:val="both"/>
              <w:rPr>
                <w:b/>
              </w:rPr>
            </w:pPr>
            <w:r w:rsidRPr="00953E89">
              <w:rPr>
                <w:b/>
              </w:rPr>
              <w:t xml:space="preserve">Część 1 przedmioty zamówienia Element I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9BA76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b/>
              </w:rPr>
            </w:pPr>
            <w:r w:rsidRPr="00953E89">
              <w:rPr>
                <w:b/>
              </w:rPr>
              <w:t>Stawka roczna</w:t>
            </w:r>
          </w:p>
        </w:tc>
      </w:tr>
      <w:tr w:rsidR="00953E89" w:rsidRPr="00953E89" w14:paraId="3DDF44C9" w14:textId="77777777" w:rsidTr="00843696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01F3" w14:textId="77777777" w:rsidR="00953E89" w:rsidRPr="00953E89" w:rsidRDefault="00953E89" w:rsidP="00953E89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 w:rsidRPr="00953E89">
              <w:t>Budynki i budowle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87CB" w14:textId="77777777" w:rsidR="00953E89" w:rsidRPr="00953E89" w:rsidRDefault="00953E89" w:rsidP="00843696">
            <w:pPr>
              <w:widowControl w:val="0"/>
              <w:suppressAutoHyphens/>
              <w:jc w:val="center"/>
            </w:pPr>
          </w:p>
        </w:tc>
      </w:tr>
      <w:tr w:rsidR="00953E89" w:rsidRPr="00953E89" w14:paraId="778A71A5" w14:textId="77777777" w:rsidTr="00843696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EA07F" w14:textId="77777777" w:rsidR="00953E89" w:rsidRPr="00953E89" w:rsidRDefault="00953E89" w:rsidP="00953E89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 w:rsidRPr="00953E89">
              <w:t>Maszyny, urządzenia i wyposażenie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AEE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</w:p>
        </w:tc>
      </w:tr>
      <w:tr w:rsidR="00953E89" w:rsidRPr="00953E89" w14:paraId="30954CFC" w14:textId="77777777" w:rsidTr="00843696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6CA72" w14:textId="77777777" w:rsidR="00953E89" w:rsidRPr="00953E89" w:rsidRDefault="00953E89" w:rsidP="00843696">
            <w:pPr>
              <w:tabs>
                <w:tab w:val="left" w:pos="360"/>
              </w:tabs>
              <w:jc w:val="both"/>
              <w:rPr>
                <w:b/>
              </w:rPr>
            </w:pPr>
            <w:r w:rsidRPr="00953E89">
              <w:rPr>
                <w:b/>
              </w:rPr>
              <w:t>Część 1 przedmioty zamówienia Element 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1227F" w14:textId="77777777" w:rsidR="00953E89" w:rsidRPr="00953E89" w:rsidRDefault="00953E89" w:rsidP="00843696">
            <w:pPr>
              <w:tabs>
                <w:tab w:val="left" w:pos="284"/>
              </w:tabs>
              <w:jc w:val="center"/>
            </w:pPr>
            <w:r w:rsidRPr="00953E89">
              <w:rPr>
                <w:b/>
              </w:rPr>
              <w:t>Stawka roczna</w:t>
            </w:r>
          </w:p>
        </w:tc>
      </w:tr>
      <w:tr w:rsidR="00953E89" w:rsidRPr="00953E89" w14:paraId="5038A94B" w14:textId="77777777" w:rsidTr="00843696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3A48" w14:textId="77777777" w:rsidR="00953E89" w:rsidRPr="00953E89" w:rsidRDefault="00953E89" w:rsidP="00953E89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53E89">
              <w:t xml:space="preserve">Sprzęt elektroniczny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DB16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</w:p>
        </w:tc>
      </w:tr>
      <w:tr w:rsidR="00953E89" w:rsidRPr="00953E89" w14:paraId="4035EC89" w14:textId="77777777" w:rsidTr="00843696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74F8" w14:textId="77777777" w:rsidR="00953E89" w:rsidRPr="00953E89" w:rsidRDefault="00953E89" w:rsidP="00953E89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953E89">
              <w:t>Dane i koszty odtworzenia danych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15F3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</w:p>
        </w:tc>
      </w:tr>
    </w:tbl>
    <w:p w14:paraId="6FC014EA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b/>
          <w:snapToGrid w:val="0"/>
        </w:rPr>
      </w:pPr>
    </w:p>
    <w:p w14:paraId="36EF4A59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b/>
          <w:snapToGrid w:val="0"/>
        </w:rPr>
      </w:pPr>
      <w:r w:rsidRPr="00953E89">
        <w:rPr>
          <w:b/>
          <w:snapToGrid w:val="0"/>
        </w:rPr>
        <w:t>Kryterium oceny ofert nr 2:</w:t>
      </w:r>
    </w:p>
    <w:p w14:paraId="1503FD32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snapToGrid w:val="0"/>
        </w:rPr>
      </w:pPr>
      <w:r w:rsidRPr="00953E89">
        <w:rPr>
          <w:snapToGrid w:val="0"/>
        </w:rPr>
        <w:t xml:space="preserve">Uwzględniając włączenie następujących </w:t>
      </w:r>
      <w:proofErr w:type="spellStart"/>
      <w:r w:rsidRPr="00953E89">
        <w:rPr>
          <w:snapToGrid w:val="0"/>
        </w:rPr>
        <w:t>ryzyk</w:t>
      </w:r>
      <w:proofErr w:type="spellEnd"/>
      <w:r w:rsidRPr="00953E89">
        <w:rPr>
          <w:snapToGrid w:val="0"/>
        </w:rPr>
        <w:t xml:space="preserve"> fakultatywnych (</w:t>
      </w:r>
      <w:r w:rsidRPr="00953E89">
        <w:rPr>
          <w:i/>
          <w:snapToGrid w:val="0"/>
        </w:rPr>
        <w:t>ryzyko włączone do ochrony jest oznaczone znakiem X z prawej strony</w:t>
      </w:r>
      <w:r w:rsidRPr="00953E89">
        <w:rPr>
          <w:snapToGrid w:val="0"/>
        </w:rPr>
        <w:t>):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243"/>
      </w:tblGrid>
      <w:tr w:rsidR="00953E89" w:rsidRPr="00953E89" w14:paraId="5C403DAF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517DE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Ryzyka, rozszerzenia i klauzule dodatkowe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17C09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Ilość punktów</w:t>
            </w:r>
          </w:p>
        </w:tc>
      </w:tr>
      <w:tr w:rsidR="00953E89" w:rsidRPr="00953E89" w14:paraId="2587E9F0" w14:textId="77777777" w:rsidTr="00843696">
        <w:trPr>
          <w:cantSplit/>
        </w:trPr>
        <w:tc>
          <w:tcPr>
            <w:tcW w:w="9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B494D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Element I – Ubezpieczenie mienia</w:t>
            </w:r>
          </w:p>
        </w:tc>
      </w:tr>
      <w:tr w:rsidR="00953E89" w:rsidRPr="00953E89" w14:paraId="149FFAB5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6634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1. Klauzula szkody na skutek awarii, uszkodzeń wewnętrznych </w:t>
            </w:r>
            <w:r w:rsidRPr="00953E89">
              <w:rPr>
                <w:lang w:eastAsia="en-US"/>
              </w:rPr>
              <w:lastRenderedPageBreak/>
              <w:t>oraz niefachowej obsługi maszyn i urządzeń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C1C8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2D8906E0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1AF0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2. Klauzula kosztów dodatkowych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5292A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3A877D85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99850" w14:textId="77777777" w:rsidR="00953E89" w:rsidRPr="00953E89" w:rsidRDefault="00953E89" w:rsidP="00843696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      3. Klauzula przezornej sumy ubezpieczenia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52634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120240F5" w14:textId="77777777" w:rsidTr="00843696">
        <w:tc>
          <w:tcPr>
            <w:tcW w:w="9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72EF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Element I II łącznie </w:t>
            </w:r>
          </w:p>
        </w:tc>
      </w:tr>
      <w:tr w:rsidR="00953E89" w:rsidRPr="00953E89" w14:paraId="22E88C8C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2AE86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4. Klauzula wypłaty odszkodowania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E3B5F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0AB239D4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492F4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5. Klauzula terroryzmu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6680C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</w:tbl>
    <w:p w14:paraId="72612698" w14:textId="77777777" w:rsidR="00953E89" w:rsidRPr="00953E89" w:rsidRDefault="00953E89" w:rsidP="00953E89">
      <w:pPr>
        <w:jc w:val="both"/>
        <w:rPr>
          <w:highlight w:val="yellow"/>
        </w:rPr>
      </w:pPr>
    </w:p>
    <w:p w14:paraId="14129859" w14:textId="77777777" w:rsidR="00953E89" w:rsidRPr="00953E89" w:rsidRDefault="00953E89" w:rsidP="00953E89">
      <w:pPr>
        <w:jc w:val="both"/>
        <w:rPr>
          <w:b/>
          <w:u w:val="single"/>
        </w:rPr>
      </w:pPr>
      <w:r w:rsidRPr="00953E89">
        <w:rPr>
          <w:b/>
          <w:highlight w:val="yellow"/>
          <w:u w:val="single"/>
        </w:rPr>
        <w:t>Zadanie</w:t>
      </w:r>
      <w:r>
        <w:rPr>
          <w:b/>
          <w:highlight w:val="yellow"/>
          <w:u w:val="single"/>
        </w:rPr>
        <w:t xml:space="preserve"> nr</w:t>
      </w:r>
      <w:r w:rsidRPr="00953E89">
        <w:rPr>
          <w:b/>
          <w:highlight w:val="yellow"/>
          <w:u w:val="single"/>
        </w:rPr>
        <w:t xml:space="preserve"> 2</w:t>
      </w:r>
    </w:p>
    <w:p w14:paraId="286B3D04" w14:textId="05F3D839" w:rsidR="00953E89" w:rsidRPr="00953E89" w:rsidRDefault="00953E89" w:rsidP="00953E89">
      <w:pPr>
        <w:jc w:val="both"/>
      </w:pPr>
      <w:r w:rsidRPr="00953E89">
        <w:rPr>
          <w:b/>
        </w:rPr>
        <w:t>Całość części 2</w:t>
      </w:r>
      <w:r w:rsidRPr="00953E89">
        <w:t xml:space="preserve"> przedmiotu zamówienia za łączną kwotę netto</w:t>
      </w:r>
      <w:r w:rsidR="00F76CD9">
        <w:t xml:space="preserve"> </w:t>
      </w:r>
      <w:bookmarkStart w:id="0" w:name="_Hlk114733288"/>
      <w:r w:rsidR="00F76CD9">
        <w:t xml:space="preserve">(w okresie dwuletnim)  </w:t>
      </w:r>
      <w:r w:rsidRPr="00953E89">
        <w:t xml:space="preserve"> </w:t>
      </w:r>
      <w:bookmarkEnd w:id="0"/>
      <w:r w:rsidRPr="00953E89">
        <w:t>……………………….</w:t>
      </w:r>
      <w:r w:rsidRPr="00953E89">
        <w:rPr>
          <w:i/>
        </w:rPr>
        <w:t>*</w:t>
      </w:r>
      <w:r w:rsidRPr="00953E89">
        <w:t>, plus należny podatek VAT w wysokości …</w:t>
      </w:r>
      <w:r w:rsidRPr="00953E89">
        <w:rPr>
          <w:i/>
        </w:rPr>
        <w:t xml:space="preserve"> * </w:t>
      </w:r>
      <w:r w:rsidRPr="00953E89">
        <w:t>%, co daje kwotę brutto …...........................</w:t>
      </w:r>
      <w:r w:rsidRPr="00953E89">
        <w:rPr>
          <w:i/>
        </w:rPr>
        <w:t xml:space="preserve"> * </w:t>
      </w:r>
      <w:r w:rsidRPr="00953E89">
        <w:t xml:space="preserve"> (słownie: ….................... ….....................................................</w:t>
      </w:r>
      <w:r w:rsidRPr="00953E89">
        <w:rPr>
          <w:i/>
        </w:rPr>
        <w:t xml:space="preserve"> *</w:t>
      </w:r>
      <w:r w:rsidRPr="00953E89">
        <w:t>),</w:t>
      </w:r>
    </w:p>
    <w:p w14:paraId="35107C26" w14:textId="77777777" w:rsidR="00953E89" w:rsidRPr="00953E89" w:rsidRDefault="00953E89" w:rsidP="00953E89">
      <w:pPr>
        <w:jc w:val="both"/>
        <w:rPr>
          <w:b/>
        </w:rPr>
      </w:pPr>
      <w:bookmarkStart w:id="1" w:name="_Hlk83284016"/>
      <w:r w:rsidRPr="00953E89">
        <w:rPr>
          <w:b/>
        </w:rPr>
        <w:t>Kryterium oceny ofert nr 2:</w:t>
      </w:r>
    </w:p>
    <w:bookmarkEnd w:id="1"/>
    <w:p w14:paraId="54779266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</w:pPr>
      <w:r w:rsidRPr="00953E89">
        <w:rPr>
          <w:snapToGrid w:val="0"/>
        </w:rPr>
        <w:t xml:space="preserve">Uwzględniając włączenie następujących </w:t>
      </w:r>
      <w:proofErr w:type="spellStart"/>
      <w:r w:rsidRPr="00953E89">
        <w:rPr>
          <w:snapToGrid w:val="0"/>
        </w:rPr>
        <w:t>ryzyk</w:t>
      </w:r>
      <w:proofErr w:type="spellEnd"/>
      <w:r w:rsidRPr="00953E89">
        <w:rPr>
          <w:snapToGrid w:val="0"/>
        </w:rPr>
        <w:t xml:space="preserve"> fakultatywnych (</w:t>
      </w:r>
      <w:r w:rsidRPr="00953E89">
        <w:rPr>
          <w:i/>
          <w:snapToGrid w:val="0"/>
        </w:rPr>
        <w:t>ryzyko włączone do ochrony jest oznaczone znakiem X z prawej strony</w:t>
      </w:r>
      <w:r w:rsidRPr="00953E89">
        <w:rPr>
          <w:snapToGrid w:val="0"/>
        </w:rPr>
        <w:t>):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953E89" w:rsidRPr="00953E89" w14:paraId="3D1D2BA1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82FA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Ryzyka, rozszerzenia i klauzule dodatkowe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97A14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Ilość punktów</w:t>
            </w:r>
          </w:p>
        </w:tc>
      </w:tr>
      <w:tr w:rsidR="00953E89" w:rsidRPr="00953E89" w14:paraId="33C35C8C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F9B94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1.</w:t>
            </w:r>
            <w:r w:rsidRPr="00953E89">
              <w:rPr>
                <w:b/>
                <w:lang w:eastAsia="en-US"/>
              </w:rPr>
              <w:t xml:space="preserve"> </w:t>
            </w:r>
            <w:r w:rsidRPr="00953E89">
              <w:rPr>
                <w:lang w:eastAsia="en-US"/>
              </w:rPr>
              <w:t>Klauzula wznowienia limitów po szkodzie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03950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1D4A6EF7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24052" w14:textId="77777777" w:rsidR="00953E89" w:rsidRPr="00953E89" w:rsidRDefault="00953E89" w:rsidP="00843696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2.Klauzula czystych strat finansowych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A8558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03600031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FC615" w14:textId="77777777" w:rsidR="00953E89" w:rsidRPr="00953E89" w:rsidRDefault="00953E89" w:rsidP="00843696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3.Klauzula zamiany sumy i limitów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EF0FD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68370002" w14:textId="77777777" w:rsidTr="0084369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408F5" w14:textId="77777777" w:rsidR="00953E89" w:rsidRPr="00953E89" w:rsidRDefault="00953E89" w:rsidP="00843696">
            <w:pPr>
              <w:suppressAutoHyphens/>
              <w:autoSpaceDN w:val="0"/>
              <w:spacing w:after="60" w:line="256" w:lineRule="auto"/>
              <w:jc w:val="both"/>
              <w:textAlignment w:val="baseline"/>
              <w:outlineLvl w:val="1"/>
              <w:rPr>
                <w:bCs/>
                <w:iCs/>
                <w:color w:val="000000"/>
                <w:lang w:val="x-none" w:eastAsia="x-none"/>
              </w:rPr>
            </w:pPr>
            <w:r w:rsidRPr="00953E89">
              <w:rPr>
                <w:bCs/>
                <w:iCs/>
                <w:color w:val="000000"/>
                <w:lang w:eastAsia="x-none"/>
              </w:rPr>
              <w:t xml:space="preserve">4.Klauzula nadwyżkowego ubezpieczenia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85879" w14:textId="77777777" w:rsidR="00953E89" w:rsidRPr="00953E89" w:rsidRDefault="00953E89" w:rsidP="00843696">
            <w:p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</w:tbl>
    <w:p w14:paraId="210835DA" w14:textId="77777777" w:rsidR="00953E89" w:rsidRPr="00953E89" w:rsidRDefault="00953E89" w:rsidP="00953E89">
      <w:pPr>
        <w:jc w:val="both"/>
        <w:rPr>
          <w:b/>
          <w:highlight w:val="yellow"/>
        </w:rPr>
      </w:pPr>
    </w:p>
    <w:p w14:paraId="5306BFF7" w14:textId="77777777" w:rsidR="00953E89" w:rsidRPr="00953E89" w:rsidRDefault="00953E89" w:rsidP="00953E89">
      <w:pPr>
        <w:jc w:val="both"/>
        <w:rPr>
          <w:b/>
          <w:u w:val="single"/>
        </w:rPr>
      </w:pPr>
      <w:r w:rsidRPr="00953E89">
        <w:rPr>
          <w:b/>
          <w:highlight w:val="yellow"/>
          <w:u w:val="single"/>
        </w:rPr>
        <w:t>Zadanie nr 3</w:t>
      </w:r>
    </w:p>
    <w:p w14:paraId="44FF436B" w14:textId="61CBF44F" w:rsidR="00953E89" w:rsidRPr="00953E89" w:rsidRDefault="00953E89" w:rsidP="00953E89">
      <w:pPr>
        <w:jc w:val="both"/>
      </w:pPr>
      <w:r w:rsidRPr="00953E89">
        <w:rPr>
          <w:b/>
        </w:rPr>
        <w:t>Całość części 3</w:t>
      </w:r>
      <w:r w:rsidRPr="00953E89">
        <w:t xml:space="preserve"> przedmiotu zamówienia za łączną kwotę netto</w:t>
      </w:r>
      <w:r w:rsidR="00F76CD9">
        <w:t xml:space="preserve"> </w:t>
      </w:r>
      <w:r w:rsidR="00F76CD9" w:rsidRPr="00F76CD9">
        <w:t xml:space="preserve">(w okresie dwuletnim)   </w:t>
      </w:r>
      <w:r w:rsidRPr="00953E89">
        <w:t xml:space="preserve"> ……………………….……….</w:t>
      </w:r>
      <w:r w:rsidRPr="00953E89">
        <w:rPr>
          <w:i/>
        </w:rPr>
        <w:t>*</w:t>
      </w:r>
      <w:r w:rsidRPr="00953E89">
        <w:t>, plus należny podatek VAT w wysokości …</w:t>
      </w:r>
      <w:r w:rsidRPr="00953E89">
        <w:rPr>
          <w:i/>
        </w:rPr>
        <w:t xml:space="preserve"> * </w:t>
      </w:r>
      <w:r w:rsidRPr="00953E89">
        <w:t>%, co daje kwotę brutto …...................</w:t>
      </w:r>
      <w:r w:rsidRPr="00953E89">
        <w:rPr>
          <w:i/>
        </w:rPr>
        <w:t xml:space="preserve"> * </w:t>
      </w:r>
      <w:r w:rsidRPr="00953E89">
        <w:t xml:space="preserve"> (słownie: …...................... …................................................................</w:t>
      </w:r>
      <w:r w:rsidRPr="00953E89">
        <w:rPr>
          <w:i/>
        </w:rPr>
        <w:t xml:space="preserve"> *</w:t>
      </w:r>
      <w:r w:rsidRPr="00953E89">
        <w:t>),</w:t>
      </w:r>
    </w:p>
    <w:p w14:paraId="0FCA2DCD" w14:textId="77777777" w:rsidR="00953E89" w:rsidRPr="00953E89" w:rsidRDefault="00953E89" w:rsidP="00953E89">
      <w:pPr>
        <w:jc w:val="both"/>
        <w:rPr>
          <w:b/>
        </w:rPr>
      </w:pPr>
      <w:bookmarkStart w:id="2" w:name="_Hlk83284055"/>
      <w:r w:rsidRPr="00953E89">
        <w:rPr>
          <w:b/>
        </w:rPr>
        <w:t>Kryterium oceny ofert nr 2:</w:t>
      </w:r>
    </w:p>
    <w:bookmarkEnd w:id="2"/>
    <w:p w14:paraId="5A4BC15A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snapToGrid w:val="0"/>
        </w:rPr>
      </w:pPr>
      <w:r w:rsidRPr="00953E89">
        <w:rPr>
          <w:snapToGrid w:val="0"/>
        </w:rPr>
        <w:t xml:space="preserve">Uwzględniając włączenie następujących </w:t>
      </w:r>
      <w:proofErr w:type="spellStart"/>
      <w:r w:rsidRPr="00953E89">
        <w:rPr>
          <w:snapToGrid w:val="0"/>
        </w:rPr>
        <w:t>ryzyk</w:t>
      </w:r>
      <w:proofErr w:type="spellEnd"/>
      <w:r w:rsidRPr="00953E89">
        <w:rPr>
          <w:snapToGrid w:val="0"/>
        </w:rPr>
        <w:t xml:space="preserve"> fakultatywnych (</w:t>
      </w:r>
      <w:r w:rsidRPr="00953E89">
        <w:rPr>
          <w:i/>
          <w:snapToGrid w:val="0"/>
        </w:rPr>
        <w:t>ryzyko włączone do ochrony jest oznaczone znakiem X z prawej strony</w:t>
      </w:r>
      <w:r w:rsidRPr="00953E89">
        <w:rPr>
          <w:snapToGrid w:val="0"/>
        </w:rPr>
        <w:t>):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4"/>
        <w:gridCol w:w="2808"/>
      </w:tblGrid>
      <w:tr w:rsidR="00953E89" w:rsidRPr="00953E89" w14:paraId="657FE29D" w14:textId="77777777" w:rsidTr="00843696"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57629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Ryzyka, rozszerzenia i klauzule dodatkowe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2BBE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Ilość punktów</w:t>
            </w:r>
          </w:p>
        </w:tc>
      </w:tr>
      <w:tr w:rsidR="00953E89" w:rsidRPr="00953E89" w14:paraId="6F99ACB6" w14:textId="77777777" w:rsidTr="00843696"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7C5F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1.</w:t>
            </w:r>
            <w:r w:rsidRPr="00953E89">
              <w:rPr>
                <w:b/>
                <w:lang w:eastAsia="en-US"/>
              </w:rPr>
              <w:t xml:space="preserve"> </w:t>
            </w:r>
            <w:r w:rsidRPr="00953E89">
              <w:rPr>
                <w:lang w:eastAsia="en-US"/>
              </w:rPr>
              <w:t>Klauzula terroryzmu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13277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5726D0BB" w14:textId="77777777" w:rsidTr="00843696"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3A5C5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2. Klauzula ubezpieczenia mienia na targach i wystawach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B66E2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21237E82" w14:textId="77777777" w:rsidTr="00843696"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6D9A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3. Klauzula kosztów dodatkowych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3745A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4D514306" w14:textId="77777777" w:rsidTr="00843696"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90496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4. Klauzula niewłaściwego opakowani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D3A4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7A9881B3" w14:textId="77777777" w:rsidTr="00843696"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50E2D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5. Klauzula niewłaściwego załadunku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DBBC0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</w:tbl>
    <w:p w14:paraId="47B49EC5" w14:textId="77777777" w:rsidR="00953E89" w:rsidRPr="00953E89" w:rsidRDefault="00953E89" w:rsidP="00953E89">
      <w:pPr>
        <w:jc w:val="both"/>
        <w:rPr>
          <w:highlight w:val="yellow"/>
        </w:rPr>
      </w:pPr>
    </w:p>
    <w:p w14:paraId="773BD763" w14:textId="77777777" w:rsidR="00953E89" w:rsidRPr="00953E89" w:rsidRDefault="00953E89" w:rsidP="00953E89">
      <w:pPr>
        <w:jc w:val="both"/>
        <w:rPr>
          <w:b/>
          <w:u w:val="single"/>
        </w:rPr>
      </w:pPr>
      <w:r w:rsidRPr="00953E89">
        <w:rPr>
          <w:b/>
          <w:highlight w:val="yellow"/>
          <w:u w:val="single"/>
        </w:rPr>
        <w:t>Zadanie nr 4</w:t>
      </w:r>
    </w:p>
    <w:p w14:paraId="4DC2D96A" w14:textId="4C137F0A" w:rsidR="00953E89" w:rsidRPr="00953E89" w:rsidRDefault="00953E89" w:rsidP="00953E89">
      <w:pPr>
        <w:jc w:val="both"/>
      </w:pPr>
      <w:bookmarkStart w:id="3" w:name="_Hlk83029571"/>
      <w:r w:rsidRPr="00953E89">
        <w:rPr>
          <w:b/>
        </w:rPr>
        <w:t>Całość części 4</w:t>
      </w:r>
      <w:r w:rsidRPr="00953E89">
        <w:t xml:space="preserve"> przedmiotu zamówienia za łączną kwotę netto </w:t>
      </w:r>
      <w:r w:rsidR="00F76CD9" w:rsidRPr="00F76CD9">
        <w:t xml:space="preserve">(w okresie dwuletnim)   </w:t>
      </w:r>
      <w:r w:rsidRPr="00953E89">
        <w:t>……………………….……….</w:t>
      </w:r>
      <w:r w:rsidRPr="00953E89">
        <w:rPr>
          <w:i/>
        </w:rPr>
        <w:t>*</w:t>
      </w:r>
      <w:r w:rsidRPr="00953E89">
        <w:t>, plus należny podatek VAT w wysokości …</w:t>
      </w:r>
      <w:r w:rsidRPr="00953E89">
        <w:rPr>
          <w:i/>
        </w:rPr>
        <w:t xml:space="preserve"> * </w:t>
      </w:r>
      <w:r w:rsidRPr="00953E89">
        <w:t>%, co daje kwotę brutto …......................</w:t>
      </w:r>
      <w:r w:rsidRPr="00953E89">
        <w:rPr>
          <w:i/>
        </w:rPr>
        <w:t xml:space="preserve"> * </w:t>
      </w:r>
      <w:r w:rsidRPr="00953E89">
        <w:t xml:space="preserve"> (słownie: …...................... …................................................................</w:t>
      </w:r>
      <w:r w:rsidRPr="00953E89">
        <w:rPr>
          <w:i/>
        </w:rPr>
        <w:t xml:space="preserve"> *</w:t>
      </w:r>
      <w:r w:rsidRPr="00953E89">
        <w:t>),</w:t>
      </w:r>
    </w:p>
    <w:p w14:paraId="471B9970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snapToGrid w:val="0"/>
        </w:rPr>
      </w:pPr>
      <w:bookmarkStart w:id="4" w:name="_Hlk83284284"/>
      <w:r w:rsidRPr="00953E89">
        <w:rPr>
          <w:b/>
          <w:snapToGrid w:val="0"/>
        </w:rPr>
        <w:t>Stawki ubezpieczeniowe uwzględnione w cenie</w:t>
      </w:r>
      <w:r w:rsidRPr="00953E89">
        <w:rPr>
          <w:snapToGrid w:val="0"/>
        </w:rPr>
        <w:t xml:space="preserve"> </w:t>
      </w:r>
    </w:p>
    <w:tbl>
      <w:tblPr>
        <w:tblW w:w="90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330"/>
      </w:tblGrid>
      <w:tr w:rsidR="00953E89" w:rsidRPr="00953E89" w14:paraId="40CBA336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470A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  <w:r w:rsidRPr="00953E89">
              <w:t>USA, Kanada, Australia, Nowa Zelandia, Japonia</w:t>
            </w:r>
          </w:p>
          <w:p w14:paraId="38E40CF2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703D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  <w:tr w:rsidR="00953E89" w:rsidRPr="00953E89" w14:paraId="7F26378F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11A4B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  <w:r w:rsidRPr="00953E89">
              <w:t>Kraje Basenu Morza Śródziemnego</w:t>
            </w:r>
          </w:p>
          <w:p w14:paraId="5F9A9A9E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8467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  <w:tr w:rsidR="00953E89" w:rsidRPr="00953E89" w14:paraId="4C8BEE4B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E6879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highlight w:val="yellow"/>
              </w:rPr>
            </w:pPr>
            <w:r w:rsidRPr="00953E89">
              <w:t>Pozostałe kraje świata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F028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</w:tbl>
    <w:p w14:paraId="2F41A331" w14:textId="77777777" w:rsidR="00953E89" w:rsidRPr="00953E89" w:rsidRDefault="00953E89" w:rsidP="00953E89">
      <w:pPr>
        <w:jc w:val="both"/>
        <w:rPr>
          <w:b/>
        </w:rPr>
      </w:pPr>
      <w:bookmarkStart w:id="5" w:name="_Hlk83284150"/>
      <w:bookmarkEnd w:id="4"/>
      <w:r w:rsidRPr="00953E89">
        <w:rPr>
          <w:b/>
        </w:rPr>
        <w:t>Kryterium oceny ofert nr 2:</w:t>
      </w:r>
    </w:p>
    <w:bookmarkEnd w:id="5"/>
    <w:p w14:paraId="041E5084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snapToGrid w:val="0"/>
        </w:rPr>
      </w:pPr>
      <w:r w:rsidRPr="00953E89">
        <w:rPr>
          <w:snapToGrid w:val="0"/>
        </w:rPr>
        <w:lastRenderedPageBreak/>
        <w:t xml:space="preserve">Uwzględniając włączenie następujących </w:t>
      </w:r>
      <w:proofErr w:type="spellStart"/>
      <w:r w:rsidRPr="00953E89">
        <w:rPr>
          <w:snapToGrid w:val="0"/>
        </w:rPr>
        <w:t>ryzyk</w:t>
      </w:r>
      <w:proofErr w:type="spellEnd"/>
      <w:r w:rsidRPr="00953E89">
        <w:rPr>
          <w:snapToGrid w:val="0"/>
        </w:rPr>
        <w:t xml:space="preserve"> fakultatywnych (</w:t>
      </w:r>
      <w:r w:rsidRPr="00953E89">
        <w:rPr>
          <w:i/>
          <w:snapToGrid w:val="0"/>
        </w:rPr>
        <w:t>ryzyko włączone do ochrony jest oznaczone znakiem X z prawej strony</w:t>
      </w:r>
      <w:r w:rsidRPr="00953E89">
        <w:rPr>
          <w:snapToGrid w:val="0"/>
        </w:rPr>
        <w:t>):</w:t>
      </w:r>
    </w:p>
    <w:tbl>
      <w:tblPr>
        <w:tblW w:w="9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985"/>
      </w:tblGrid>
      <w:tr w:rsidR="00953E89" w:rsidRPr="00953E89" w14:paraId="75B48582" w14:textId="77777777" w:rsidTr="00843696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396E5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Ryzyka, rozszerzenia i klauzule dodatkowe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098D9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Ilość punktów</w:t>
            </w:r>
          </w:p>
        </w:tc>
      </w:tr>
      <w:tr w:rsidR="00953E89" w:rsidRPr="00953E89" w14:paraId="04EDAE67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2D3C6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1. Klauzula </w:t>
            </w:r>
            <w:r w:rsidRPr="00953E89">
              <w:rPr>
                <w:bCs/>
                <w:lang w:eastAsia="en-US"/>
              </w:rPr>
              <w:t>organizacji repatriacji zwłok lub organizacji pogrzebu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31D09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953E89" w:rsidRPr="00953E89" w14:paraId="294E730B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84783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2. </w:t>
            </w:r>
            <w:r w:rsidRPr="00953E89">
              <w:rPr>
                <w:bCs/>
                <w:lang w:eastAsia="en-US"/>
              </w:rPr>
              <w:t>Klauzula fakultatywnego podniesienia sumy ubezpieczenia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38DE" w14:textId="77777777" w:rsidR="00953E89" w:rsidRPr="00953E89" w:rsidRDefault="00953E89" w:rsidP="00843696">
            <w:pPr>
              <w:suppressAutoHyphens/>
              <w:autoSpaceDN w:val="0"/>
              <w:spacing w:after="160" w:line="254" w:lineRule="auto"/>
              <w:contextualSpacing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953E89" w:rsidRPr="00953E89" w14:paraId="5E97CAB6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03108" w14:textId="77777777" w:rsidR="00953E89" w:rsidRPr="00953E89" w:rsidRDefault="00953E89" w:rsidP="00843696">
            <w:pPr>
              <w:numPr>
                <w:ilvl w:val="1"/>
                <w:numId w:val="0"/>
              </w:numPr>
              <w:suppressAutoHyphens/>
              <w:autoSpaceDN w:val="0"/>
              <w:spacing w:after="60" w:line="256" w:lineRule="auto"/>
              <w:ind w:left="567" w:hanging="567"/>
              <w:jc w:val="both"/>
              <w:textAlignment w:val="baseline"/>
              <w:outlineLvl w:val="1"/>
              <w:rPr>
                <w:bCs/>
                <w:iCs/>
                <w:color w:val="000000"/>
                <w:lang w:val="x-none" w:eastAsia="x-none"/>
              </w:rPr>
            </w:pPr>
            <w:r w:rsidRPr="00953E89">
              <w:rPr>
                <w:bCs/>
                <w:iCs/>
                <w:color w:val="000000"/>
                <w:lang w:eastAsia="x-none"/>
              </w:rPr>
              <w:t>3. Klauzula pokrycia kosztów kwarantanny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5D70C" w14:textId="77777777" w:rsidR="00953E89" w:rsidRPr="00953E89" w:rsidRDefault="00953E89" w:rsidP="00843696">
            <w:pPr>
              <w:suppressAutoHyphens/>
              <w:autoSpaceDN w:val="0"/>
              <w:spacing w:after="160" w:line="254" w:lineRule="auto"/>
              <w:contextualSpacing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0048A2C7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b/>
          <w:snapToGrid w:val="0"/>
          <w:highlight w:val="yellow"/>
        </w:rPr>
      </w:pPr>
    </w:p>
    <w:bookmarkEnd w:id="3"/>
    <w:p w14:paraId="7D996D07" w14:textId="77777777" w:rsidR="00953E89" w:rsidRPr="00953E89" w:rsidRDefault="00953E89" w:rsidP="00953E89">
      <w:pPr>
        <w:jc w:val="both"/>
        <w:rPr>
          <w:b/>
          <w:u w:val="single"/>
        </w:rPr>
      </w:pPr>
      <w:r w:rsidRPr="00953E89">
        <w:rPr>
          <w:b/>
          <w:highlight w:val="yellow"/>
          <w:u w:val="single"/>
        </w:rPr>
        <w:t>Zadanie nr 5</w:t>
      </w:r>
    </w:p>
    <w:p w14:paraId="01F8A35A" w14:textId="1F0AF411" w:rsidR="00953E89" w:rsidRPr="00953E89" w:rsidRDefault="00953E89" w:rsidP="00953E89">
      <w:pPr>
        <w:jc w:val="both"/>
      </w:pPr>
      <w:r w:rsidRPr="00953E89">
        <w:rPr>
          <w:b/>
        </w:rPr>
        <w:t>Całości części 5</w:t>
      </w:r>
      <w:r w:rsidRPr="00953E89">
        <w:t xml:space="preserve"> przedmiotu zamówienia za łączną kwotę netto</w:t>
      </w:r>
      <w:r w:rsidR="00F76CD9">
        <w:t xml:space="preserve"> </w:t>
      </w:r>
      <w:r w:rsidR="00F76CD9" w:rsidRPr="00F76CD9">
        <w:t xml:space="preserve">(w okresie dwuletnim)   </w:t>
      </w:r>
      <w:r w:rsidRPr="00953E89">
        <w:t xml:space="preserve"> ……………………….……….</w:t>
      </w:r>
      <w:r w:rsidRPr="00953E89">
        <w:rPr>
          <w:i/>
        </w:rPr>
        <w:t>*</w:t>
      </w:r>
      <w:r w:rsidRPr="00953E89">
        <w:t>, plus należny podatek VAT w wysokości ......</w:t>
      </w:r>
      <w:r w:rsidRPr="00953E89">
        <w:rPr>
          <w:i/>
        </w:rPr>
        <w:t xml:space="preserve"> * </w:t>
      </w:r>
      <w:r w:rsidRPr="00953E89">
        <w:t>%, co daje kwotę brutto …......................</w:t>
      </w:r>
      <w:r w:rsidRPr="00953E89">
        <w:rPr>
          <w:i/>
        </w:rPr>
        <w:t xml:space="preserve"> * </w:t>
      </w:r>
      <w:r w:rsidRPr="00953E89">
        <w:t xml:space="preserve"> (słownie: …...................... …................................................................</w:t>
      </w:r>
      <w:r w:rsidRPr="00953E89">
        <w:rPr>
          <w:i/>
        </w:rPr>
        <w:t xml:space="preserve"> *</w:t>
      </w:r>
      <w:r w:rsidRPr="00953E89">
        <w:t>),</w:t>
      </w:r>
    </w:p>
    <w:p w14:paraId="3A9F74A9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snapToGrid w:val="0"/>
        </w:rPr>
      </w:pPr>
      <w:r w:rsidRPr="00953E89">
        <w:rPr>
          <w:b/>
          <w:snapToGrid w:val="0"/>
        </w:rPr>
        <w:t>Stawki i składki ubezpieczeniowe uwzględnione w cenie</w:t>
      </w:r>
      <w:r w:rsidRPr="00953E89">
        <w:rPr>
          <w:snapToGrid w:val="0"/>
        </w:rPr>
        <w:t xml:space="preserve"> </w:t>
      </w:r>
    </w:p>
    <w:tbl>
      <w:tblPr>
        <w:tblW w:w="90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330"/>
      </w:tblGrid>
      <w:tr w:rsidR="00953E89" w:rsidRPr="00953E89" w14:paraId="72437C40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B3D62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rPr>
                <w:highlight w:val="yellow"/>
              </w:rPr>
            </w:pPr>
            <w:r w:rsidRPr="00953E89">
              <w:t>OC armatora jednostki pływającej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95BE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  <w:tr w:rsidR="00953E89" w:rsidRPr="00953E89" w14:paraId="0714C48C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2A88D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  <w:r w:rsidRPr="00953E89">
              <w:t xml:space="preserve">OC nadwyżkowe do </w:t>
            </w:r>
            <w:proofErr w:type="spellStart"/>
            <w:r w:rsidRPr="00953E89">
              <w:t>pkt.I</w:t>
            </w:r>
            <w:proofErr w:type="spellEnd"/>
          </w:p>
          <w:p w14:paraId="5B08E218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8762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  <w:tr w:rsidR="00953E89" w:rsidRPr="00953E89" w14:paraId="3123610D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4F1C5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  <w:r w:rsidRPr="00953E89">
              <w:t>Casco jednostki pływającej</w:t>
            </w:r>
          </w:p>
          <w:p w14:paraId="187BF447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F5DF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</w:tbl>
    <w:p w14:paraId="354EFEEC" w14:textId="77777777" w:rsidR="00953E89" w:rsidRPr="00953E89" w:rsidRDefault="00953E89" w:rsidP="00953E89">
      <w:pPr>
        <w:jc w:val="both"/>
        <w:rPr>
          <w:b/>
        </w:rPr>
      </w:pPr>
      <w:r w:rsidRPr="00953E89">
        <w:rPr>
          <w:b/>
        </w:rPr>
        <w:t>Kryterium oceny ofert nr 2:</w:t>
      </w:r>
    </w:p>
    <w:p w14:paraId="32967D5A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snapToGrid w:val="0"/>
        </w:rPr>
      </w:pPr>
      <w:r w:rsidRPr="00953E89">
        <w:rPr>
          <w:snapToGrid w:val="0"/>
        </w:rPr>
        <w:t xml:space="preserve">Uwzględniając włączenie następujących </w:t>
      </w:r>
      <w:proofErr w:type="spellStart"/>
      <w:r w:rsidRPr="00953E89">
        <w:rPr>
          <w:snapToGrid w:val="0"/>
        </w:rPr>
        <w:t>ryzyk</w:t>
      </w:r>
      <w:proofErr w:type="spellEnd"/>
      <w:r w:rsidRPr="00953E89">
        <w:rPr>
          <w:snapToGrid w:val="0"/>
        </w:rPr>
        <w:t xml:space="preserve"> fakultatywnych (</w:t>
      </w:r>
      <w:r w:rsidRPr="00953E89">
        <w:rPr>
          <w:i/>
          <w:snapToGrid w:val="0"/>
        </w:rPr>
        <w:t>ryzyko włączone do ochrony jest oznaczone znakiem X z prawej strony</w:t>
      </w:r>
      <w:r w:rsidRPr="00953E89">
        <w:rPr>
          <w:snapToGrid w:val="0"/>
        </w:rPr>
        <w:t>):</w:t>
      </w:r>
    </w:p>
    <w:tbl>
      <w:tblPr>
        <w:tblW w:w="900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919"/>
      </w:tblGrid>
      <w:tr w:rsidR="00953E89" w:rsidRPr="00953E89" w14:paraId="3F7C96DD" w14:textId="77777777" w:rsidTr="00843696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A276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Ryzyka, rozszerzenia i klauzule dodatkowe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C6E9E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Ilość punktów</w:t>
            </w:r>
          </w:p>
        </w:tc>
      </w:tr>
      <w:tr w:rsidR="00953E89" w:rsidRPr="00953E89" w14:paraId="40F3E507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72AE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1. Klauzula </w:t>
            </w:r>
            <w:r w:rsidRPr="00953E89">
              <w:rPr>
                <w:bCs/>
                <w:lang w:eastAsia="en-US"/>
              </w:rPr>
              <w:t>terroryzmu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04140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678CCAEE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620E5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2. Klauzula wynagrodzenia rzeczoznawców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8EBD9" w14:textId="77777777" w:rsidR="00953E89" w:rsidRPr="00953E89" w:rsidRDefault="00953E89" w:rsidP="00843696">
            <w:pPr>
              <w:suppressAutoHyphens/>
              <w:autoSpaceDN w:val="0"/>
              <w:spacing w:after="160" w:line="254" w:lineRule="auto"/>
              <w:contextualSpacing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953E89" w:rsidRPr="00953E89" w14:paraId="7CA2C3D9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20A45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3. </w:t>
            </w:r>
            <w:r w:rsidRPr="00953E89">
              <w:rPr>
                <w:bCs/>
                <w:lang w:eastAsia="en-US"/>
              </w:rPr>
              <w:t>Klauzula kosztów dodatkowych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0AB92" w14:textId="77777777" w:rsidR="00953E89" w:rsidRPr="00953E89" w:rsidRDefault="00953E89" w:rsidP="00843696">
            <w:pPr>
              <w:suppressAutoHyphens/>
              <w:autoSpaceDN w:val="0"/>
              <w:spacing w:after="160" w:line="254" w:lineRule="auto"/>
              <w:contextualSpacing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953E89" w:rsidRPr="00953E89" w14:paraId="56622961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0446F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4. Klauzula zniesienia franszyz redukcyjnych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E1FAE" w14:textId="77777777" w:rsidR="00953E89" w:rsidRPr="00953E89" w:rsidRDefault="00953E89" w:rsidP="00843696">
            <w:pPr>
              <w:suppressAutoHyphens/>
              <w:autoSpaceDN w:val="0"/>
              <w:spacing w:after="160" w:line="254" w:lineRule="auto"/>
              <w:contextualSpacing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0EDA5FE8" w14:textId="77777777" w:rsidR="00953E89" w:rsidRPr="00953E89" w:rsidRDefault="00953E89" w:rsidP="00953E89">
      <w:pPr>
        <w:widowControl w:val="0"/>
        <w:spacing w:before="120"/>
        <w:ind w:right="1"/>
        <w:jc w:val="both"/>
        <w:rPr>
          <w:b/>
        </w:rPr>
      </w:pPr>
    </w:p>
    <w:p w14:paraId="6A9E0FCF" w14:textId="77777777" w:rsidR="00953E89" w:rsidRPr="00953E89" w:rsidRDefault="00953E89" w:rsidP="00953E89">
      <w:pPr>
        <w:jc w:val="both"/>
        <w:rPr>
          <w:b/>
          <w:u w:val="single"/>
        </w:rPr>
      </w:pPr>
      <w:r w:rsidRPr="00953E89">
        <w:rPr>
          <w:b/>
          <w:highlight w:val="yellow"/>
          <w:u w:val="single"/>
        </w:rPr>
        <w:t>Zadanie nr 6</w:t>
      </w:r>
    </w:p>
    <w:p w14:paraId="4CD171CF" w14:textId="0FB56BA5" w:rsidR="00953E89" w:rsidRPr="00953E89" w:rsidRDefault="00953E89" w:rsidP="00953E89">
      <w:pPr>
        <w:jc w:val="both"/>
      </w:pPr>
      <w:r w:rsidRPr="00953E89">
        <w:rPr>
          <w:b/>
        </w:rPr>
        <w:t>Całości części 6</w:t>
      </w:r>
      <w:r w:rsidRPr="00953E89">
        <w:t xml:space="preserve"> przedmiotu zamówienia za łączną kwotę netto</w:t>
      </w:r>
      <w:r w:rsidR="00F76CD9">
        <w:t xml:space="preserve"> </w:t>
      </w:r>
      <w:r w:rsidR="00F76CD9" w:rsidRPr="00F76CD9">
        <w:t xml:space="preserve">(w okresie dwuletnim)   </w:t>
      </w:r>
      <w:r w:rsidRPr="00953E89">
        <w:t xml:space="preserve"> ……………………….……….</w:t>
      </w:r>
      <w:r w:rsidRPr="00953E89">
        <w:rPr>
          <w:i/>
        </w:rPr>
        <w:t>*</w:t>
      </w:r>
      <w:r w:rsidRPr="00953E89">
        <w:t>, plus należny podatek VAT w wysokości ....</w:t>
      </w:r>
      <w:r w:rsidRPr="00953E89">
        <w:rPr>
          <w:i/>
        </w:rPr>
        <w:t xml:space="preserve"> * </w:t>
      </w:r>
      <w:r w:rsidRPr="00953E89">
        <w:t>%, co daje kwotę brutto ….........................</w:t>
      </w:r>
      <w:r w:rsidRPr="00953E89">
        <w:rPr>
          <w:i/>
        </w:rPr>
        <w:t xml:space="preserve"> * </w:t>
      </w:r>
      <w:r w:rsidRPr="00953E89">
        <w:t xml:space="preserve"> (słownie: …...................... …................................................................</w:t>
      </w:r>
      <w:r w:rsidRPr="00953E89">
        <w:rPr>
          <w:i/>
        </w:rPr>
        <w:t xml:space="preserve"> *</w:t>
      </w:r>
      <w:r w:rsidRPr="00953E89">
        <w:t>),</w:t>
      </w:r>
    </w:p>
    <w:p w14:paraId="1A07E479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snapToGrid w:val="0"/>
        </w:rPr>
      </w:pPr>
      <w:r w:rsidRPr="00953E89">
        <w:rPr>
          <w:b/>
          <w:snapToGrid w:val="0"/>
        </w:rPr>
        <w:t>Stawki i składki ubezpieczeniowe uwzględnione w cenie</w:t>
      </w:r>
      <w:r w:rsidRPr="00953E89">
        <w:rPr>
          <w:snapToGrid w:val="0"/>
        </w:rPr>
        <w:t xml:space="preserve"> </w:t>
      </w:r>
    </w:p>
    <w:tbl>
      <w:tblPr>
        <w:tblW w:w="90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330"/>
      </w:tblGrid>
      <w:tr w:rsidR="00953E89" w:rsidRPr="00953E89" w14:paraId="3FDF0351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4BA5E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rPr>
                <w:highlight w:val="yellow"/>
              </w:rPr>
            </w:pPr>
            <w:r w:rsidRPr="00953E89">
              <w:t>Obowiązkowe ubezpieczenie OC osób eksploatujących statki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7BC4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  <w:tr w:rsidR="00953E89" w:rsidRPr="00953E89" w14:paraId="738AB731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F10AB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  <w:r w:rsidRPr="00953E89">
              <w:t xml:space="preserve">OC nadwyżkowe do </w:t>
            </w:r>
            <w:proofErr w:type="spellStart"/>
            <w:r w:rsidRPr="00953E89">
              <w:t>pkt.I</w:t>
            </w:r>
            <w:proofErr w:type="spellEnd"/>
          </w:p>
          <w:p w14:paraId="307F4C95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CF84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  <w:tr w:rsidR="00953E89" w:rsidRPr="00953E89" w14:paraId="0B43D092" w14:textId="77777777" w:rsidTr="00843696">
        <w:trPr>
          <w:trHeight w:val="4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2D481" w14:textId="77777777" w:rsidR="00953E89" w:rsidRPr="00953E89" w:rsidRDefault="00953E89" w:rsidP="00843696">
            <w:pPr>
              <w:tabs>
                <w:tab w:val="left" w:pos="284"/>
              </w:tabs>
              <w:jc w:val="both"/>
            </w:pPr>
            <w:r w:rsidRPr="00953E89">
              <w:t xml:space="preserve">Stawka </w:t>
            </w:r>
            <w:proofErr w:type="spellStart"/>
            <w:r w:rsidRPr="00953E89">
              <w:t>aero</w:t>
            </w:r>
            <w:proofErr w:type="spellEnd"/>
            <w:r w:rsidRPr="00953E89">
              <w:t xml:space="preserve"> casco </w:t>
            </w:r>
          </w:p>
          <w:p w14:paraId="20BF1C87" w14:textId="77777777" w:rsidR="00953E89" w:rsidRPr="00953E89" w:rsidRDefault="00953E89" w:rsidP="00843696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highlight w:val="yellow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1B57" w14:textId="77777777" w:rsidR="00953E89" w:rsidRPr="00953E89" w:rsidRDefault="00953E89" w:rsidP="00843696">
            <w:pPr>
              <w:widowControl w:val="0"/>
              <w:suppressAutoHyphens/>
              <w:jc w:val="center"/>
              <w:rPr>
                <w:highlight w:val="yellow"/>
              </w:rPr>
            </w:pPr>
          </w:p>
        </w:tc>
      </w:tr>
    </w:tbl>
    <w:p w14:paraId="43A51D19" w14:textId="77777777" w:rsidR="00953E89" w:rsidRPr="00953E89" w:rsidRDefault="00953E89" w:rsidP="00953E89">
      <w:pPr>
        <w:jc w:val="both"/>
        <w:rPr>
          <w:b/>
        </w:rPr>
      </w:pPr>
      <w:r w:rsidRPr="00953E89">
        <w:rPr>
          <w:b/>
        </w:rPr>
        <w:t>Kryterium oceny ofert nr 2:</w:t>
      </w:r>
    </w:p>
    <w:p w14:paraId="305A1A6E" w14:textId="77777777" w:rsidR="00953E89" w:rsidRPr="00953E89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snapToGrid w:val="0"/>
        </w:rPr>
      </w:pPr>
      <w:r w:rsidRPr="00953E89">
        <w:rPr>
          <w:snapToGrid w:val="0"/>
        </w:rPr>
        <w:t xml:space="preserve">Uwzględniając włączenie następujących </w:t>
      </w:r>
      <w:proofErr w:type="spellStart"/>
      <w:r w:rsidRPr="00953E89">
        <w:rPr>
          <w:snapToGrid w:val="0"/>
        </w:rPr>
        <w:t>ryzyk</w:t>
      </w:r>
      <w:proofErr w:type="spellEnd"/>
      <w:r w:rsidRPr="00953E89">
        <w:rPr>
          <w:snapToGrid w:val="0"/>
        </w:rPr>
        <w:t xml:space="preserve"> fakultatywnych (</w:t>
      </w:r>
      <w:r w:rsidRPr="00953E89">
        <w:rPr>
          <w:i/>
          <w:snapToGrid w:val="0"/>
        </w:rPr>
        <w:t>ryzyko włączone do ochrony jest oznaczone znakiem X z prawej strony</w:t>
      </w:r>
      <w:r w:rsidRPr="00953E89">
        <w:rPr>
          <w:snapToGrid w:val="0"/>
        </w:rPr>
        <w:t>):</w:t>
      </w:r>
    </w:p>
    <w:tbl>
      <w:tblPr>
        <w:tblW w:w="900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919"/>
      </w:tblGrid>
      <w:tr w:rsidR="00953E89" w:rsidRPr="00953E89" w14:paraId="6E24F0EE" w14:textId="77777777" w:rsidTr="00843696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4B958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Ryzyka, rozszerzenia i klauzule dodatkowe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0E1B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Ilość punktów</w:t>
            </w:r>
          </w:p>
        </w:tc>
      </w:tr>
      <w:tr w:rsidR="00953E89" w:rsidRPr="00953E89" w14:paraId="3BB3E8B8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D379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 xml:space="preserve">1. Klauzula </w:t>
            </w:r>
            <w:r w:rsidRPr="00953E89">
              <w:rPr>
                <w:bCs/>
                <w:lang w:eastAsia="en-US"/>
              </w:rPr>
              <w:t>terroryzmu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C89ED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ind w:left="360"/>
              <w:jc w:val="both"/>
              <w:textAlignment w:val="baseline"/>
              <w:rPr>
                <w:lang w:eastAsia="en-US"/>
              </w:rPr>
            </w:pPr>
          </w:p>
        </w:tc>
      </w:tr>
      <w:tr w:rsidR="00953E89" w:rsidRPr="00953E89" w14:paraId="452DFCBD" w14:textId="77777777" w:rsidTr="00843696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3A758" w14:textId="77777777" w:rsidR="00953E89" w:rsidRPr="00953E89" w:rsidRDefault="00953E89" w:rsidP="00843696">
            <w:pPr>
              <w:numPr>
                <w:ilvl w:val="12"/>
                <w:numId w:val="0"/>
              </w:numPr>
              <w:suppressAutoHyphens/>
              <w:autoSpaceDN w:val="0"/>
              <w:spacing w:line="254" w:lineRule="auto"/>
              <w:jc w:val="both"/>
              <w:textAlignment w:val="baseline"/>
              <w:rPr>
                <w:lang w:eastAsia="en-US"/>
              </w:rPr>
            </w:pPr>
            <w:r w:rsidRPr="00953E89">
              <w:rPr>
                <w:lang w:eastAsia="en-US"/>
              </w:rPr>
              <w:t>2. Klauzula wypłaty wg wartości odtworzeniowej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7C644" w14:textId="77777777" w:rsidR="00953E89" w:rsidRPr="00953E89" w:rsidRDefault="00953E89" w:rsidP="00843696">
            <w:pPr>
              <w:suppressAutoHyphens/>
              <w:autoSpaceDN w:val="0"/>
              <w:spacing w:after="160" w:line="254" w:lineRule="auto"/>
              <w:contextualSpacing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1045B6EE" w14:textId="77777777" w:rsidR="00953E89" w:rsidRPr="004570E8" w:rsidRDefault="00953E89" w:rsidP="00953E89">
      <w:pPr>
        <w:widowControl w:val="0"/>
        <w:spacing w:before="120"/>
        <w:ind w:right="1"/>
        <w:jc w:val="both"/>
        <w:rPr>
          <w:bCs/>
          <w:sz w:val="22"/>
          <w:szCs w:val="22"/>
        </w:rPr>
      </w:pPr>
      <w:r w:rsidRPr="004570E8">
        <w:rPr>
          <w:b/>
          <w:sz w:val="22"/>
          <w:szCs w:val="22"/>
        </w:rPr>
        <w:t xml:space="preserve">Termin realizacji zamówienia </w:t>
      </w:r>
      <w:bookmarkStart w:id="6" w:name="_Hlk83713837"/>
      <w:r w:rsidRPr="004570E8">
        <w:rPr>
          <w:b/>
          <w:sz w:val="22"/>
          <w:szCs w:val="22"/>
        </w:rPr>
        <w:t>w zadaniu nr 1,2,3,4</w:t>
      </w:r>
      <w:r>
        <w:rPr>
          <w:b/>
          <w:sz w:val="22"/>
          <w:szCs w:val="22"/>
        </w:rPr>
        <w:t>,5</w:t>
      </w:r>
      <w:r w:rsidRPr="004570E8">
        <w:rPr>
          <w:b/>
          <w:sz w:val="22"/>
          <w:szCs w:val="22"/>
        </w:rPr>
        <w:t xml:space="preserve"> i </w:t>
      </w:r>
      <w:bookmarkEnd w:id="6"/>
      <w:r>
        <w:rPr>
          <w:b/>
          <w:sz w:val="22"/>
          <w:szCs w:val="22"/>
        </w:rPr>
        <w:t>6</w:t>
      </w:r>
      <w:r w:rsidRPr="004570E8">
        <w:rPr>
          <w:b/>
          <w:sz w:val="22"/>
          <w:szCs w:val="22"/>
        </w:rPr>
        <w:t xml:space="preserve">: </w:t>
      </w:r>
      <w:r w:rsidRPr="004570E8">
        <w:rPr>
          <w:bCs/>
          <w:sz w:val="22"/>
          <w:szCs w:val="22"/>
        </w:rPr>
        <w:t xml:space="preserve">Wykonawca jest zobowiązany wykonać zamówienie w terminie </w:t>
      </w:r>
      <w:r>
        <w:rPr>
          <w:bCs/>
          <w:sz w:val="22"/>
          <w:szCs w:val="22"/>
        </w:rPr>
        <w:t>do 12</w:t>
      </w:r>
      <w:r w:rsidRPr="004570E8">
        <w:rPr>
          <w:bCs/>
          <w:sz w:val="22"/>
          <w:szCs w:val="22"/>
        </w:rPr>
        <w:t xml:space="preserve"> miesięcy od daty zawarcia umowy</w:t>
      </w:r>
      <w:r>
        <w:rPr>
          <w:bCs/>
          <w:sz w:val="22"/>
          <w:szCs w:val="22"/>
        </w:rPr>
        <w:t>.</w:t>
      </w:r>
    </w:p>
    <w:p w14:paraId="5D877AE3" w14:textId="77777777" w:rsidR="00953E89" w:rsidRPr="00953E89" w:rsidRDefault="00953E89" w:rsidP="00953E89">
      <w:pPr>
        <w:tabs>
          <w:tab w:val="left" w:pos="426"/>
        </w:tabs>
        <w:jc w:val="both"/>
        <w:rPr>
          <w:sz w:val="22"/>
          <w:szCs w:val="22"/>
        </w:rPr>
      </w:pPr>
      <w:r w:rsidRPr="004570E8">
        <w:rPr>
          <w:b/>
          <w:sz w:val="22"/>
          <w:szCs w:val="22"/>
        </w:rPr>
        <w:lastRenderedPageBreak/>
        <w:t>Termin płatności</w:t>
      </w:r>
      <w:r w:rsidRPr="004570E8">
        <w:t xml:space="preserve"> </w:t>
      </w:r>
      <w:r w:rsidRPr="004570E8">
        <w:rPr>
          <w:b/>
          <w:sz w:val="22"/>
          <w:szCs w:val="22"/>
        </w:rPr>
        <w:t>w zadaniu nr 1,2,3,4</w:t>
      </w:r>
      <w:r>
        <w:rPr>
          <w:b/>
          <w:sz w:val="22"/>
          <w:szCs w:val="22"/>
        </w:rPr>
        <w:t>,5</w:t>
      </w:r>
      <w:r w:rsidRPr="004570E8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>6</w:t>
      </w:r>
      <w:r w:rsidRPr="004570E8">
        <w:rPr>
          <w:b/>
          <w:sz w:val="22"/>
        </w:rPr>
        <w:t xml:space="preserve">: </w:t>
      </w:r>
      <w:r w:rsidRPr="004570E8">
        <w:rPr>
          <w:sz w:val="22"/>
        </w:rPr>
        <w:t>przelewem w terminie do</w:t>
      </w:r>
      <w:r w:rsidRPr="004570E8">
        <w:rPr>
          <w:sz w:val="22"/>
          <w:szCs w:val="22"/>
        </w:rPr>
        <w:t xml:space="preserve"> 21 dni od daty wystawienia polisy na rachunek Wykonawcy umieszczony na dzień zlecenia przelewu w wykazie podmiotów, o których mowa w art. 96b ust. 1) Ustawy o podatku od towarów i usług</w:t>
      </w:r>
    </w:p>
    <w:p w14:paraId="318239AC" w14:textId="77777777" w:rsidR="00953E89" w:rsidRPr="004570E8" w:rsidRDefault="00953E89" w:rsidP="00953E89">
      <w:pPr>
        <w:rPr>
          <w:b/>
          <w:sz w:val="22"/>
          <w:szCs w:val="22"/>
          <w:u w:val="single"/>
        </w:rPr>
      </w:pPr>
      <w:r w:rsidRPr="004570E8">
        <w:rPr>
          <w:b/>
          <w:sz w:val="22"/>
          <w:szCs w:val="22"/>
          <w:u w:val="single"/>
        </w:rPr>
        <w:t>Jednocześnie Oświadczam/my, że:</w:t>
      </w:r>
    </w:p>
    <w:p w14:paraId="6BEB41D7" w14:textId="77777777" w:rsidR="00953E89" w:rsidRPr="004570E8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4570E8">
        <w:rPr>
          <w:color w:val="000000"/>
          <w:sz w:val="22"/>
          <w:szCs w:val="22"/>
          <w:lang w:eastAsia="ar-SA"/>
        </w:rPr>
        <w:t xml:space="preserve">Jesteśmy </w:t>
      </w:r>
      <w:r w:rsidRPr="004570E8">
        <w:rPr>
          <w:sz w:val="22"/>
          <w:szCs w:val="22"/>
          <w:lang w:eastAsia="ar-SA"/>
        </w:rPr>
        <w:t>związani niniejszą ofertą przez okres wskazany w SWZ, licząc od dnia upływu terminu składania ofert, wskazanego w dokumentach zamówienia.</w:t>
      </w:r>
    </w:p>
    <w:p w14:paraId="3B49C473" w14:textId="77777777" w:rsidR="00953E89" w:rsidRPr="004570E8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4570E8">
        <w:rPr>
          <w:sz w:val="22"/>
          <w:szCs w:val="22"/>
          <w:lang w:eastAsia="ar-SA"/>
        </w:rPr>
        <w:t>Zapoznaliśmy się z postanowieniami umowy, określonymi w  SWZ wraz z załącznikami i zobowiązujemy się, w przypadku wyboru naszej oferty, do zawarcia umowy zgodnej z niniejszą ofertą, na warunkach określonych w SWZ, w miejscu i terminie wyznaczonym przez zamawiającego</w:t>
      </w:r>
      <w:r w:rsidRPr="004570E8">
        <w:rPr>
          <w:sz w:val="22"/>
          <w:szCs w:val="22"/>
        </w:rPr>
        <w:t xml:space="preserve"> i nie wnosimy</w:t>
      </w:r>
      <w:r w:rsidRPr="004570E8">
        <w:rPr>
          <w:color w:val="000000"/>
          <w:sz w:val="22"/>
          <w:szCs w:val="22"/>
        </w:rPr>
        <w:t xml:space="preserve"> do nich żadnych </w:t>
      </w:r>
      <w:r w:rsidRPr="004570E8">
        <w:rPr>
          <w:sz w:val="22"/>
          <w:szCs w:val="22"/>
        </w:rPr>
        <w:t>zastrzeżeń.</w:t>
      </w:r>
    </w:p>
    <w:p w14:paraId="1802469F" w14:textId="77777777" w:rsidR="00953E89" w:rsidRPr="004570E8" w:rsidRDefault="00953E89" w:rsidP="00953E89">
      <w:pPr>
        <w:numPr>
          <w:ilvl w:val="0"/>
          <w:numId w:val="1"/>
        </w:numPr>
        <w:jc w:val="both"/>
        <w:rPr>
          <w:sz w:val="22"/>
          <w:szCs w:val="22"/>
        </w:rPr>
      </w:pPr>
      <w:r w:rsidRPr="004570E8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A5C093F" w14:textId="77777777" w:rsidR="00953E89" w:rsidRPr="004570E8" w:rsidRDefault="00953E89" w:rsidP="00953E89">
      <w:pPr>
        <w:ind w:left="360"/>
        <w:jc w:val="both"/>
        <w:rPr>
          <w:i/>
          <w:sz w:val="22"/>
          <w:szCs w:val="22"/>
        </w:rPr>
      </w:pPr>
      <w:r w:rsidRPr="004570E8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DB744E" w14:textId="77777777" w:rsidR="00953E89" w:rsidRPr="004570E8" w:rsidRDefault="00953E89" w:rsidP="00953E89">
      <w:pPr>
        <w:ind w:left="360"/>
        <w:jc w:val="both"/>
        <w:rPr>
          <w:i/>
          <w:sz w:val="22"/>
          <w:szCs w:val="22"/>
        </w:rPr>
      </w:pPr>
      <w:r w:rsidRPr="004570E8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099394" w14:textId="77777777" w:rsidR="00953E89" w:rsidRPr="004570E8" w:rsidRDefault="00953E89" w:rsidP="00953E8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4570E8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53E89" w:rsidRPr="004570E8" w14:paraId="3D8F4CA9" w14:textId="77777777" w:rsidTr="0084369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53ED" w14:textId="77777777" w:rsidR="00953E89" w:rsidRPr="004570E8" w:rsidRDefault="00953E89" w:rsidP="00843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570E8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B006" w14:textId="77777777" w:rsidR="00953E89" w:rsidRPr="004570E8" w:rsidRDefault="00953E89" w:rsidP="00843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570E8">
              <w:rPr>
                <w:sz w:val="18"/>
                <w:szCs w:val="22"/>
              </w:rPr>
              <w:t xml:space="preserve">Opis części zamówienia, którą wykonawca </w:t>
            </w:r>
          </w:p>
          <w:p w14:paraId="4BB492A5" w14:textId="77777777" w:rsidR="00953E89" w:rsidRPr="004570E8" w:rsidRDefault="00953E89" w:rsidP="00843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570E8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B42F" w14:textId="77777777" w:rsidR="00953E89" w:rsidRPr="004570E8" w:rsidRDefault="00953E89" w:rsidP="00843696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4570E8">
              <w:rPr>
                <w:sz w:val="18"/>
                <w:szCs w:val="22"/>
              </w:rPr>
              <w:t>Nazwa podwykonawcy</w:t>
            </w:r>
            <w:r w:rsidRPr="004570E8">
              <w:rPr>
                <w:sz w:val="18"/>
                <w:szCs w:val="22"/>
              </w:rPr>
              <w:br/>
              <w:t>(o ile jest znana)</w:t>
            </w:r>
            <w:r w:rsidRPr="004570E8">
              <w:t xml:space="preserve"> </w:t>
            </w:r>
          </w:p>
        </w:tc>
      </w:tr>
      <w:tr w:rsidR="00953E89" w:rsidRPr="004570E8" w14:paraId="564F0C56" w14:textId="77777777" w:rsidTr="0084369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C437" w14:textId="77777777" w:rsidR="00953E89" w:rsidRPr="004570E8" w:rsidRDefault="00953E89" w:rsidP="0084369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3D21" w14:textId="77777777" w:rsidR="00953E89" w:rsidRPr="004570E8" w:rsidRDefault="00953E89" w:rsidP="00843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224F" w14:textId="77777777" w:rsidR="00953E89" w:rsidRPr="004570E8" w:rsidRDefault="00953E89" w:rsidP="00843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953E89" w:rsidRPr="004570E8" w14:paraId="096DA039" w14:textId="77777777" w:rsidTr="00843696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1EB4" w14:textId="77777777" w:rsidR="00953E89" w:rsidRPr="004570E8" w:rsidRDefault="00953E89" w:rsidP="0084369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A29A" w14:textId="77777777" w:rsidR="00953E89" w:rsidRPr="004570E8" w:rsidRDefault="00953E89" w:rsidP="00843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C52A" w14:textId="77777777" w:rsidR="00953E89" w:rsidRPr="004570E8" w:rsidRDefault="00953E89" w:rsidP="00843696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4DA85484" w14:textId="77777777" w:rsidR="00953E89" w:rsidRPr="004570E8" w:rsidRDefault="00953E89" w:rsidP="00953E89">
      <w:pPr>
        <w:numPr>
          <w:ilvl w:val="0"/>
          <w:numId w:val="1"/>
        </w:numPr>
        <w:jc w:val="both"/>
        <w:rPr>
          <w:sz w:val="22"/>
          <w:szCs w:val="22"/>
        </w:rPr>
      </w:pPr>
      <w:r w:rsidRPr="004570E8">
        <w:rPr>
          <w:sz w:val="22"/>
          <w:szCs w:val="22"/>
        </w:rPr>
        <w:t>Umocowanymi do reprezentowania naszej firmy są następujące osoby:</w:t>
      </w:r>
    </w:p>
    <w:p w14:paraId="4DBF336E" w14:textId="77777777" w:rsidR="00953E89" w:rsidRPr="004570E8" w:rsidRDefault="00953E89" w:rsidP="00953E89">
      <w:pPr>
        <w:pStyle w:val="Nagwek1"/>
        <w:rPr>
          <w:sz w:val="16"/>
          <w:szCs w:val="16"/>
        </w:rPr>
      </w:pPr>
      <w:r w:rsidRPr="004570E8">
        <w:rPr>
          <w:sz w:val="16"/>
          <w:szCs w:val="16"/>
        </w:rPr>
        <w:t>Imię i Nazwisko</w:t>
      </w:r>
      <w:r w:rsidRPr="004570E8">
        <w:rPr>
          <w:sz w:val="16"/>
          <w:szCs w:val="16"/>
        </w:rPr>
        <w:tab/>
      </w:r>
      <w:r w:rsidRPr="004570E8">
        <w:rPr>
          <w:sz w:val="16"/>
          <w:szCs w:val="16"/>
        </w:rPr>
        <w:tab/>
      </w:r>
      <w:r w:rsidRPr="004570E8">
        <w:rPr>
          <w:sz w:val="16"/>
          <w:szCs w:val="16"/>
        </w:rPr>
        <w:tab/>
      </w:r>
      <w:r w:rsidRPr="004570E8">
        <w:rPr>
          <w:sz w:val="16"/>
          <w:szCs w:val="16"/>
        </w:rPr>
        <w:tab/>
      </w:r>
      <w:r w:rsidRPr="004570E8">
        <w:rPr>
          <w:sz w:val="16"/>
          <w:szCs w:val="16"/>
        </w:rPr>
        <w:tab/>
      </w:r>
      <w:r w:rsidRPr="004570E8">
        <w:rPr>
          <w:sz w:val="16"/>
          <w:szCs w:val="16"/>
        </w:rPr>
        <w:tab/>
      </w:r>
      <w:r w:rsidRPr="004570E8">
        <w:rPr>
          <w:sz w:val="16"/>
          <w:szCs w:val="16"/>
        </w:rPr>
        <w:tab/>
      </w:r>
    </w:p>
    <w:p w14:paraId="3B24D6E2" w14:textId="77777777" w:rsidR="00953E89" w:rsidRPr="004570E8" w:rsidRDefault="00953E89" w:rsidP="00953E89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0F54605D" w14:textId="77777777" w:rsidR="00953E89" w:rsidRPr="004570E8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4570E8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4570E8">
        <w:rPr>
          <w:sz w:val="18"/>
          <w:szCs w:val="18"/>
        </w:rPr>
        <w:tab/>
      </w:r>
      <w:r w:rsidRPr="004570E8">
        <w:rPr>
          <w:sz w:val="18"/>
          <w:szCs w:val="18"/>
        </w:rPr>
        <w:tab/>
      </w:r>
    </w:p>
    <w:p w14:paraId="33019578" w14:textId="77777777" w:rsidR="00953E89" w:rsidRPr="004570E8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5ECFF395" w14:textId="77777777" w:rsidR="00953E89" w:rsidRPr="004570E8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4570E8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4570E8">
        <w:rPr>
          <w:sz w:val="18"/>
          <w:szCs w:val="18"/>
        </w:rPr>
        <w:tab/>
      </w:r>
      <w:r w:rsidRPr="004570E8">
        <w:rPr>
          <w:sz w:val="18"/>
          <w:szCs w:val="18"/>
        </w:rPr>
        <w:tab/>
      </w:r>
    </w:p>
    <w:p w14:paraId="6AC096E8" w14:textId="77777777" w:rsidR="00953E89" w:rsidRPr="004570E8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96A452E" w14:textId="77777777" w:rsidR="00953E89" w:rsidRPr="004570E8" w:rsidRDefault="00953E89" w:rsidP="00953E89">
      <w:pPr>
        <w:numPr>
          <w:ilvl w:val="0"/>
          <w:numId w:val="1"/>
        </w:numPr>
        <w:jc w:val="both"/>
        <w:rPr>
          <w:sz w:val="22"/>
          <w:szCs w:val="22"/>
        </w:rPr>
      </w:pPr>
      <w:r w:rsidRPr="004570E8">
        <w:rPr>
          <w:sz w:val="22"/>
          <w:szCs w:val="22"/>
        </w:rPr>
        <w:t>Umocowanie dla powyżej wskazanych osób wynika z następującego (</w:t>
      </w:r>
      <w:proofErr w:type="spellStart"/>
      <w:r w:rsidRPr="004570E8">
        <w:rPr>
          <w:sz w:val="22"/>
          <w:szCs w:val="22"/>
        </w:rPr>
        <w:t>ych</w:t>
      </w:r>
      <w:proofErr w:type="spellEnd"/>
      <w:r w:rsidRPr="004570E8">
        <w:rPr>
          <w:sz w:val="22"/>
          <w:szCs w:val="22"/>
        </w:rPr>
        <w:t>) dokumentu(ów)…………………………………..................……które dołączamy do oferty.</w:t>
      </w:r>
    </w:p>
    <w:p w14:paraId="7CECDC0F" w14:textId="77777777" w:rsidR="00953E89" w:rsidRPr="004570E8" w:rsidRDefault="00953E89" w:rsidP="00953E89">
      <w:pPr>
        <w:numPr>
          <w:ilvl w:val="0"/>
          <w:numId w:val="1"/>
        </w:numPr>
        <w:jc w:val="both"/>
        <w:rPr>
          <w:sz w:val="22"/>
          <w:szCs w:val="22"/>
        </w:rPr>
      </w:pPr>
      <w:r w:rsidRPr="004570E8">
        <w:rPr>
          <w:sz w:val="22"/>
          <w:szCs w:val="22"/>
        </w:rPr>
        <w:t>załącznikami do niniejszej oferty są:</w:t>
      </w:r>
    </w:p>
    <w:p w14:paraId="25C33073" w14:textId="77777777" w:rsidR="00953E89" w:rsidRPr="004570E8" w:rsidRDefault="00953E89" w:rsidP="00953E8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570E8">
        <w:rPr>
          <w:sz w:val="20"/>
          <w:szCs w:val="20"/>
        </w:rPr>
        <w:t>………………………………………………………………………………………….</w:t>
      </w:r>
    </w:p>
    <w:p w14:paraId="4C266F23" w14:textId="77777777" w:rsidR="00953E89" w:rsidRPr="004570E8" w:rsidRDefault="00953E89" w:rsidP="00953E8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570E8">
        <w:rPr>
          <w:sz w:val="20"/>
          <w:szCs w:val="20"/>
        </w:rPr>
        <w:t>……………………………………………..……………………………………………</w:t>
      </w:r>
    </w:p>
    <w:p w14:paraId="798276DD" w14:textId="77777777" w:rsidR="00953E89" w:rsidRPr="00953E89" w:rsidRDefault="00953E89" w:rsidP="00953E8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4570E8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D1704BB" w14:textId="77777777" w:rsidR="00953E89" w:rsidRPr="004570E8" w:rsidRDefault="00953E89" w:rsidP="00953E89">
      <w:pPr>
        <w:jc w:val="center"/>
        <w:rPr>
          <w:i/>
          <w:color w:val="FF0000"/>
          <w:sz w:val="22"/>
          <w:szCs w:val="22"/>
        </w:rPr>
      </w:pPr>
    </w:p>
    <w:p w14:paraId="171D4AEF" w14:textId="77777777" w:rsidR="00953E89" w:rsidRPr="00645C19" w:rsidRDefault="00953E89" w:rsidP="00953E89">
      <w:pPr>
        <w:jc w:val="center"/>
        <w:rPr>
          <w:i/>
          <w:color w:val="FF0000"/>
          <w:sz w:val="20"/>
          <w:szCs w:val="20"/>
        </w:rPr>
      </w:pPr>
      <w:r w:rsidRPr="004570E8">
        <w:rPr>
          <w:i/>
          <w:color w:val="FF0000"/>
          <w:sz w:val="22"/>
          <w:szCs w:val="22"/>
        </w:rPr>
        <w:t>Formularz Oferty należy podpisać kwalifikowanym podpisem</w:t>
      </w:r>
      <w:r w:rsidRPr="004570E8">
        <w:rPr>
          <w:color w:val="FF0000"/>
          <w:sz w:val="22"/>
          <w:szCs w:val="22"/>
        </w:rPr>
        <w:t xml:space="preserve"> </w:t>
      </w:r>
      <w:r w:rsidRPr="004570E8">
        <w:rPr>
          <w:i/>
          <w:color w:val="FF0000"/>
          <w:sz w:val="22"/>
          <w:szCs w:val="22"/>
        </w:rPr>
        <w:t>elektronicznym.</w:t>
      </w:r>
    </w:p>
    <w:p w14:paraId="59D073DC" w14:textId="77777777" w:rsidR="00953E89" w:rsidRPr="00645C19" w:rsidRDefault="00953E89" w:rsidP="00953E89">
      <w:pPr>
        <w:rPr>
          <w:color w:val="FF0000"/>
        </w:rPr>
      </w:pPr>
    </w:p>
    <w:p w14:paraId="2CF9B23D" w14:textId="77777777" w:rsidR="00FE545C" w:rsidRPr="00953E89" w:rsidRDefault="00FE545C" w:rsidP="00953E89"/>
    <w:sectPr w:rsidR="00FE545C" w:rsidRPr="00953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EA05" w14:textId="77777777" w:rsidR="004B53FC" w:rsidRDefault="004B53FC">
      <w:r>
        <w:separator/>
      </w:r>
    </w:p>
  </w:endnote>
  <w:endnote w:type="continuationSeparator" w:id="0">
    <w:p w14:paraId="5263BA81" w14:textId="77777777" w:rsidR="004B53FC" w:rsidRDefault="004B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CAAB" w14:textId="77777777" w:rsidR="006938AC" w:rsidRDefault="006938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12A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3107" w14:textId="77777777" w:rsidR="006938AC" w:rsidRDefault="0069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968C" w14:textId="77777777" w:rsidR="004B53FC" w:rsidRDefault="004B53FC">
      <w:r>
        <w:separator/>
      </w:r>
    </w:p>
  </w:footnote>
  <w:footnote w:type="continuationSeparator" w:id="0">
    <w:p w14:paraId="2479145B" w14:textId="77777777" w:rsidR="004B53FC" w:rsidRDefault="004B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81CE" w14:textId="77777777" w:rsidR="006938AC" w:rsidRDefault="006938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FCD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70E3" w14:textId="77777777" w:rsidR="006938AC" w:rsidRDefault="006938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933F0"/>
    <w:multiLevelType w:val="hybridMultilevel"/>
    <w:tmpl w:val="8A80DDDA"/>
    <w:lvl w:ilvl="0" w:tplc="95D0B63C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4936"/>
    <w:multiLevelType w:val="hybridMultilevel"/>
    <w:tmpl w:val="1FB023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921C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537204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548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530626">
    <w:abstractNumId w:val="0"/>
  </w:num>
  <w:num w:numId="4" w16cid:durableId="265428953">
    <w:abstractNumId w:val="3"/>
  </w:num>
  <w:num w:numId="5" w16cid:durableId="1275671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4352545">
    <w:abstractNumId w:val="6"/>
    <w:lvlOverride w:ilvl="0">
      <w:startOverride w:val="1"/>
    </w:lvlOverride>
  </w:num>
  <w:num w:numId="7" w16cid:durableId="20278293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FC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96C45"/>
    <w:rsid w:val="004B53FC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938AC"/>
    <w:rsid w:val="007748F0"/>
    <w:rsid w:val="007A4321"/>
    <w:rsid w:val="00833933"/>
    <w:rsid w:val="00853083"/>
    <w:rsid w:val="008B2F0C"/>
    <w:rsid w:val="008B4928"/>
    <w:rsid w:val="008D2AB8"/>
    <w:rsid w:val="008F1C66"/>
    <w:rsid w:val="00953E89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76CD9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C054"/>
  <w15:chartTrackingRefBased/>
  <w15:docId w15:val="{EBAB3C6E-E639-4678-8B75-DF70722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EAC4-6F62-4C76-9159-9AB05AB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1038</Words>
  <Characters>7815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Dorota Achrem-Achremowicz</cp:lastModifiedBy>
  <cp:revision>2</cp:revision>
  <cp:lastPrinted>1899-12-31T23:00:00Z</cp:lastPrinted>
  <dcterms:created xsi:type="dcterms:W3CDTF">2022-09-22T08:01:00Z</dcterms:created>
  <dcterms:modified xsi:type="dcterms:W3CDTF">2022-09-22T08:01:00Z</dcterms:modified>
</cp:coreProperties>
</file>