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9526A" w14:textId="2C02967A" w:rsidR="00A9290F" w:rsidRPr="00F61A24" w:rsidRDefault="00021495" w:rsidP="00F61A2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61A24">
        <w:rPr>
          <w:rFonts w:ascii="Arial" w:hAnsi="Arial" w:cs="Arial"/>
          <w:sz w:val="24"/>
          <w:szCs w:val="24"/>
        </w:rPr>
        <w:t>SZCZEGÓŁOWY OPIS PRZEDMIOTU ZAMÓWIENIA</w:t>
      </w:r>
    </w:p>
    <w:p w14:paraId="11B6521E" w14:textId="368DC1B2" w:rsidR="003D6FED" w:rsidRPr="00F61A24" w:rsidRDefault="00021495" w:rsidP="00F61A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61A24">
        <w:rPr>
          <w:rFonts w:ascii="Arial" w:hAnsi="Arial" w:cs="Arial"/>
          <w:sz w:val="24"/>
          <w:szCs w:val="24"/>
        </w:rPr>
        <w:t>DOTYCZĄCY</w:t>
      </w:r>
    </w:p>
    <w:p w14:paraId="11E566E8" w14:textId="398288A2" w:rsidR="003D6FED" w:rsidRPr="00F61A24" w:rsidRDefault="00AD1C6A" w:rsidP="00F61A2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61A24">
        <w:rPr>
          <w:rFonts w:ascii="Arial" w:hAnsi="Arial" w:cs="Arial"/>
          <w:b/>
          <w:bCs/>
          <w:sz w:val="24"/>
          <w:szCs w:val="24"/>
        </w:rPr>
        <w:t xml:space="preserve">IX </w:t>
      </w:r>
      <w:r w:rsidR="003D6FED" w:rsidRPr="00F61A24">
        <w:rPr>
          <w:rFonts w:ascii="Arial" w:hAnsi="Arial" w:cs="Arial"/>
          <w:b/>
          <w:bCs/>
          <w:sz w:val="24"/>
          <w:szCs w:val="24"/>
        </w:rPr>
        <w:t xml:space="preserve">Konferencji </w:t>
      </w:r>
      <w:r w:rsidRPr="00F61A24">
        <w:rPr>
          <w:rFonts w:ascii="Arial" w:hAnsi="Arial" w:cs="Arial"/>
          <w:b/>
          <w:bCs/>
          <w:sz w:val="24"/>
          <w:szCs w:val="24"/>
        </w:rPr>
        <w:t xml:space="preserve">Naukowej </w:t>
      </w:r>
      <w:r w:rsidR="003D6FED" w:rsidRPr="00F61A24">
        <w:rPr>
          <w:rFonts w:ascii="Arial" w:hAnsi="Arial" w:cs="Arial"/>
          <w:b/>
          <w:bCs/>
          <w:sz w:val="24"/>
          <w:szCs w:val="24"/>
        </w:rPr>
        <w:t>„</w:t>
      </w:r>
      <w:r w:rsidRPr="00F61A24">
        <w:rPr>
          <w:rFonts w:ascii="Arial" w:hAnsi="Arial" w:cs="Arial"/>
          <w:b/>
          <w:bCs/>
          <w:sz w:val="24"/>
          <w:szCs w:val="24"/>
        </w:rPr>
        <w:t>Wiedza i Technologie Informacyjne w Kreowaniu Przedsiębiorczości, w dniach 6-7 października 2022</w:t>
      </w:r>
      <w:r w:rsidR="003D6FED" w:rsidRPr="00F61A24">
        <w:rPr>
          <w:rFonts w:ascii="Arial" w:hAnsi="Arial" w:cs="Arial"/>
          <w:b/>
          <w:bCs/>
          <w:sz w:val="24"/>
          <w:szCs w:val="24"/>
        </w:rPr>
        <w:t>”</w:t>
      </w:r>
    </w:p>
    <w:p w14:paraId="4BDA8826" w14:textId="77777777" w:rsidR="00534F7A" w:rsidRPr="00F61A24" w:rsidRDefault="00534F7A" w:rsidP="00F61A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4F7A" w:rsidRPr="00F61A24" w14:paraId="3A415F83" w14:textId="77777777" w:rsidTr="00534F7A">
        <w:tc>
          <w:tcPr>
            <w:tcW w:w="9062" w:type="dxa"/>
          </w:tcPr>
          <w:p w14:paraId="2745C272" w14:textId="01F48C88" w:rsidR="00534F7A" w:rsidRPr="00F61A24" w:rsidRDefault="00534F7A" w:rsidP="00F61A24">
            <w:pPr>
              <w:spacing w:before="240" w:after="24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1A24">
              <w:rPr>
                <w:rFonts w:ascii="Arial" w:hAnsi="Arial" w:cs="Arial"/>
                <w:b/>
                <w:bCs/>
                <w:sz w:val="24"/>
                <w:szCs w:val="24"/>
              </w:rPr>
              <w:t>OPIS PRZEDMIOTU ZAMÓWIENIA</w:t>
            </w:r>
          </w:p>
        </w:tc>
      </w:tr>
      <w:tr w:rsidR="00534F7A" w:rsidRPr="00F61A24" w14:paraId="2AA26820" w14:textId="77777777" w:rsidTr="00534F7A">
        <w:tc>
          <w:tcPr>
            <w:tcW w:w="9062" w:type="dxa"/>
          </w:tcPr>
          <w:p w14:paraId="78FA0518" w14:textId="4293CA63" w:rsidR="00534F7A" w:rsidRPr="00F61A24" w:rsidRDefault="00534F7A" w:rsidP="00F61A24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ind w:left="714" w:hanging="3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1A24">
              <w:rPr>
                <w:rFonts w:ascii="Arial" w:hAnsi="Arial" w:cs="Arial"/>
                <w:b/>
                <w:bCs/>
                <w:sz w:val="24"/>
                <w:szCs w:val="24"/>
              </w:rPr>
              <w:t>Przedmiot zamówienia</w:t>
            </w:r>
          </w:p>
        </w:tc>
      </w:tr>
      <w:tr w:rsidR="00534F7A" w:rsidRPr="00F61A24" w14:paraId="0409E5AB" w14:textId="77777777" w:rsidTr="00534F7A">
        <w:tc>
          <w:tcPr>
            <w:tcW w:w="9062" w:type="dxa"/>
          </w:tcPr>
          <w:p w14:paraId="41DFC107" w14:textId="77777777" w:rsidR="00F44C66" w:rsidRPr="00F61A24" w:rsidRDefault="00534F7A" w:rsidP="00F61A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A24">
              <w:rPr>
                <w:rFonts w:ascii="Arial" w:hAnsi="Arial" w:cs="Arial"/>
                <w:sz w:val="24"/>
                <w:szCs w:val="24"/>
              </w:rPr>
              <w:t xml:space="preserve">Przygotowanie i udostępnienie </w:t>
            </w:r>
            <w:proofErr w:type="spellStart"/>
            <w:r w:rsidRPr="00F61A24">
              <w:rPr>
                <w:rFonts w:ascii="Arial" w:hAnsi="Arial" w:cs="Arial"/>
                <w:sz w:val="24"/>
                <w:szCs w:val="24"/>
              </w:rPr>
              <w:t>sal</w:t>
            </w:r>
            <w:proofErr w:type="spellEnd"/>
            <w:r w:rsidRPr="00F61A24">
              <w:rPr>
                <w:rFonts w:ascii="Arial" w:hAnsi="Arial" w:cs="Arial"/>
                <w:sz w:val="24"/>
                <w:szCs w:val="24"/>
              </w:rPr>
              <w:t xml:space="preserve"> konferencyjnych i innych pomieszczeń w budynku hotelowym, organizacja noclegów i wyżywienia, obsługi kelnerskiej i </w:t>
            </w:r>
            <w:r w:rsidRPr="00F61A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oprawy muzycznej (DJ) 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dla uczestników </w:t>
            </w:r>
            <w:r w:rsidR="00AD1C6A" w:rsidRPr="00F61A24">
              <w:rPr>
                <w:rFonts w:ascii="Arial" w:hAnsi="Arial" w:cs="Arial"/>
                <w:sz w:val="24"/>
                <w:szCs w:val="24"/>
              </w:rPr>
              <w:t>IX K</w:t>
            </w:r>
            <w:r w:rsidRPr="00F61A24">
              <w:rPr>
                <w:rFonts w:ascii="Arial" w:hAnsi="Arial" w:cs="Arial"/>
                <w:sz w:val="24"/>
                <w:szCs w:val="24"/>
              </w:rPr>
              <w:t>onferencji</w:t>
            </w:r>
            <w:r w:rsidR="00AD1C6A" w:rsidRPr="00F61A24">
              <w:rPr>
                <w:rFonts w:ascii="Arial" w:hAnsi="Arial" w:cs="Arial"/>
                <w:sz w:val="24"/>
                <w:szCs w:val="24"/>
              </w:rPr>
              <w:t xml:space="preserve"> Naukowej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„</w:t>
            </w:r>
            <w:r w:rsidR="00AD1C6A" w:rsidRPr="00F61A24">
              <w:rPr>
                <w:rFonts w:ascii="Arial" w:hAnsi="Arial" w:cs="Arial"/>
                <w:sz w:val="24"/>
                <w:szCs w:val="24"/>
              </w:rPr>
              <w:t>Wiedza i Technologie Informacyjne w Kreowaniu Przedsiębiorczości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”, w dniach </w:t>
            </w:r>
            <w:r w:rsidR="00AD1C6A" w:rsidRPr="00F61A24">
              <w:rPr>
                <w:rFonts w:ascii="Arial" w:hAnsi="Arial" w:cs="Arial"/>
                <w:sz w:val="24"/>
                <w:szCs w:val="24"/>
              </w:rPr>
              <w:t>6</w:t>
            </w:r>
            <w:r w:rsidRPr="00F61A24">
              <w:rPr>
                <w:rFonts w:ascii="Arial" w:hAnsi="Arial" w:cs="Arial"/>
                <w:sz w:val="24"/>
                <w:szCs w:val="24"/>
              </w:rPr>
              <w:t>-</w:t>
            </w:r>
            <w:r w:rsidR="00AD1C6A" w:rsidRPr="00F61A24">
              <w:rPr>
                <w:rFonts w:ascii="Arial" w:hAnsi="Arial" w:cs="Arial"/>
                <w:sz w:val="24"/>
                <w:szCs w:val="24"/>
              </w:rPr>
              <w:t>7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1C6A" w:rsidRPr="00F61A24">
              <w:rPr>
                <w:rFonts w:ascii="Arial" w:hAnsi="Arial" w:cs="Arial"/>
                <w:sz w:val="24"/>
                <w:szCs w:val="24"/>
              </w:rPr>
              <w:t>października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2022r.</w:t>
            </w:r>
          </w:p>
          <w:p w14:paraId="33815796" w14:textId="18139249" w:rsidR="00534F7A" w:rsidRPr="00F61A24" w:rsidRDefault="00534F7A" w:rsidP="00F61A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A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34F7A" w:rsidRPr="00F61A24" w14:paraId="7F42DBB7" w14:textId="77777777" w:rsidTr="00534F7A">
        <w:tc>
          <w:tcPr>
            <w:tcW w:w="9062" w:type="dxa"/>
          </w:tcPr>
          <w:p w14:paraId="0ABC923D" w14:textId="12C2DB4B" w:rsidR="00534F7A" w:rsidRPr="00F61A24" w:rsidRDefault="00534F7A" w:rsidP="00F61A24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A24">
              <w:rPr>
                <w:rFonts w:ascii="Arial" w:hAnsi="Arial" w:cs="Arial"/>
                <w:b/>
                <w:bCs/>
                <w:sz w:val="24"/>
                <w:szCs w:val="24"/>
              </w:rPr>
              <w:t>Zadaniem Wykonawcy będzie</w:t>
            </w:r>
            <w:r w:rsidRPr="00F61A2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34F7A" w:rsidRPr="00F61A24" w14:paraId="21CF5F92" w14:textId="77777777" w:rsidTr="00534F7A">
        <w:tc>
          <w:tcPr>
            <w:tcW w:w="9062" w:type="dxa"/>
          </w:tcPr>
          <w:p w14:paraId="58890967" w14:textId="52FD1B61" w:rsidR="00F44C66" w:rsidRPr="00F61A24" w:rsidRDefault="00534F7A" w:rsidP="00F61A24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61A24">
              <w:rPr>
                <w:rFonts w:ascii="Arial" w:hAnsi="Arial" w:cs="Arial"/>
                <w:sz w:val="24"/>
                <w:szCs w:val="24"/>
              </w:rPr>
              <w:t xml:space="preserve">Zapewnienie miejsca w hotelu </w:t>
            </w:r>
            <w:r w:rsidR="00AD1C6A" w:rsidRPr="00F61A24">
              <w:rPr>
                <w:rFonts w:ascii="Arial" w:hAnsi="Arial" w:cs="Arial"/>
                <w:sz w:val="24"/>
                <w:szCs w:val="24"/>
              </w:rPr>
              <w:t xml:space="preserve">znajdującym się na Jurze Krakowsko-Częstochowskiej </w:t>
            </w:r>
            <w:r w:rsidRPr="00F61A24">
              <w:rPr>
                <w:rFonts w:ascii="Arial" w:hAnsi="Arial" w:cs="Arial"/>
                <w:sz w:val="24"/>
                <w:szCs w:val="24"/>
              </w:rPr>
              <w:t>(w jednym kompleksie), w którym będą odbywały się obrady konferencji</w:t>
            </w:r>
            <w:r w:rsidR="000A71B4" w:rsidRPr="00F61A24">
              <w:rPr>
                <w:rFonts w:ascii="Arial" w:hAnsi="Arial" w:cs="Arial"/>
                <w:sz w:val="24"/>
                <w:szCs w:val="24"/>
              </w:rPr>
              <w:t xml:space="preserve"> (w tym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71B4" w:rsidRPr="00F61A24">
              <w:rPr>
                <w:rFonts w:ascii="Arial" w:hAnsi="Arial" w:cs="Arial"/>
                <w:sz w:val="24"/>
                <w:szCs w:val="24"/>
              </w:rPr>
              <w:t xml:space="preserve">sesja </w:t>
            </w:r>
            <w:proofErr w:type="spellStart"/>
            <w:r w:rsidR="000A71B4" w:rsidRPr="00F61A24">
              <w:rPr>
                <w:rFonts w:ascii="Arial" w:hAnsi="Arial" w:cs="Arial"/>
                <w:sz w:val="24"/>
                <w:szCs w:val="24"/>
              </w:rPr>
              <w:t>posterowa</w:t>
            </w:r>
            <w:proofErr w:type="spellEnd"/>
            <w:r w:rsidR="000A71B4" w:rsidRPr="00F61A24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wyżywienie i noclegi dla uczestników konferencji. Hotel powinien posiadać niezbędne do tego celu wyposażenie </w:t>
            </w:r>
            <w:proofErr w:type="spellStart"/>
            <w:r w:rsidRPr="00F61A24">
              <w:rPr>
                <w:rFonts w:ascii="Arial" w:hAnsi="Arial" w:cs="Arial"/>
                <w:sz w:val="24"/>
                <w:szCs w:val="24"/>
              </w:rPr>
              <w:t>sal</w:t>
            </w:r>
            <w:proofErr w:type="spellEnd"/>
            <w:r w:rsidRPr="00F61A24">
              <w:rPr>
                <w:rFonts w:ascii="Arial" w:hAnsi="Arial" w:cs="Arial"/>
                <w:sz w:val="24"/>
                <w:szCs w:val="24"/>
              </w:rPr>
              <w:t xml:space="preserve"> konferencyjnych, odrębne miejsce na przerwy kawowe, miejsce restauracyjne do spożywania posiłków i przygotowania uroczystej kolacji oraz miejsce na obsługę recepcyjną konferencji, miejsce na okrycia wierzchnie oraz parasole, miejsce do tymczasowego zgromadzenia i przechowania materiałów konferencyjnych.</w:t>
            </w:r>
            <w:r w:rsidR="005B1B65" w:rsidRPr="00F61A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F3E61B" w14:textId="04C6C53B" w:rsidR="000A71B4" w:rsidRPr="00F61A24" w:rsidRDefault="000A71B4" w:rsidP="00F61A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F7A" w:rsidRPr="00F61A24" w14:paraId="1F3B0D84" w14:textId="77777777" w:rsidTr="00534F7A">
        <w:tc>
          <w:tcPr>
            <w:tcW w:w="9062" w:type="dxa"/>
          </w:tcPr>
          <w:p w14:paraId="2B921BA3" w14:textId="0B473E21" w:rsidR="00534F7A" w:rsidRPr="00F61A24" w:rsidRDefault="00534F7A" w:rsidP="00F61A24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ind w:left="714" w:hanging="3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1A24">
              <w:rPr>
                <w:rFonts w:ascii="Arial" w:hAnsi="Arial" w:cs="Arial"/>
                <w:b/>
                <w:bCs/>
                <w:sz w:val="24"/>
                <w:szCs w:val="24"/>
              </w:rPr>
              <w:t>Wymagania odnośnie miejsca konferencji:</w:t>
            </w:r>
          </w:p>
        </w:tc>
      </w:tr>
      <w:tr w:rsidR="00534F7A" w:rsidRPr="00F61A24" w14:paraId="19980C55" w14:textId="77777777" w:rsidTr="00534F7A">
        <w:tc>
          <w:tcPr>
            <w:tcW w:w="9062" w:type="dxa"/>
          </w:tcPr>
          <w:p w14:paraId="35F2A21D" w14:textId="72204B6C" w:rsidR="00AD1C6A" w:rsidRPr="00F61A24" w:rsidRDefault="00534F7A" w:rsidP="00F61A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A24">
              <w:rPr>
                <w:rFonts w:ascii="Arial" w:hAnsi="Arial" w:cs="Arial"/>
                <w:sz w:val="24"/>
                <w:szCs w:val="24"/>
              </w:rPr>
              <w:lastRenderedPageBreak/>
              <w:t>Pomieszczenia w budynku hotelowym, w który</w:t>
            </w:r>
            <w:r w:rsidR="00847959" w:rsidRPr="00F61A24">
              <w:rPr>
                <w:rFonts w:ascii="Arial" w:hAnsi="Arial" w:cs="Arial"/>
                <w:sz w:val="24"/>
                <w:szCs w:val="24"/>
              </w:rPr>
              <w:t>ch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będą odbywały się obrady konferencji,</w:t>
            </w:r>
            <w:r w:rsidR="00847959" w:rsidRPr="00F61A24">
              <w:rPr>
                <w:rFonts w:ascii="Arial" w:hAnsi="Arial" w:cs="Arial"/>
                <w:sz w:val="24"/>
                <w:szCs w:val="24"/>
              </w:rPr>
              <w:t xml:space="preserve"> noclegi i wyżywienie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muszą być przystosowane do swobodnego pomieszczenia co najmniej </w:t>
            </w:r>
            <w:r w:rsidR="00C523AD" w:rsidRPr="00F61A24">
              <w:rPr>
                <w:rFonts w:ascii="Arial" w:hAnsi="Arial" w:cs="Arial"/>
                <w:sz w:val="24"/>
                <w:szCs w:val="24"/>
              </w:rPr>
              <w:t>8</w:t>
            </w:r>
            <w:r w:rsidR="00AD1C6A" w:rsidRPr="00F61A24">
              <w:rPr>
                <w:rFonts w:ascii="Arial" w:hAnsi="Arial" w:cs="Arial"/>
                <w:sz w:val="24"/>
                <w:szCs w:val="24"/>
              </w:rPr>
              <w:t>0</w:t>
            </w:r>
            <w:r w:rsidRPr="00F61A2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F61A24">
              <w:rPr>
                <w:rFonts w:ascii="Arial" w:hAnsi="Arial" w:cs="Arial"/>
                <w:sz w:val="24"/>
                <w:szCs w:val="24"/>
              </w:rPr>
              <w:t>osób</w:t>
            </w:r>
            <w:r w:rsidR="00847959" w:rsidRPr="00F61A24">
              <w:rPr>
                <w:rFonts w:ascii="Arial" w:hAnsi="Arial" w:cs="Arial"/>
                <w:sz w:val="24"/>
                <w:szCs w:val="24"/>
              </w:rPr>
              <w:t xml:space="preserve"> i muszą odznaczać się wysoką estetyką. </w:t>
            </w:r>
          </w:p>
          <w:p w14:paraId="55C5545E" w14:textId="77777777" w:rsidR="00AD1C6A" w:rsidRPr="00F61A24" w:rsidRDefault="00AD1C6A" w:rsidP="00F61A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1DA852" w14:textId="03D794B3" w:rsidR="001E5BED" w:rsidRPr="00F61A24" w:rsidRDefault="001E5BED" w:rsidP="00F61A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A24">
              <w:rPr>
                <w:rFonts w:ascii="Arial" w:hAnsi="Arial" w:cs="Arial"/>
                <w:sz w:val="24"/>
                <w:szCs w:val="24"/>
              </w:rPr>
              <w:t>Konferencja od 2013 roku organizowana jest cyklicznie na Jurze Krakowsko-Częstochowskiej, co jest jednym z atutów konferencji, przyciągającym uczestników.</w:t>
            </w:r>
          </w:p>
          <w:p w14:paraId="249851B6" w14:textId="327C3AC7" w:rsidR="00AD1C6A" w:rsidRPr="00F61A24" w:rsidRDefault="001E5BED" w:rsidP="00F61A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A24">
              <w:rPr>
                <w:rFonts w:ascii="Arial" w:hAnsi="Arial" w:cs="Arial"/>
                <w:sz w:val="24"/>
                <w:szCs w:val="24"/>
              </w:rPr>
              <w:t>Dlatego też o</w:t>
            </w:r>
            <w:r w:rsidR="00AD1C6A" w:rsidRPr="00F61A24">
              <w:rPr>
                <w:rFonts w:ascii="Arial" w:hAnsi="Arial" w:cs="Arial"/>
                <w:sz w:val="24"/>
                <w:szCs w:val="24"/>
              </w:rPr>
              <w:t xml:space="preserve">rganizator </w:t>
            </w:r>
            <w:r w:rsidR="000A71B4" w:rsidRPr="00F61A24">
              <w:rPr>
                <w:rFonts w:ascii="Arial" w:hAnsi="Arial" w:cs="Arial"/>
                <w:sz w:val="24"/>
                <w:szCs w:val="24"/>
              </w:rPr>
              <w:t>wymaga,</w:t>
            </w:r>
            <w:r w:rsidR="00AD1C6A" w:rsidRPr="00F61A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aby obiekt, w którym będzie odbywać się konferencja był </w:t>
            </w:r>
            <w:r w:rsidR="00AD1C6A" w:rsidRPr="00F61A24">
              <w:rPr>
                <w:rFonts w:ascii="Arial" w:hAnsi="Arial" w:cs="Arial"/>
                <w:sz w:val="24"/>
                <w:szCs w:val="24"/>
              </w:rPr>
              <w:t xml:space="preserve">zlokalizowany na Jurze Krakowsko-Częstochowskiej, w odległości nie większej niż </w:t>
            </w:r>
            <w:r w:rsidR="00C523AD" w:rsidRPr="00F61A24">
              <w:rPr>
                <w:rFonts w:ascii="Arial" w:hAnsi="Arial" w:cs="Arial"/>
                <w:sz w:val="24"/>
                <w:szCs w:val="24"/>
              </w:rPr>
              <w:t>20</w:t>
            </w:r>
            <w:r w:rsidR="00AD1C6A" w:rsidRPr="00F61A24">
              <w:rPr>
                <w:rFonts w:ascii="Arial" w:hAnsi="Arial" w:cs="Arial"/>
                <w:sz w:val="24"/>
                <w:szCs w:val="24"/>
              </w:rPr>
              <w:t xml:space="preserve"> km od siedziby zamawiającego (odległość liczona jako odległość drogowa), z wyłączeniem obszaru miasta Częstochowy. Obiekt 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powinien być </w:t>
            </w:r>
            <w:r w:rsidR="00AD1C6A" w:rsidRPr="00F61A24">
              <w:rPr>
                <w:rFonts w:ascii="Arial" w:hAnsi="Arial" w:cs="Arial"/>
                <w:sz w:val="24"/>
                <w:szCs w:val="24"/>
              </w:rPr>
              <w:t>zlokalizowany w miejscu umożliwiającym dojazd komunikacją podmiejską (MPK).</w:t>
            </w:r>
          </w:p>
          <w:p w14:paraId="37823780" w14:textId="62613007" w:rsidR="00534F7A" w:rsidRPr="00F61A24" w:rsidRDefault="00534F7A" w:rsidP="00F61A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F7A" w:rsidRPr="00F61A24" w14:paraId="0A910A11" w14:textId="77777777" w:rsidTr="00534F7A">
        <w:tc>
          <w:tcPr>
            <w:tcW w:w="9062" w:type="dxa"/>
          </w:tcPr>
          <w:p w14:paraId="4AB0C6A4" w14:textId="6C28D60B" w:rsidR="00F44C66" w:rsidRPr="00F61A24" w:rsidRDefault="003F4677" w:rsidP="00F61A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A24">
              <w:rPr>
                <w:rFonts w:ascii="Arial" w:hAnsi="Arial" w:cs="Arial"/>
                <w:sz w:val="24"/>
                <w:szCs w:val="24"/>
              </w:rPr>
              <w:t>Na miejscu dla uczestników obrad</w:t>
            </w:r>
            <w:r w:rsidR="002154A6" w:rsidRPr="00F61A24">
              <w:rPr>
                <w:rFonts w:ascii="Arial" w:hAnsi="Arial" w:cs="Arial"/>
                <w:sz w:val="24"/>
                <w:szCs w:val="24"/>
              </w:rPr>
              <w:t xml:space="preserve"> muszą być dostępne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: jedna sala na otwarcie konferencji dla minimum </w:t>
            </w:r>
            <w:r w:rsidR="00C523AD" w:rsidRPr="00F61A24">
              <w:rPr>
                <w:rFonts w:ascii="Arial" w:hAnsi="Arial" w:cs="Arial"/>
                <w:sz w:val="24"/>
                <w:szCs w:val="24"/>
              </w:rPr>
              <w:t>8</w:t>
            </w:r>
            <w:r w:rsidR="00B82B88" w:rsidRPr="00F61A24">
              <w:rPr>
                <w:rFonts w:ascii="Arial" w:hAnsi="Arial" w:cs="Arial"/>
                <w:sz w:val="24"/>
                <w:szCs w:val="24"/>
              </w:rPr>
              <w:t>0</w:t>
            </w:r>
            <w:r w:rsidRPr="00F61A2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F61A24">
              <w:rPr>
                <w:rFonts w:ascii="Arial" w:hAnsi="Arial" w:cs="Arial"/>
                <w:color w:val="000000" w:themeColor="text1"/>
                <w:sz w:val="24"/>
                <w:szCs w:val="24"/>
              </w:rPr>
              <w:t>osób</w:t>
            </w:r>
            <w:r w:rsidRPr="00F61A24">
              <w:rPr>
                <w:rFonts w:ascii="Arial" w:hAnsi="Arial" w:cs="Arial"/>
                <w:sz w:val="24"/>
                <w:szCs w:val="24"/>
              </w:rPr>
              <w:t>, sala na uroczystą kolację</w:t>
            </w:r>
            <w:r w:rsidR="001E5BED" w:rsidRPr="00F61A2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dla co najmniej </w:t>
            </w:r>
            <w:r w:rsidR="001E5BED" w:rsidRPr="00F61A24">
              <w:rPr>
                <w:rFonts w:ascii="Arial" w:hAnsi="Arial" w:cs="Arial"/>
                <w:sz w:val="24"/>
                <w:szCs w:val="24"/>
              </w:rPr>
              <w:t>80</w:t>
            </w:r>
            <w:r w:rsidRPr="00F61A2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F61A24">
              <w:rPr>
                <w:rFonts w:ascii="Arial" w:hAnsi="Arial" w:cs="Arial"/>
                <w:color w:val="000000" w:themeColor="text1"/>
                <w:sz w:val="24"/>
                <w:szCs w:val="24"/>
              </w:rPr>
              <w:t>osób</w:t>
            </w:r>
            <w:r w:rsidR="001E5BED" w:rsidRPr="00F61A24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5BED" w:rsidRPr="00F61A24">
              <w:rPr>
                <w:rFonts w:ascii="Arial" w:hAnsi="Arial" w:cs="Arial"/>
                <w:sz w:val="24"/>
                <w:szCs w:val="24"/>
              </w:rPr>
              <w:t>oraz dodatkow</w:t>
            </w:r>
            <w:r w:rsidR="000A71B4" w:rsidRPr="00F61A24">
              <w:rPr>
                <w:rFonts w:ascii="Arial" w:hAnsi="Arial" w:cs="Arial"/>
                <w:sz w:val="24"/>
                <w:szCs w:val="24"/>
              </w:rPr>
              <w:t>a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sal</w:t>
            </w:r>
            <w:r w:rsidR="000A71B4" w:rsidRPr="00F61A24">
              <w:rPr>
                <w:rFonts w:ascii="Arial" w:hAnsi="Arial" w:cs="Arial"/>
                <w:sz w:val="24"/>
                <w:szCs w:val="24"/>
              </w:rPr>
              <w:t>a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dla </w:t>
            </w:r>
            <w:r w:rsidR="001E5BED" w:rsidRPr="00F61A24">
              <w:rPr>
                <w:rFonts w:ascii="Arial" w:hAnsi="Arial" w:cs="Arial"/>
                <w:sz w:val="24"/>
                <w:szCs w:val="24"/>
              </w:rPr>
              <w:t>minimum 4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0 uczestników. </w:t>
            </w:r>
            <w:r w:rsidR="00315EF9" w:rsidRPr="00F61A24">
              <w:rPr>
                <w:rFonts w:ascii="Arial" w:hAnsi="Arial" w:cs="Arial"/>
                <w:sz w:val="24"/>
                <w:szCs w:val="24"/>
              </w:rPr>
              <w:t>Wymaga się aby s</w:t>
            </w:r>
            <w:r w:rsidRPr="00F61A24">
              <w:rPr>
                <w:rFonts w:ascii="Arial" w:hAnsi="Arial" w:cs="Arial"/>
                <w:sz w:val="24"/>
                <w:szCs w:val="24"/>
              </w:rPr>
              <w:t>ale by</w:t>
            </w:r>
            <w:r w:rsidR="00315EF9" w:rsidRPr="00F61A24">
              <w:rPr>
                <w:rFonts w:ascii="Arial" w:hAnsi="Arial" w:cs="Arial"/>
                <w:sz w:val="24"/>
                <w:szCs w:val="24"/>
              </w:rPr>
              <w:t>ły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wyposażone w klimatyzację, </w:t>
            </w:r>
            <w:r w:rsidR="00315EF9" w:rsidRPr="00F61A24">
              <w:rPr>
                <w:rFonts w:ascii="Arial" w:hAnsi="Arial" w:cs="Arial"/>
                <w:sz w:val="24"/>
                <w:szCs w:val="24"/>
              </w:rPr>
              <w:t xml:space="preserve">muszą </w:t>
            </w:r>
            <w:r w:rsidRPr="00F61A24">
              <w:rPr>
                <w:rFonts w:ascii="Arial" w:hAnsi="Arial" w:cs="Arial"/>
                <w:sz w:val="24"/>
                <w:szCs w:val="24"/>
              </w:rPr>
              <w:t>gwarantować komfort akustyczny dla uczestników konferencji, posiadać stół dla prezydium konferencji, przy którym swobodnie zmie</w:t>
            </w:r>
            <w:r w:rsidR="001E5BED" w:rsidRPr="00F61A24">
              <w:rPr>
                <w:rFonts w:ascii="Arial" w:hAnsi="Arial" w:cs="Arial"/>
                <w:sz w:val="24"/>
                <w:szCs w:val="24"/>
              </w:rPr>
              <w:t>ści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się min. </w:t>
            </w:r>
            <w:r w:rsidR="001E5BED" w:rsidRPr="00F61A24">
              <w:rPr>
                <w:rFonts w:ascii="Arial" w:hAnsi="Arial" w:cs="Arial"/>
                <w:sz w:val="24"/>
                <w:szCs w:val="24"/>
              </w:rPr>
              <w:t>6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os</w:t>
            </w:r>
            <w:r w:rsidR="000A71B4" w:rsidRPr="00F61A24">
              <w:rPr>
                <w:rFonts w:ascii="Arial" w:hAnsi="Arial" w:cs="Arial"/>
                <w:sz w:val="24"/>
                <w:szCs w:val="24"/>
              </w:rPr>
              <w:t>ób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, stół do obsługi prezentacji multimedialnych, projektor multimedialny oraz nagłośnienie (min. 2 mikrofony bezprzewodowe do nagłośnienia wystąpień), dostęp do </w:t>
            </w:r>
            <w:r w:rsidR="00F44C66" w:rsidRPr="00F61A24">
              <w:rPr>
                <w:rFonts w:ascii="Arial" w:hAnsi="Arial" w:cs="Arial"/>
                <w:sz w:val="24"/>
                <w:szCs w:val="24"/>
              </w:rPr>
              <w:t xml:space="preserve">stabilnego, szerokopasmowego </w:t>
            </w:r>
            <w:proofErr w:type="spellStart"/>
            <w:r w:rsidRPr="00F61A24">
              <w:rPr>
                <w:rFonts w:ascii="Arial" w:hAnsi="Arial" w:cs="Arial"/>
                <w:sz w:val="24"/>
                <w:szCs w:val="24"/>
              </w:rPr>
              <w:t>internetu</w:t>
            </w:r>
            <w:proofErr w:type="spellEnd"/>
            <w:r w:rsidRPr="00F61A24">
              <w:rPr>
                <w:rFonts w:ascii="Arial" w:hAnsi="Arial" w:cs="Arial"/>
                <w:sz w:val="24"/>
                <w:szCs w:val="24"/>
              </w:rPr>
              <w:t xml:space="preserve"> (w tym bezprzewodowa sieć </w:t>
            </w:r>
            <w:proofErr w:type="spellStart"/>
            <w:r w:rsidRPr="00F61A24">
              <w:rPr>
                <w:rFonts w:ascii="Arial" w:hAnsi="Arial" w:cs="Arial"/>
                <w:sz w:val="24"/>
                <w:szCs w:val="24"/>
              </w:rPr>
              <w:t>WiFi</w:t>
            </w:r>
            <w:proofErr w:type="spellEnd"/>
            <w:r w:rsidRPr="00F61A24">
              <w:rPr>
                <w:rFonts w:ascii="Arial" w:hAnsi="Arial" w:cs="Arial"/>
                <w:sz w:val="24"/>
                <w:szCs w:val="24"/>
              </w:rPr>
              <w:t xml:space="preserve">, o prędkości nie mniejszej niż 100 MB/sekundę </w:t>
            </w:r>
            <w:r w:rsidR="00F44C66" w:rsidRPr="00F61A24">
              <w:rPr>
                <w:rFonts w:ascii="Arial" w:hAnsi="Arial" w:cs="Arial"/>
                <w:sz w:val="24"/>
                <w:szCs w:val="24"/>
              </w:rPr>
              <w:t xml:space="preserve">[min 20 MB/s </w:t>
            </w:r>
            <w:proofErr w:type="spellStart"/>
            <w:r w:rsidR="00F44C66" w:rsidRPr="00F61A24">
              <w:rPr>
                <w:rFonts w:ascii="Arial" w:hAnsi="Arial" w:cs="Arial"/>
                <w:sz w:val="24"/>
                <w:szCs w:val="24"/>
              </w:rPr>
              <w:t>upload</w:t>
            </w:r>
            <w:proofErr w:type="spellEnd"/>
            <w:r w:rsidR="00F44C66" w:rsidRPr="00F61A24">
              <w:rPr>
                <w:rFonts w:ascii="Arial" w:hAnsi="Arial" w:cs="Arial"/>
                <w:sz w:val="24"/>
                <w:szCs w:val="24"/>
              </w:rPr>
              <w:t xml:space="preserve">] 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umożliwiająca połączenia telekonferencyjne w </w:t>
            </w:r>
            <w:r w:rsidR="00F44C66" w:rsidRPr="00F61A24">
              <w:rPr>
                <w:rFonts w:ascii="Arial" w:hAnsi="Arial" w:cs="Arial"/>
                <w:sz w:val="24"/>
                <w:szCs w:val="24"/>
              </w:rPr>
              <w:t xml:space="preserve">obu 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salach) oraz odpowiednią ilość krzeseł. </w:t>
            </w:r>
          </w:p>
          <w:p w14:paraId="791DE2C1" w14:textId="6E398CE9" w:rsidR="00534F7A" w:rsidRPr="00F61A24" w:rsidRDefault="00315EF9" w:rsidP="00F61A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A24">
              <w:rPr>
                <w:rFonts w:ascii="Arial" w:hAnsi="Arial" w:cs="Arial"/>
                <w:sz w:val="24"/>
                <w:szCs w:val="24"/>
              </w:rPr>
              <w:t xml:space="preserve">W miejscu przeprowadzenia konferencji organizatorzy muszą mieć </w:t>
            </w:r>
            <w:r w:rsidR="003F4677" w:rsidRPr="00F61A24">
              <w:rPr>
                <w:rFonts w:ascii="Arial" w:hAnsi="Arial" w:cs="Arial"/>
                <w:sz w:val="24"/>
                <w:szCs w:val="24"/>
              </w:rPr>
              <w:t xml:space="preserve">dostęp </w:t>
            </w:r>
            <w:r w:rsidRPr="00F61A24">
              <w:rPr>
                <w:rFonts w:ascii="Arial" w:hAnsi="Arial" w:cs="Arial"/>
                <w:sz w:val="24"/>
                <w:szCs w:val="24"/>
              </w:rPr>
              <w:t>do</w:t>
            </w:r>
            <w:r w:rsidR="003F4677" w:rsidRPr="00F61A24">
              <w:rPr>
                <w:rFonts w:ascii="Arial" w:hAnsi="Arial" w:cs="Arial"/>
                <w:sz w:val="24"/>
                <w:szCs w:val="24"/>
              </w:rPr>
              <w:t xml:space="preserve"> (w dniach konferencji): hotelow</w:t>
            </w:r>
            <w:r w:rsidRPr="00F61A24">
              <w:rPr>
                <w:rFonts w:ascii="Arial" w:hAnsi="Arial" w:cs="Arial"/>
                <w:sz w:val="24"/>
                <w:szCs w:val="24"/>
              </w:rPr>
              <w:t>ej</w:t>
            </w:r>
            <w:r w:rsidR="003F4677" w:rsidRPr="00F61A24">
              <w:rPr>
                <w:rFonts w:ascii="Arial" w:hAnsi="Arial" w:cs="Arial"/>
                <w:sz w:val="24"/>
                <w:szCs w:val="24"/>
              </w:rPr>
              <w:t xml:space="preserve"> obsług</w:t>
            </w:r>
            <w:r w:rsidRPr="00F61A24">
              <w:rPr>
                <w:rFonts w:ascii="Arial" w:hAnsi="Arial" w:cs="Arial"/>
                <w:sz w:val="24"/>
                <w:szCs w:val="24"/>
              </w:rPr>
              <w:t>i</w:t>
            </w:r>
            <w:r w:rsidR="003F4677" w:rsidRPr="00F61A24">
              <w:rPr>
                <w:rFonts w:ascii="Arial" w:hAnsi="Arial" w:cs="Arial"/>
                <w:sz w:val="24"/>
                <w:szCs w:val="24"/>
              </w:rPr>
              <w:t xml:space="preserve"> organizacyjno-techniczn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ej </w:t>
            </w:r>
            <w:proofErr w:type="spellStart"/>
            <w:r w:rsidR="003F4677" w:rsidRPr="00F61A24">
              <w:rPr>
                <w:rFonts w:ascii="Arial" w:hAnsi="Arial" w:cs="Arial"/>
                <w:sz w:val="24"/>
                <w:szCs w:val="24"/>
              </w:rPr>
              <w:t>sal</w:t>
            </w:r>
            <w:proofErr w:type="spellEnd"/>
            <w:r w:rsidR="003F4677" w:rsidRPr="00F61A24">
              <w:rPr>
                <w:rFonts w:ascii="Arial" w:hAnsi="Arial" w:cs="Arial"/>
                <w:sz w:val="24"/>
                <w:szCs w:val="24"/>
              </w:rPr>
              <w:t xml:space="preserve"> konferencyjnych, </w:t>
            </w:r>
            <w:r w:rsidR="000A71B4" w:rsidRPr="00F61A24">
              <w:rPr>
                <w:rFonts w:ascii="Arial" w:hAnsi="Arial" w:cs="Arial"/>
                <w:sz w:val="24"/>
                <w:szCs w:val="24"/>
              </w:rPr>
              <w:t>miejsce</w:t>
            </w:r>
            <w:r w:rsidR="003F4677" w:rsidRPr="00F61A24">
              <w:rPr>
                <w:rFonts w:ascii="Arial" w:hAnsi="Arial" w:cs="Arial"/>
                <w:sz w:val="24"/>
                <w:szCs w:val="24"/>
              </w:rPr>
              <w:t xml:space="preserve"> dla organizatorów konferencji ze stołem dla 4 osób i krzesłami oraz stół recepcyjny we </w:t>
            </w:r>
            <w:proofErr w:type="spellStart"/>
            <w:r w:rsidR="003F4677" w:rsidRPr="00F61A24">
              <w:rPr>
                <w:rFonts w:ascii="Arial" w:hAnsi="Arial" w:cs="Arial"/>
                <w:i/>
                <w:iCs/>
                <w:sz w:val="24"/>
                <w:szCs w:val="24"/>
              </w:rPr>
              <w:t>foyer</w:t>
            </w:r>
            <w:proofErr w:type="spellEnd"/>
            <w:r w:rsidR="003F4677" w:rsidRPr="00F61A24">
              <w:rPr>
                <w:rFonts w:ascii="Arial" w:hAnsi="Arial" w:cs="Arial"/>
                <w:sz w:val="24"/>
                <w:szCs w:val="24"/>
              </w:rPr>
              <w:t xml:space="preserve">, przy którym swobodnie zmieści się 6 osób. Wykonawca zobowiązany jest do udostępnienia szatni lub zorganizowania innego miejsca z wieszakami na okrycia wierzchnie i parasole dla </w:t>
            </w:r>
            <w:r w:rsidR="00540B21" w:rsidRPr="00F61A24">
              <w:rPr>
                <w:rFonts w:ascii="Arial" w:hAnsi="Arial" w:cs="Arial"/>
                <w:sz w:val="24"/>
                <w:szCs w:val="24"/>
              </w:rPr>
              <w:t>8</w:t>
            </w:r>
            <w:r w:rsidR="003F4677" w:rsidRPr="00F61A24">
              <w:rPr>
                <w:rFonts w:ascii="Arial" w:hAnsi="Arial" w:cs="Arial"/>
                <w:sz w:val="24"/>
                <w:szCs w:val="24"/>
              </w:rPr>
              <w:t>0 osób.</w:t>
            </w:r>
            <w:r w:rsidR="00236843" w:rsidRPr="00F61A24">
              <w:rPr>
                <w:rFonts w:ascii="Arial" w:hAnsi="Arial" w:cs="Arial"/>
                <w:sz w:val="24"/>
                <w:szCs w:val="24"/>
              </w:rPr>
              <w:t xml:space="preserve"> Musi również </w:t>
            </w:r>
            <w:r w:rsidR="003F4677" w:rsidRPr="00F61A24">
              <w:rPr>
                <w:rFonts w:ascii="Arial" w:hAnsi="Arial" w:cs="Arial"/>
                <w:sz w:val="24"/>
                <w:szCs w:val="24"/>
              </w:rPr>
              <w:lastRenderedPageBreak/>
              <w:t>udostępni</w:t>
            </w:r>
            <w:r w:rsidR="00236843" w:rsidRPr="00F61A24">
              <w:rPr>
                <w:rFonts w:ascii="Arial" w:hAnsi="Arial" w:cs="Arial"/>
                <w:sz w:val="24"/>
                <w:szCs w:val="24"/>
              </w:rPr>
              <w:t>ć zamykane pomieszczenie</w:t>
            </w:r>
            <w:r w:rsidR="003F4677" w:rsidRPr="00F61A24">
              <w:rPr>
                <w:rFonts w:ascii="Arial" w:hAnsi="Arial" w:cs="Arial"/>
                <w:sz w:val="24"/>
                <w:szCs w:val="24"/>
              </w:rPr>
              <w:t xml:space="preserve"> do gromadzenia i przechowywania materiałów konferencyjnych</w:t>
            </w:r>
            <w:r w:rsidR="00236843" w:rsidRPr="00F61A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F4677" w:rsidRPr="00F61A24" w14:paraId="09FA901E" w14:textId="77777777" w:rsidTr="00534F7A">
        <w:tc>
          <w:tcPr>
            <w:tcW w:w="9062" w:type="dxa"/>
          </w:tcPr>
          <w:p w14:paraId="4DB092BF" w14:textId="55A066BA" w:rsidR="003F4677" w:rsidRPr="00F61A24" w:rsidRDefault="003F4677" w:rsidP="00F61A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A24">
              <w:rPr>
                <w:rFonts w:ascii="Arial" w:hAnsi="Arial" w:cs="Arial"/>
                <w:sz w:val="24"/>
                <w:szCs w:val="24"/>
              </w:rPr>
              <w:lastRenderedPageBreak/>
              <w:t xml:space="preserve">Zamawiający zastrzega sobie możliwość zmniejszenia liczby uczestników oraz dokonania zapłaty za faktycznie zrealizowany zakres usługi, zgodnie z faktyczną liczbą uczestników biorących udział w konferencji i cenami podanymi przez Wykonawcę w formularzu cenowym. Przewidywana liczba uczestników to </w:t>
            </w:r>
            <w:r w:rsidR="00C523AD" w:rsidRPr="00F61A24">
              <w:rPr>
                <w:rFonts w:ascii="Arial" w:hAnsi="Arial" w:cs="Arial"/>
                <w:sz w:val="24"/>
                <w:szCs w:val="24"/>
              </w:rPr>
              <w:t>8</w:t>
            </w:r>
            <w:r w:rsidR="009669DD" w:rsidRPr="00F61A24">
              <w:rPr>
                <w:rFonts w:ascii="Arial" w:hAnsi="Arial" w:cs="Arial"/>
                <w:sz w:val="24"/>
                <w:szCs w:val="24"/>
              </w:rPr>
              <w:t>0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os</w:t>
            </w:r>
            <w:r w:rsidR="009669DD" w:rsidRPr="00F61A24">
              <w:rPr>
                <w:rFonts w:ascii="Arial" w:hAnsi="Arial" w:cs="Arial"/>
                <w:sz w:val="24"/>
                <w:szCs w:val="24"/>
              </w:rPr>
              <w:t>ób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C2555" w:rsidRPr="00F61A24">
              <w:rPr>
                <w:rFonts w:ascii="Arial" w:hAnsi="Arial" w:cs="Arial"/>
                <w:sz w:val="24"/>
                <w:szCs w:val="24"/>
              </w:rPr>
              <w:t xml:space="preserve">zamawiający zastrzega sobie możliwość zmniejszenia tej ilości o 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-20%). Liczba uczestników uroczystej </w:t>
            </w:r>
            <w:r w:rsidR="00F44C66" w:rsidRPr="00F61A24">
              <w:rPr>
                <w:rFonts w:ascii="Arial" w:hAnsi="Arial" w:cs="Arial"/>
                <w:sz w:val="24"/>
                <w:szCs w:val="24"/>
              </w:rPr>
              <w:t>kolacji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w dniu </w:t>
            </w:r>
            <w:r w:rsidR="00F44C66" w:rsidRPr="00F61A24">
              <w:rPr>
                <w:rFonts w:ascii="Arial" w:hAnsi="Arial" w:cs="Arial"/>
                <w:sz w:val="24"/>
                <w:szCs w:val="24"/>
              </w:rPr>
              <w:t>06</w:t>
            </w:r>
            <w:r w:rsidRPr="00F61A24">
              <w:rPr>
                <w:rFonts w:ascii="Arial" w:hAnsi="Arial" w:cs="Arial"/>
                <w:sz w:val="24"/>
                <w:szCs w:val="24"/>
              </w:rPr>
              <w:t>.</w:t>
            </w:r>
            <w:r w:rsidR="00F44C66" w:rsidRPr="00F61A24">
              <w:rPr>
                <w:rFonts w:ascii="Arial" w:hAnsi="Arial" w:cs="Arial"/>
                <w:sz w:val="24"/>
                <w:szCs w:val="24"/>
              </w:rPr>
              <w:t>10</w:t>
            </w:r>
            <w:r w:rsidRPr="00F61A24">
              <w:rPr>
                <w:rFonts w:ascii="Arial" w:hAnsi="Arial" w:cs="Arial"/>
                <w:sz w:val="24"/>
                <w:szCs w:val="24"/>
              </w:rPr>
              <w:t>.</w:t>
            </w:r>
            <w:r w:rsidR="00236843" w:rsidRPr="00F61A24">
              <w:rPr>
                <w:rFonts w:ascii="Arial" w:hAnsi="Arial" w:cs="Arial"/>
                <w:sz w:val="24"/>
                <w:szCs w:val="24"/>
              </w:rPr>
              <w:t>2022 r.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F44C66" w:rsidRPr="00F61A24">
              <w:rPr>
                <w:rFonts w:ascii="Arial" w:hAnsi="Arial" w:cs="Arial"/>
                <w:sz w:val="24"/>
                <w:szCs w:val="24"/>
              </w:rPr>
              <w:t>80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osób</w:t>
            </w:r>
            <w:r w:rsidR="00E25D2A" w:rsidRPr="00F61A2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C2555" w:rsidRPr="00F61A24">
              <w:rPr>
                <w:rFonts w:ascii="Arial" w:hAnsi="Arial" w:cs="Arial"/>
                <w:sz w:val="24"/>
                <w:szCs w:val="24"/>
              </w:rPr>
              <w:t>zamawiający zastrzega sobie możliwość zmniejszenia tej ilości o -20%</w:t>
            </w:r>
            <w:r w:rsidR="00E25D2A" w:rsidRPr="00F61A24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3F4677" w:rsidRPr="00F61A24" w14:paraId="1153F560" w14:textId="77777777" w:rsidTr="00534F7A">
        <w:tc>
          <w:tcPr>
            <w:tcW w:w="9062" w:type="dxa"/>
          </w:tcPr>
          <w:p w14:paraId="6D73DF8C" w14:textId="025F6D16" w:rsidR="00F44C66" w:rsidRPr="00F61A24" w:rsidRDefault="003F4677" w:rsidP="00F61A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A24">
              <w:rPr>
                <w:rFonts w:ascii="Arial" w:hAnsi="Arial" w:cs="Arial"/>
                <w:sz w:val="24"/>
                <w:szCs w:val="24"/>
              </w:rPr>
              <w:t>Wykonawca jest zobowiązany przedstawić organizatorom pomieszczenia, w których odbywać się będzie konferencja, zorganizowane będą wyżywienie i noclegi oraz inne działania towarzyszące konferencji oraz zademonstrować sprzęt niezbędny do obsługi konferencji na 2 dni przed podpisaniem umowy. Usługa może być zrealizowana, dopiero po akceptacji warunków przez Zamawiającego.</w:t>
            </w:r>
          </w:p>
        </w:tc>
      </w:tr>
      <w:tr w:rsidR="00486AF4" w:rsidRPr="00F61A24" w14:paraId="38AF6BA7" w14:textId="77777777" w:rsidTr="00534F7A">
        <w:tc>
          <w:tcPr>
            <w:tcW w:w="9062" w:type="dxa"/>
          </w:tcPr>
          <w:p w14:paraId="6CD168D4" w14:textId="77A3D43E" w:rsidR="00486AF4" w:rsidRPr="00F61A24" w:rsidRDefault="00486AF4" w:rsidP="00F61A24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ind w:left="714" w:hanging="3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1A24">
              <w:rPr>
                <w:rFonts w:ascii="Arial" w:hAnsi="Arial" w:cs="Arial"/>
                <w:b/>
                <w:bCs/>
                <w:sz w:val="24"/>
                <w:szCs w:val="24"/>
              </w:rPr>
              <w:t>Opis szczegółowy punktów do zrealizowania w ramach ww. konferencji naukowej:</w:t>
            </w:r>
          </w:p>
        </w:tc>
      </w:tr>
      <w:tr w:rsidR="00486AF4" w:rsidRPr="00F61A24" w14:paraId="27B4D948" w14:textId="77777777" w:rsidTr="00534F7A">
        <w:tc>
          <w:tcPr>
            <w:tcW w:w="9062" w:type="dxa"/>
          </w:tcPr>
          <w:p w14:paraId="1737CDD4" w14:textId="52E0050C" w:rsidR="00486AF4" w:rsidRPr="00F61A24" w:rsidRDefault="00365B58" w:rsidP="00F61A24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1A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wynajem </w:t>
            </w:r>
            <w:proofErr w:type="spellStart"/>
            <w:r w:rsidRPr="00F61A24">
              <w:rPr>
                <w:rFonts w:ascii="Arial" w:hAnsi="Arial" w:cs="Arial"/>
                <w:b/>
                <w:bCs/>
                <w:sz w:val="24"/>
                <w:szCs w:val="24"/>
              </w:rPr>
              <w:t>sal</w:t>
            </w:r>
            <w:proofErr w:type="spellEnd"/>
            <w:r w:rsidRPr="00F61A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konferencyjnych w dniach:</w:t>
            </w:r>
          </w:p>
          <w:p w14:paraId="0389EF20" w14:textId="437C65C0" w:rsidR="002044D2" w:rsidRPr="00F61A24" w:rsidRDefault="00F44C66" w:rsidP="00F61A24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1A24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  <w:r w:rsidR="002044D2" w:rsidRPr="00F61A2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F61A24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="002044D2" w:rsidRPr="00F61A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.2022r. w godz. </w:t>
            </w:r>
            <w:r w:rsidRPr="00F61A24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2044D2" w:rsidRPr="00F61A24">
              <w:rPr>
                <w:rFonts w:ascii="Arial" w:hAnsi="Arial" w:cs="Arial"/>
                <w:color w:val="000000" w:themeColor="text1"/>
                <w:sz w:val="24"/>
                <w:szCs w:val="24"/>
              </w:rPr>
              <w:t>.00 – 1</w:t>
            </w:r>
            <w:r w:rsidRPr="00F61A2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2044D2" w:rsidRPr="00F61A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.00 (jedna sala duża dla min. </w:t>
            </w:r>
            <w:r w:rsidR="00C523AD" w:rsidRPr="00F61A2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313AA8" w:rsidRPr="00F61A24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2044D2" w:rsidRPr="00F61A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osób i równolegle </w:t>
            </w:r>
            <w:r w:rsidRPr="00F61A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druga </w:t>
            </w:r>
            <w:r w:rsidR="002044D2" w:rsidRPr="00F61A24">
              <w:rPr>
                <w:rFonts w:ascii="Arial" w:hAnsi="Arial" w:cs="Arial"/>
                <w:color w:val="000000" w:themeColor="text1"/>
                <w:sz w:val="24"/>
                <w:szCs w:val="24"/>
              </w:rPr>
              <w:t>sal</w:t>
            </w:r>
            <w:r w:rsidRPr="00F61A24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2044D2" w:rsidRPr="00F61A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dla </w:t>
            </w:r>
            <w:r w:rsidRPr="00F61A24">
              <w:rPr>
                <w:rFonts w:ascii="Arial" w:hAnsi="Arial" w:cs="Arial"/>
                <w:color w:val="000000" w:themeColor="text1"/>
                <w:sz w:val="24"/>
                <w:szCs w:val="24"/>
              </w:rPr>
              <w:t>min. 4</w:t>
            </w:r>
            <w:r w:rsidR="002044D2" w:rsidRPr="00F61A24">
              <w:rPr>
                <w:rFonts w:ascii="Arial" w:hAnsi="Arial" w:cs="Arial"/>
                <w:color w:val="000000" w:themeColor="text1"/>
                <w:sz w:val="24"/>
                <w:szCs w:val="24"/>
              </w:rPr>
              <w:t>0 osób),</w:t>
            </w:r>
          </w:p>
          <w:p w14:paraId="4F76F4C6" w14:textId="538BD460" w:rsidR="008F2E85" w:rsidRPr="00F61A24" w:rsidRDefault="00F44C66" w:rsidP="00F61A24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A24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  <w:r w:rsidR="002044D2" w:rsidRPr="00F61A2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8F2E85" w:rsidRPr="00F61A24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="002044D2" w:rsidRPr="00F61A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.2022r. w godz. 9.00 – 13.30 (jedna sala duża dla min. </w:t>
            </w:r>
            <w:r w:rsidR="00C523AD" w:rsidRPr="00F61A24">
              <w:rPr>
                <w:rFonts w:ascii="Arial" w:hAnsi="Arial" w:cs="Arial"/>
                <w:sz w:val="24"/>
                <w:szCs w:val="24"/>
              </w:rPr>
              <w:t>8</w:t>
            </w:r>
            <w:r w:rsidR="002044D2" w:rsidRPr="00F61A24">
              <w:rPr>
                <w:rFonts w:ascii="Arial" w:hAnsi="Arial" w:cs="Arial"/>
                <w:sz w:val="24"/>
                <w:szCs w:val="24"/>
              </w:rPr>
              <w:t xml:space="preserve">0 osób i równolegle 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druga </w:t>
            </w:r>
            <w:r w:rsidR="002044D2" w:rsidRPr="00F61A24">
              <w:rPr>
                <w:rFonts w:ascii="Arial" w:hAnsi="Arial" w:cs="Arial"/>
                <w:sz w:val="24"/>
                <w:szCs w:val="24"/>
              </w:rPr>
              <w:t>sal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2044D2" w:rsidRPr="00F61A24">
              <w:rPr>
                <w:rFonts w:ascii="Arial" w:hAnsi="Arial" w:cs="Arial"/>
                <w:sz w:val="24"/>
                <w:szCs w:val="24"/>
              </w:rPr>
              <w:t xml:space="preserve">dla min. </w:t>
            </w:r>
            <w:r w:rsidRPr="00F61A24">
              <w:rPr>
                <w:rFonts w:ascii="Arial" w:hAnsi="Arial" w:cs="Arial"/>
                <w:sz w:val="24"/>
                <w:szCs w:val="24"/>
              </w:rPr>
              <w:t>4</w:t>
            </w:r>
            <w:r w:rsidR="002044D2" w:rsidRPr="00F61A24">
              <w:rPr>
                <w:rFonts w:ascii="Arial" w:hAnsi="Arial" w:cs="Arial"/>
                <w:sz w:val="24"/>
                <w:szCs w:val="24"/>
              </w:rPr>
              <w:t xml:space="preserve">0 osób), </w:t>
            </w:r>
          </w:p>
          <w:p w14:paraId="4F4F13BB" w14:textId="13521930" w:rsidR="002044D2" w:rsidRPr="00F61A24" w:rsidRDefault="002044D2" w:rsidP="00F61A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A24">
              <w:rPr>
                <w:rFonts w:ascii="Arial" w:hAnsi="Arial" w:cs="Arial"/>
                <w:sz w:val="24"/>
                <w:szCs w:val="24"/>
              </w:rPr>
              <w:t xml:space="preserve">Sale konferencyjne </w:t>
            </w:r>
            <w:r w:rsidR="00315EF9" w:rsidRPr="00F61A24">
              <w:rPr>
                <w:rFonts w:ascii="Arial" w:hAnsi="Arial" w:cs="Arial"/>
                <w:sz w:val="24"/>
                <w:szCs w:val="24"/>
              </w:rPr>
              <w:t>muszą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być wyposażone: w klimatyzację, której użytkowanie nie powoduje hałasu mogącego zakłócić komfort akustyczny uczestników konferencji, w stół dla prezydium konferencji, przy którym swobodnie zmie</w:t>
            </w:r>
            <w:r w:rsidR="008F2E85" w:rsidRPr="00F61A24">
              <w:rPr>
                <w:rFonts w:ascii="Arial" w:hAnsi="Arial" w:cs="Arial"/>
                <w:sz w:val="24"/>
                <w:szCs w:val="24"/>
              </w:rPr>
              <w:t>ści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się min </w:t>
            </w:r>
            <w:r w:rsidR="008F2E85" w:rsidRPr="00F61A24">
              <w:rPr>
                <w:rFonts w:ascii="Arial" w:hAnsi="Arial" w:cs="Arial"/>
                <w:sz w:val="24"/>
                <w:szCs w:val="24"/>
              </w:rPr>
              <w:t>6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os</w:t>
            </w:r>
            <w:r w:rsidR="008F2E85" w:rsidRPr="00F61A24">
              <w:rPr>
                <w:rFonts w:ascii="Arial" w:hAnsi="Arial" w:cs="Arial"/>
                <w:sz w:val="24"/>
                <w:szCs w:val="24"/>
              </w:rPr>
              <w:t>ób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, stół do obsługi prezentacji multimedialnych, sprawny projektor multimedialny oraz nagłośnienie (min. 2 mikrofony bezprzewodowe), dostęp do </w:t>
            </w:r>
            <w:r w:rsidR="008F2E85" w:rsidRPr="00F61A24">
              <w:rPr>
                <w:rFonts w:ascii="Arial" w:hAnsi="Arial" w:cs="Arial"/>
                <w:sz w:val="24"/>
                <w:szCs w:val="24"/>
              </w:rPr>
              <w:t xml:space="preserve">stabilnego, szerokopasmowego </w:t>
            </w:r>
            <w:proofErr w:type="spellStart"/>
            <w:r w:rsidR="008F2E85" w:rsidRPr="00F61A24">
              <w:rPr>
                <w:rFonts w:ascii="Arial" w:hAnsi="Arial" w:cs="Arial"/>
                <w:sz w:val="24"/>
                <w:szCs w:val="24"/>
              </w:rPr>
              <w:t>internetu</w:t>
            </w:r>
            <w:proofErr w:type="spellEnd"/>
            <w:r w:rsidR="008F2E85" w:rsidRPr="00F61A24">
              <w:rPr>
                <w:rFonts w:ascii="Arial" w:hAnsi="Arial" w:cs="Arial"/>
                <w:sz w:val="24"/>
                <w:szCs w:val="24"/>
              </w:rPr>
              <w:t xml:space="preserve"> (w tym bezprzewodowa sieć </w:t>
            </w:r>
            <w:proofErr w:type="spellStart"/>
            <w:r w:rsidR="008F2E85" w:rsidRPr="00F61A24">
              <w:rPr>
                <w:rFonts w:ascii="Arial" w:hAnsi="Arial" w:cs="Arial"/>
                <w:sz w:val="24"/>
                <w:szCs w:val="24"/>
              </w:rPr>
              <w:t>WiFi</w:t>
            </w:r>
            <w:proofErr w:type="spellEnd"/>
            <w:r w:rsidR="008F2E85" w:rsidRPr="00F61A24">
              <w:rPr>
                <w:rFonts w:ascii="Arial" w:hAnsi="Arial" w:cs="Arial"/>
                <w:sz w:val="24"/>
                <w:szCs w:val="24"/>
              </w:rPr>
              <w:t xml:space="preserve">, o prędkości nie </w:t>
            </w:r>
            <w:r w:rsidR="008F2E85" w:rsidRPr="00F61A24">
              <w:rPr>
                <w:rFonts w:ascii="Arial" w:hAnsi="Arial" w:cs="Arial"/>
                <w:sz w:val="24"/>
                <w:szCs w:val="24"/>
              </w:rPr>
              <w:lastRenderedPageBreak/>
              <w:t xml:space="preserve">mniejszej niż 100 MB/sekundę [min 20 MB/s </w:t>
            </w:r>
            <w:proofErr w:type="spellStart"/>
            <w:r w:rsidR="008F2E85" w:rsidRPr="00F61A24">
              <w:rPr>
                <w:rFonts w:ascii="Arial" w:hAnsi="Arial" w:cs="Arial"/>
                <w:sz w:val="24"/>
                <w:szCs w:val="24"/>
              </w:rPr>
              <w:t>upload</w:t>
            </w:r>
            <w:proofErr w:type="spellEnd"/>
            <w:r w:rsidR="008F2E85" w:rsidRPr="00F61A24">
              <w:rPr>
                <w:rFonts w:ascii="Arial" w:hAnsi="Arial" w:cs="Arial"/>
                <w:sz w:val="24"/>
                <w:szCs w:val="24"/>
              </w:rPr>
              <w:t xml:space="preserve">] umożliwiająca połączenia telekonferencyjne w obu salach) </w:t>
            </w:r>
            <w:r w:rsidRPr="00F61A24">
              <w:rPr>
                <w:rFonts w:ascii="Arial" w:hAnsi="Arial" w:cs="Arial"/>
                <w:sz w:val="24"/>
                <w:szCs w:val="24"/>
              </w:rPr>
              <w:t>oraz odpowiednią ilość krzeseł.</w:t>
            </w:r>
          </w:p>
        </w:tc>
      </w:tr>
      <w:tr w:rsidR="00486AF4" w:rsidRPr="00F61A24" w14:paraId="7330F8E6" w14:textId="77777777" w:rsidTr="00534F7A">
        <w:tc>
          <w:tcPr>
            <w:tcW w:w="9062" w:type="dxa"/>
          </w:tcPr>
          <w:p w14:paraId="1EA3B82F" w14:textId="77777777" w:rsidR="00486AF4" w:rsidRPr="00F61A24" w:rsidRDefault="00E5539B" w:rsidP="00F61A24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1A2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udostępnienie pomieszczenia lub innego miejsca w pobliżu sali konferencyjnej – w dniach:</w:t>
            </w:r>
          </w:p>
          <w:p w14:paraId="6A3E4D86" w14:textId="51860E18" w:rsidR="00C43D89" w:rsidRPr="00F61A24" w:rsidRDefault="00D53EDE" w:rsidP="00F61A24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A24">
              <w:rPr>
                <w:rFonts w:ascii="Arial" w:hAnsi="Arial" w:cs="Arial"/>
                <w:sz w:val="24"/>
                <w:szCs w:val="24"/>
              </w:rPr>
              <w:t>o</w:t>
            </w:r>
            <w:r w:rsidR="00E5539B" w:rsidRPr="00F61A24">
              <w:rPr>
                <w:rFonts w:ascii="Arial" w:hAnsi="Arial" w:cs="Arial"/>
                <w:sz w:val="24"/>
                <w:szCs w:val="24"/>
              </w:rPr>
              <w:t xml:space="preserve">d </w:t>
            </w:r>
            <w:r w:rsidR="008F2E85" w:rsidRPr="00F61A24">
              <w:rPr>
                <w:rFonts w:ascii="Arial" w:hAnsi="Arial" w:cs="Arial"/>
                <w:sz w:val="24"/>
                <w:szCs w:val="24"/>
              </w:rPr>
              <w:t>05.10</w:t>
            </w:r>
            <w:r w:rsidR="00E5539B" w:rsidRPr="00F61A24">
              <w:rPr>
                <w:rFonts w:ascii="Arial" w:hAnsi="Arial" w:cs="Arial"/>
                <w:sz w:val="24"/>
                <w:szCs w:val="24"/>
              </w:rPr>
              <w:t xml:space="preserve">.2022r. od godz. 12.00 do </w:t>
            </w:r>
            <w:r w:rsidR="008F2E85" w:rsidRPr="00F61A24">
              <w:rPr>
                <w:rFonts w:ascii="Arial" w:hAnsi="Arial" w:cs="Arial"/>
                <w:sz w:val="24"/>
                <w:szCs w:val="24"/>
              </w:rPr>
              <w:t>07</w:t>
            </w:r>
            <w:r w:rsidR="00E5539B" w:rsidRPr="00F61A24">
              <w:rPr>
                <w:rFonts w:ascii="Arial" w:hAnsi="Arial" w:cs="Arial"/>
                <w:sz w:val="24"/>
                <w:szCs w:val="24"/>
              </w:rPr>
              <w:t>.</w:t>
            </w:r>
            <w:r w:rsidR="008F2E85" w:rsidRPr="00F61A24">
              <w:rPr>
                <w:rFonts w:ascii="Arial" w:hAnsi="Arial" w:cs="Arial"/>
                <w:sz w:val="24"/>
                <w:szCs w:val="24"/>
              </w:rPr>
              <w:t>10</w:t>
            </w:r>
            <w:r w:rsidR="00E5539B" w:rsidRPr="00F61A24">
              <w:rPr>
                <w:rFonts w:ascii="Arial" w:hAnsi="Arial" w:cs="Arial"/>
                <w:sz w:val="24"/>
                <w:szCs w:val="24"/>
              </w:rPr>
              <w:t>.2022r. do godz. 15.00 - sala dla organizatorów do gromadzenia i przechowania materiałów konferencyjnych</w:t>
            </w:r>
            <w:r w:rsidR="00C43D89" w:rsidRPr="00F61A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86AF4" w:rsidRPr="00F61A24" w14:paraId="56CF17FB" w14:textId="77777777" w:rsidTr="00534F7A">
        <w:tc>
          <w:tcPr>
            <w:tcW w:w="9062" w:type="dxa"/>
          </w:tcPr>
          <w:p w14:paraId="29DE1595" w14:textId="532AD2BE" w:rsidR="00C43D89" w:rsidRPr="00F61A24" w:rsidRDefault="00C43D89" w:rsidP="00F61A24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1A24">
              <w:rPr>
                <w:rFonts w:ascii="Arial" w:hAnsi="Arial" w:cs="Arial"/>
                <w:b/>
                <w:bCs/>
                <w:sz w:val="24"/>
                <w:szCs w:val="24"/>
              </w:rPr>
              <w:t>udostępnienie miejsca przeznaczonego do rejestracji uczestników konferencji – w dniach:</w:t>
            </w:r>
          </w:p>
          <w:p w14:paraId="27327C16" w14:textId="4FD4D6BE" w:rsidR="00486AF4" w:rsidRPr="00F61A24" w:rsidRDefault="00C43D89" w:rsidP="00F61A24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A24">
              <w:rPr>
                <w:rFonts w:ascii="Arial" w:hAnsi="Arial" w:cs="Arial"/>
                <w:sz w:val="24"/>
                <w:szCs w:val="24"/>
              </w:rPr>
              <w:t xml:space="preserve">od </w:t>
            </w:r>
            <w:r w:rsidR="008F2E85" w:rsidRPr="00F61A24">
              <w:rPr>
                <w:rFonts w:ascii="Arial" w:hAnsi="Arial" w:cs="Arial"/>
                <w:sz w:val="24"/>
                <w:szCs w:val="24"/>
              </w:rPr>
              <w:t>06</w:t>
            </w:r>
            <w:r w:rsidRPr="00F61A24">
              <w:rPr>
                <w:rFonts w:ascii="Arial" w:hAnsi="Arial" w:cs="Arial"/>
                <w:sz w:val="24"/>
                <w:szCs w:val="24"/>
              </w:rPr>
              <w:t>.</w:t>
            </w:r>
            <w:r w:rsidR="008F2E85" w:rsidRPr="00F61A24">
              <w:rPr>
                <w:rFonts w:ascii="Arial" w:hAnsi="Arial" w:cs="Arial"/>
                <w:sz w:val="24"/>
                <w:szCs w:val="24"/>
              </w:rPr>
              <w:t>10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.2022r. od godz. 9.00 do </w:t>
            </w:r>
            <w:r w:rsidR="008F2E85" w:rsidRPr="00F61A24">
              <w:rPr>
                <w:rFonts w:ascii="Arial" w:hAnsi="Arial" w:cs="Arial"/>
                <w:sz w:val="24"/>
                <w:szCs w:val="24"/>
              </w:rPr>
              <w:t>07</w:t>
            </w:r>
            <w:r w:rsidRPr="00F61A24">
              <w:rPr>
                <w:rFonts w:ascii="Arial" w:hAnsi="Arial" w:cs="Arial"/>
                <w:sz w:val="24"/>
                <w:szCs w:val="24"/>
              </w:rPr>
              <w:t>.</w:t>
            </w:r>
            <w:r w:rsidR="008F2E85" w:rsidRPr="00F61A24">
              <w:rPr>
                <w:rFonts w:ascii="Arial" w:hAnsi="Arial" w:cs="Arial"/>
                <w:sz w:val="24"/>
                <w:szCs w:val="24"/>
              </w:rPr>
              <w:t>10</w:t>
            </w:r>
            <w:r w:rsidRPr="00F61A24">
              <w:rPr>
                <w:rFonts w:ascii="Arial" w:hAnsi="Arial" w:cs="Arial"/>
                <w:sz w:val="24"/>
                <w:szCs w:val="24"/>
              </w:rPr>
              <w:t>.2022 do godz. 14.00 - miejsce w holu hotelowym ze stołami i krzesełkami dla 6 osób, z dostępem do prądu.</w:t>
            </w:r>
          </w:p>
        </w:tc>
      </w:tr>
      <w:tr w:rsidR="00C43D89" w:rsidRPr="00F61A24" w14:paraId="5FA09626" w14:textId="77777777" w:rsidTr="00534F7A">
        <w:tc>
          <w:tcPr>
            <w:tcW w:w="9062" w:type="dxa"/>
          </w:tcPr>
          <w:p w14:paraId="7085FF50" w14:textId="7E2E8A90" w:rsidR="00C43D89" w:rsidRPr="00F61A24" w:rsidRDefault="00C43D89" w:rsidP="00F61A24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A24">
              <w:rPr>
                <w:rFonts w:ascii="Arial" w:hAnsi="Arial" w:cs="Arial"/>
                <w:b/>
                <w:bCs/>
                <w:sz w:val="24"/>
                <w:szCs w:val="24"/>
              </w:rPr>
              <w:t>udostępnienie szatni lub zorganizowanie miejsca z wieszakami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na okrycia wierzchnie i parasole dla min. </w:t>
            </w:r>
            <w:r w:rsidR="00C523AD" w:rsidRPr="00F61A24">
              <w:rPr>
                <w:rFonts w:ascii="Arial" w:hAnsi="Arial" w:cs="Arial"/>
                <w:sz w:val="24"/>
                <w:szCs w:val="24"/>
              </w:rPr>
              <w:t>8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0 osób – w dniach </w:t>
            </w:r>
            <w:r w:rsidR="008F2E85" w:rsidRPr="00F61A24">
              <w:rPr>
                <w:rFonts w:ascii="Arial" w:hAnsi="Arial" w:cs="Arial"/>
                <w:sz w:val="24"/>
                <w:szCs w:val="24"/>
              </w:rPr>
              <w:t>06</w:t>
            </w:r>
            <w:r w:rsidRPr="00F61A24">
              <w:rPr>
                <w:rFonts w:ascii="Arial" w:hAnsi="Arial" w:cs="Arial"/>
                <w:sz w:val="24"/>
                <w:szCs w:val="24"/>
              </w:rPr>
              <w:t>.</w:t>
            </w:r>
            <w:r w:rsidR="008F2E85" w:rsidRPr="00F61A24">
              <w:rPr>
                <w:rFonts w:ascii="Arial" w:hAnsi="Arial" w:cs="Arial"/>
                <w:sz w:val="24"/>
                <w:szCs w:val="24"/>
              </w:rPr>
              <w:t>10</w:t>
            </w:r>
            <w:r w:rsidRPr="00F61A24">
              <w:rPr>
                <w:rFonts w:ascii="Arial" w:hAnsi="Arial" w:cs="Arial"/>
                <w:sz w:val="24"/>
                <w:szCs w:val="24"/>
              </w:rPr>
              <w:t>.2022 r.</w:t>
            </w:r>
            <w:r w:rsidR="0062070D" w:rsidRPr="00F61A24">
              <w:rPr>
                <w:rFonts w:ascii="Arial" w:hAnsi="Arial" w:cs="Arial"/>
                <w:sz w:val="24"/>
                <w:szCs w:val="24"/>
              </w:rPr>
              <w:t xml:space="preserve"> od godz. 9.00 do </w:t>
            </w:r>
            <w:r w:rsidR="008F2E85" w:rsidRPr="00F61A24">
              <w:rPr>
                <w:rFonts w:ascii="Arial" w:hAnsi="Arial" w:cs="Arial"/>
                <w:sz w:val="24"/>
                <w:szCs w:val="24"/>
              </w:rPr>
              <w:t>07</w:t>
            </w:r>
            <w:r w:rsidR="0062070D" w:rsidRPr="00F61A24">
              <w:rPr>
                <w:rFonts w:ascii="Arial" w:hAnsi="Arial" w:cs="Arial"/>
                <w:sz w:val="24"/>
                <w:szCs w:val="24"/>
              </w:rPr>
              <w:t>.</w:t>
            </w:r>
            <w:r w:rsidR="008F2E85" w:rsidRPr="00F61A24">
              <w:rPr>
                <w:rFonts w:ascii="Arial" w:hAnsi="Arial" w:cs="Arial"/>
                <w:sz w:val="24"/>
                <w:szCs w:val="24"/>
              </w:rPr>
              <w:t>10</w:t>
            </w:r>
            <w:r w:rsidR="0062070D" w:rsidRPr="00F61A24">
              <w:rPr>
                <w:rFonts w:ascii="Arial" w:hAnsi="Arial" w:cs="Arial"/>
                <w:sz w:val="24"/>
                <w:szCs w:val="24"/>
              </w:rPr>
              <w:t>.2022r. do godz. 15.00.</w:t>
            </w:r>
          </w:p>
        </w:tc>
      </w:tr>
      <w:tr w:rsidR="0097175F" w:rsidRPr="00F61A24" w14:paraId="5FA8904B" w14:textId="77777777" w:rsidTr="00534F7A">
        <w:tc>
          <w:tcPr>
            <w:tcW w:w="9062" w:type="dxa"/>
          </w:tcPr>
          <w:p w14:paraId="3CD8AE6E" w14:textId="17E33E60" w:rsidR="0097175F" w:rsidRPr="00F61A24" w:rsidRDefault="0097175F" w:rsidP="00F61A24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A24">
              <w:rPr>
                <w:rFonts w:ascii="Arial" w:hAnsi="Arial" w:cs="Arial"/>
                <w:b/>
                <w:bCs/>
                <w:sz w:val="24"/>
                <w:szCs w:val="24"/>
              </w:rPr>
              <w:t>udostępnienie holu, korytarza lub innego pomieszczenia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, znajdującego się w bezpośrednim sąsiedztwie </w:t>
            </w:r>
            <w:proofErr w:type="spellStart"/>
            <w:r w:rsidRPr="00F61A24">
              <w:rPr>
                <w:rFonts w:ascii="Arial" w:hAnsi="Arial" w:cs="Arial"/>
                <w:sz w:val="24"/>
                <w:szCs w:val="24"/>
              </w:rPr>
              <w:t>sal</w:t>
            </w:r>
            <w:proofErr w:type="spellEnd"/>
            <w:r w:rsidRPr="00F61A24">
              <w:rPr>
                <w:rFonts w:ascii="Arial" w:hAnsi="Arial" w:cs="Arial"/>
                <w:sz w:val="24"/>
                <w:szCs w:val="24"/>
              </w:rPr>
              <w:t xml:space="preserve"> konferencyjnych (to samo wejście, brak konieczności przechodzenia) </w:t>
            </w:r>
            <w:r w:rsidR="000B09C8" w:rsidRPr="00F61A24">
              <w:rPr>
                <w:rFonts w:ascii="Arial" w:hAnsi="Arial" w:cs="Arial"/>
                <w:sz w:val="24"/>
                <w:szCs w:val="24"/>
              </w:rPr>
              <w:t xml:space="preserve">pozwalającego na umieszczenie 30 plakatów w formacie A1 dla potrzeb </w:t>
            </w:r>
            <w:r w:rsidR="000B09C8" w:rsidRPr="00F61A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sesji </w:t>
            </w:r>
            <w:proofErr w:type="spellStart"/>
            <w:r w:rsidR="000B09C8" w:rsidRPr="00F61A24">
              <w:rPr>
                <w:rFonts w:ascii="Arial" w:hAnsi="Arial" w:cs="Arial"/>
                <w:b/>
                <w:bCs/>
                <w:sz w:val="24"/>
                <w:szCs w:val="24"/>
              </w:rPr>
              <w:t>posterowej</w:t>
            </w:r>
            <w:proofErr w:type="spellEnd"/>
            <w:r w:rsidR="000B09C8" w:rsidRPr="00F61A24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C43D89" w:rsidRPr="00F61A24" w14:paraId="42032759" w14:textId="77777777" w:rsidTr="00534F7A">
        <w:tc>
          <w:tcPr>
            <w:tcW w:w="9062" w:type="dxa"/>
          </w:tcPr>
          <w:p w14:paraId="5E5E5E21" w14:textId="1264EAF8" w:rsidR="0062070D" w:rsidRPr="00F61A24" w:rsidRDefault="0062070D" w:rsidP="00F61A24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A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zapewnienie miejsca i </w:t>
            </w:r>
            <w:r w:rsidR="00302F68" w:rsidRPr="00F61A24">
              <w:rPr>
                <w:rFonts w:ascii="Arial" w:hAnsi="Arial" w:cs="Arial"/>
                <w:b/>
                <w:bCs/>
                <w:sz w:val="24"/>
                <w:szCs w:val="24"/>
              </w:rPr>
              <w:t>dostępu do prądu</w:t>
            </w:r>
            <w:r w:rsidRPr="00F61A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dla zespołu muzycznego zapewniającego oprawę muzyczną </w:t>
            </w:r>
            <w:r w:rsidR="00EB787E" w:rsidRPr="00F61A24">
              <w:rPr>
                <w:rFonts w:ascii="Arial" w:hAnsi="Arial" w:cs="Arial"/>
                <w:b/>
                <w:bCs/>
                <w:sz w:val="24"/>
                <w:szCs w:val="24"/>
              </w:rPr>
              <w:t>uroczystej kolacji (</w:t>
            </w:r>
            <w:r w:rsidR="00302F68" w:rsidRPr="00F61A24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Pr="00F61A24">
              <w:rPr>
                <w:rFonts w:ascii="Arial" w:hAnsi="Arial" w:cs="Arial"/>
                <w:b/>
                <w:bCs/>
                <w:sz w:val="24"/>
                <w:szCs w:val="24"/>
              </w:rPr>
              <w:t>ali</w:t>
            </w:r>
            <w:r w:rsidR="00302F68" w:rsidRPr="00F61A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jubileuszowej</w:t>
            </w:r>
            <w:r w:rsidR="00EB787E" w:rsidRPr="00F61A24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="00302F68" w:rsidRPr="00F61A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 dniu:</w:t>
            </w:r>
          </w:p>
          <w:p w14:paraId="25F1A2E6" w14:textId="77C078A5" w:rsidR="00C43D89" w:rsidRPr="00F61A24" w:rsidRDefault="008F2E85" w:rsidP="00F61A24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A24">
              <w:rPr>
                <w:rFonts w:ascii="Arial" w:hAnsi="Arial" w:cs="Arial"/>
                <w:sz w:val="24"/>
                <w:szCs w:val="24"/>
              </w:rPr>
              <w:t>06.10</w:t>
            </w:r>
            <w:r w:rsidR="00302F68" w:rsidRPr="00F61A24">
              <w:rPr>
                <w:rFonts w:ascii="Arial" w:hAnsi="Arial" w:cs="Arial"/>
                <w:sz w:val="24"/>
                <w:szCs w:val="24"/>
              </w:rPr>
              <w:t>.2022 r</w:t>
            </w:r>
            <w:r w:rsidR="00EB787E" w:rsidRPr="00F61A24">
              <w:rPr>
                <w:rFonts w:ascii="Arial" w:hAnsi="Arial" w:cs="Arial"/>
                <w:sz w:val="24"/>
                <w:szCs w:val="24"/>
              </w:rPr>
              <w:t>.</w:t>
            </w:r>
            <w:r w:rsidR="00302F68" w:rsidRPr="00F61A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070D" w:rsidRPr="00F61A24">
              <w:rPr>
                <w:rFonts w:ascii="Arial" w:hAnsi="Arial" w:cs="Arial"/>
                <w:sz w:val="24"/>
                <w:szCs w:val="24"/>
              </w:rPr>
              <w:t>w godz. 17.00-</w:t>
            </w:r>
            <w:r w:rsidRPr="00F61A24">
              <w:rPr>
                <w:rFonts w:ascii="Arial" w:hAnsi="Arial" w:cs="Arial"/>
                <w:sz w:val="24"/>
                <w:szCs w:val="24"/>
              </w:rPr>
              <w:t>24</w:t>
            </w:r>
            <w:r w:rsidR="0062070D" w:rsidRPr="00F61A24">
              <w:rPr>
                <w:rFonts w:ascii="Arial" w:hAnsi="Arial" w:cs="Arial"/>
                <w:sz w:val="24"/>
                <w:szCs w:val="24"/>
              </w:rPr>
              <w:t>.00</w:t>
            </w:r>
            <w:r w:rsidR="00EB787E" w:rsidRPr="00F61A24">
              <w:rPr>
                <w:rFonts w:ascii="Arial" w:hAnsi="Arial" w:cs="Arial"/>
                <w:sz w:val="24"/>
                <w:szCs w:val="24"/>
              </w:rPr>
              <w:t>.</w:t>
            </w:r>
            <w:r w:rsidR="0062070D" w:rsidRPr="00F61A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43D89" w:rsidRPr="00F61A24" w14:paraId="684A119F" w14:textId="77777777" w:rsidTr="00534F7A">
        <w:tc>
          <w:tcPr>
            <w:tcW w:w="9062" w:type="dxa"/>
          </w:tcPr>
          <w:p w14:paraId="41BD07D9" w14:textId="77777777" w:rsidR="00EB787E" w:rsidRPr="00F61A24" w:rsidRDefault="00EB787E" w:rsidP="00F61A24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1A24">
              <w:rPr>
                <w:rFonts w:ascii="Arial" w:hAnsi="Arial" w:cs="Arial"/>
                <w:b/>
                <w:bCs/>
                <w:sz w:val="24"/>
                <w:szCs w:val="24"/>
              </w:rPr>
              <w:t>zorganizowanie oprawy muzycznej (prowadzonej przez DJ) podczas uroczystej kolacji (gali jubileuszowej)</w:t>
            </w:r>
            <w:r w:rsidR="00302F68" w:rsidRPr="00F61A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61A24">
              <w:rPr>
                <w:rFonts w:ascii="Arial" w:hAnsi="Arial" w:cs="Arial"/>
                <w:b/>
                <w:bCs/>
                <w:sz w:val="24"/>
                <w:szCs w:val="24"/>
              </w:rPr>
              <w:t>w dniu:</w:t>
            </w:r>
          </w:p>
          <w:p w14:paraId="17DBDA15" w14:textId="037E1F06" w:rsidR="00C43D89" w:rsidRPr="00F61A24" w:rsidRDefault="008F2E85" w:rsidP="00F61A24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1A24">
              <w:rPr>
                <w:rFonts w:ascii="Arial" w:hAnsi="Arial" w:cs="Arial"/>
                <w:sz w:val="24"/>
                <w:szCs w:val="24"/>
              </w:rPr>
              <w:t>06</w:t>
            </w:r>
            <w:r w:rsidR="00EB787E" w:rsidRPr="00F61A24">
              <w:rPr>
                <w:rFonts w:ascii="Arial" w:hAnsi="Arial" w:cs="Arial"/>
                <w:sz w:val="24"/>
                <w:szCs w:val="24"/>
              </w:rPr>
              <w:t>.</w:t>
            </w:r>
            <w:r w:rsidRPr="00F61A24">
              <w:rPr>
                <w:rFonts w:ascii="Arial" w:hAnsi="Arial" w:cs="Arial"/>
                <w:sz w:val="24"/>
                <w:szCs w:val="24"/>
              </w:rPr>
              <w:t>10</w:t>
            </w:r>
            <w:r w:rsidR="00EB787E" w:rsidRPr="00F61A24">
              <w:rPr>
                <w:rFonts w:ascii="Arial" w:hAnsi="Arial" w:cs="Arial"/>
                <w:sz w:val="24"/>
                <w:szCs w:val="24"/>
              </w:rPr>
              <w:t xml:space="preserve">.2022 r. </w:t>
            </w:r>
            <w:r w:rsidR="00302F68" w:rsidRPr="00F61A24">
              <w:rPr>
                <w:rFonts w:ascii="Arial" w:hAnsi="Arial" w:cs="Arial"/>
                <w:sz w:val="24"/>
                <w:szCs w:val="24"/>
              </w:rPr>
              <w:t>w godz. 20.00 – 24.00.</w:t>
            </w:r>
          </w:p>
        </w:tc>
      </w:tr>
      <w:tr w:rsidR="00C43D89" w:rsidRPr="00F61A24" w14:paraId="427CCCC5" w14:textId="77777777" w:rsidTr="00534F7A">
        <w:tc>
          <w:tcPr>
            <w:tcW w:w="9062" w:type="dxa"/>
          </w:tcPr>
          <w:p w14:paraId="79141832" w14:textId="7ECF63C8" w:rsidR="00C43D89" w:rsidRPr="00F61A24" w:rsidRDefault="00DC28D4" w:rsidP="00F61A24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1A24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837F24" w:rsidRPr="00F61A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oclegi </w:t>
            </w:r>
            <w:r w:rsidR="002B7F18" w:rsidRPr="00F61A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(ze śniadaniami) </w:t>
            </w:r>
            <w:r w:rsidR="00236843" w:rsidRPr="00F61A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 6/7 października 2022 </w:t>
            </w:r>
            <w:r w:rsidR="00837F24" w:rsidRPr="00F61A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dla </w:t>
            </w:r>
            <w:r w:rsidR="00425848" w:rsidRPr="00F61A2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maksimum</w:t>
            </w:r>
            <w:r w:rsidR="00837F24" w:rsidRPr="00F61A2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523AD" w:rsidRPr="00F61A2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8F2E85" w:rsidRPr="00F61A2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837F24" w:rsidRPr="00F61A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osób w tym:</w:t>
            </w:r>
            <w:r w:rsidRPr="00F61A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138AAD5" w14:textId="2BEE1F62" w:rsidR="00650866" w:rsidRPr="00F61A24" w:rsidRDefault="008F2E85" w:rsidP="00F61A24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A24">
              <w:rPr>
                <w:rFonts w:ascii="Arial" w:hAnsi="Arial" w:cs="Arial"/>
                <w:sz w:val="24"/>
                <w:szCs w:val="24"/>
              </w:rPr>
              <w:t>7</w:t>
            </w:r>
            <w:r w:rsidR="00650866" w:rsidRPr="00F61A24">
              <w:rPr>
                <w:rFonts w:ascii="Arial" w:hAnsi="Arial" w:cs="Arial"/>
                <w:sz w:val="24"/>
                <w:szCs w:val="24"/>
              </w:rPr>
              <w:t xml:space="preserve"> pokoi </w:t>
            </w:r>
            <w:r w:rsidR="00650866" w:rsidRPr="00F61A24">
              <w:rPr>
                <w:rFonts w:ascii="Arial" w:hAnsi="Arial" w:cs="Arial"/>
                <w:b/>
                <w:bCs/>
                <w:sz w:val="24"/>
                <w:szCs w:val="24"/>
              </w:rPr>
              <w:t>jednoosobowych</w:t>
            </w:r>
            <w:r w:rsidR="00650866" w:rsidRPr="00F61A24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64F4BB0" w14:textId="6C768613" w:rsidR="00650866" w:rsidRPr="00F61A24" w:rsidRDefault="008F2E85" w:rsidP="00F61A24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A24">
              <w:rPr>
                <w:rFonts w:ascii="Arial" w:hAnsi="Arial" w:cs="Arial"/>
                <w:sz w:val="24"/>
                <w:szCs w:val="24"/>
              </w:rPr>
              <w:t>10</w:t>
            </w:r>
            <w:r w:rsidR="00650866" w:rsidRPr="00F61A24">
              <w:rPr>
                <w:rFonts w:ascii="Arial" w:hAnsi="Arial" w:cs="Arial"/>
                <w:sz w:val="24"/>
                <w:szCs w:val="24"/>
              </w:rPr>
              <w:t xml:space="preserve"> pokoi </w:t>
            </w:r>
            <w:r w:rsidR="00650866" w:rsidRPr="00F61A24">
              <w:rPr>
                <w:rFonts w:ascii="Arial" w:hAnsi="Arial" w:cs="Arial"/>
                <w:b/>
                <w:bCs/>
                <w:sz w:val="24"/>
                <w:szCs w:val="24"/>
              </w:rPr>
              <w:t>dwuosobowych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(dla 20 osób)</w:t>
            </w:r>
            <w:r w:rsidR="00650866" w:rsidRPr="00F61A24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2C3D3090" w14:textId="6260954B" w:rsidR="00650866" w:rsidRPr="00F61A24" w:rsidRDefault="00650866" w:rsidP="00F61A24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A24">
              <w:rPr>
                <w:rFonts w:ascii="Arial" w:hAnsi="Arial" w:cs="Arial"/>
                <w:sz w:val="24"/>
                <w:szCs w:val="24"/>
              </w:rPr>
              <w:t xml:space="preserve">pokoje </w:t>
            </w:r>
            <w:r w:rsidR="003E3A1C" w:rsidRPr="00F61A24">
              <w:rPr>
                <w:rFonts w:ascii="Arial" w:hAnsi="Arial" w:cs="Arial"/>
                <w:sz w:val="24"/>
                <w:szCs w:val="24"/>
              </w:rPr>
              <w:t xml:space="preserve">trzyosobowe i czteroosobowe – dla </w:t>
            </w:r>
            <w:r w:rsidR="00C523AD" w:rsidRPr="00F61A24">
              <w:rPr>
                <w:rFonts w:ascii="Arial" w:hAnsi="Arial" w:cs="Arial"/>
                <w:sz w:val="24"/>
                <w:szCs w:val="24"/>
              </w:rPr>
              <w:t>2</w:t>
            </w:r>
            <w:r w:rsidR="003E3A1C" w:rsidRPr="00F61A24">
              <w:rPr>
                <w:rFonts w:ascii="Arial" w:hAnsi="Arial" w:cs="Arial"/>
                <w:sz w:val="24"/>
                <w:szCs w:val="24"/>
              </w:rPr>
              <w:t>3 osób</w:t>
            </w:r>
          </w:p>
        </w:tc>
      </w:tr>
      <w:tr w:rsidR="00C43D89" w:rsidRPr="00F61A24" w14:paraId="21285B52" w14:textId="77777777" w:rsidTr="00534F7A">
        <w:tc>
          <w:tcPr>
            <w:tcW w:w="9062" w:type="dxa"/>
          </w:tcPr>
          <w:p w14:paraId="44745257" w14:textId="77777777" w:rsidR="00C43D89" w:rsidRPr="00F61A24" w:rsidRDefault="00EA234E" w:rsidP="00F61A24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1A2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wyżywienie w trakcie trwania konferencji, które przedstawiać się będzie następująco</w:t>
            </w:r>
            <w:r w:rsidR="00A51FFF" w:rsidRPr="00F61A2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0CED9A7" w14:textId="79480ABC" w:rsidR="00A51FFF" w:rsidRPr="00F61A24" w:rsidRDefault="00A51FFF" w:rsidP="00F61A24">
            <w:pPr>
              <w:pStyle w:val="Akapitzlist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A24">
              <w:rPr>
                <w:rFonts w:ascii="Arial" w:hAnsi="Arial" w:cs="Arial"/>
                <w:sz w:val="24"/>
                <w:szCs w:val="24"/>
              </w:rPr>
              <w:t xml:space="preserve">w dniu </w:t>
            </w:r>
            <w:r w:rsidR="004456F1" w:rsidRPr="00F61A24">
              <w:rPr>
                <w:rFonts w:ascii="Arial" w:hAnsi="Arial" w:cs="Arial"/>
                <w:sz w:val="24"/>
                <w:szCs w:val="24"/>
              </w:rPr>
              <w:t>06</w:t>
            </w:r>
            <w:r w:rsidRPr="00F61A24">
              <w:rPr>
                <w:rFonts w:ascii="Arial" w:hAnsi="Arial" w:cs="Arial"/>
                <w:sz w:val="24"/>
                <w:szCs w:val="24"/>
              </w:rPr>
              <w:t>.</w:t>
            </w:r>
            <w:r w:rsidR="004456F1" w:rsidRPr="00F61A24">
              <w:rPr>
                <w:rFonts w:ascii="Arial" w:hAnsi="Arial" w:cs="Arial"/>
                <w:sz w:val="24"/>
                <w:szCs w:val="24"/>
              </w:rPr>
              <w:t>10</w:t>
            </w:r>
            <w:r w:rsidRPr="00F61A24">
              <w:rPr>
                <w:rFonts w:ascii="Arial" w:hAnsi="Arial" w:cs="Arial"/>
                <w:sz w:val="24"/>
                <w:szCs w:val="24"/>
              </w:rPr>
              <w:t>.2022r.:</w:t>
            </w:r>
          </w:p>
          <w:p w14:paraId="5A80AC11" w14:textId="22D06FCD" w:rsidR="00A51FFF" w:rsidRPr="00F61A24" w:rsidRDefault="004456F1" w:rsidP="00F61A24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A24">
              <w:rPr>
                <w:rFonts w:ascii="Arial" w:hAnsi="Arial" w:cs="Arial"/>
                <w:sz w:val="24"/>
                <w:szCs w:val="24"/>
              </w:rPr>
              <w:t>serwis kawowy rozszerzony o kanapki</w:t>
            </w:r>
            <w:r w:rsidR="007D7289" w:rsidRPr="00F61A24">
              <w:rPr>
                <w:rFonts w:ascii="Arial" w:hAnsi="Arial" w:cs="Arial"/>
                <w:sz w:val="24"/>
                <w:szCs w:val="24"/>
              </w:rPr>
              <w:t xml:space="preserve"> w godz. 9:00 do 10:00</w:t>
            </w:r>
          </w:p>
          <w:p w14:paraId="1555DE32" w14:textId="775188F6" w:rsidR="00A51FFF" w:rsidRPr="00F61A24" w:rsidRDefault="007D7289" w:rsidP="00F61A24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A24">
              <w:rPr>
                <w:rFonts w:ascii="Arial" w:hAnsi="Arial" w:cs="Arial"/>
                <w:sz w:val="24"/>
                <w:szCs w:val="24"/>
              </w:rPr>
              <w:t xml:space="preserve">serwis </w:t>
            </w:r>
            <w:r w:rsidR="00236843" w:rsidRPr="00F61A24">
              <w:rPr>
                <w:rFonts w:ascii="Arial" w:hAnsi="Arial" w:cs="Arial"/>
                <w:sz w:val="24"/>
                <w:szCs w:val="24"/>
              </w:rPr>
              <w:t>kawowy</w:t>
            </w:r>
            <w:r w:rsidR="004456F1" w:rsidRPr="00F61A2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F61A24">
              <w:rPr>
                <w:rFonts w:ascii="Arial" w:hAnsi="Arial" w:cs="Arial"/>
                <w:sz w:val="24"/>
                <w:szCs w:val="24"/>
              </w:rPr>
              <w:t>całodniowy</w:t>
            </w:r>
            <w:r w:rsidR="00A51FFF" w:rsidRPr="00F61A24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51E778F" w14:textId="1B198112" w:rsidR="004456F1" w:rsidRPr="00F61A24" w:rsidRDefault="004456F1" w:rsidP="00F61A24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A24">
              <w:rPr>
                <w:rFonts w:ascii="Arial" w:hAnsi="Arial" w:cs="Arial"/>
                <w:sz w:val="24"/>
                <w:szCs w:val="24"/>
              </w:rPr>
              <w:t>obiad</w:t>
            </w:r>
          </w:p>
          <w:p w14:paraId="1A39EBB9" w14:textId="3C795B84" w:rsidR="00A51FFF" w:rsidRPr="00F61A24" w:rsidRDefault="00A51FFF" w:rsidP="00F61A24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A24">
              <w:rPr>
                <w:rFonts w:ascii="Arial" w:hAnsi="Arial" w:cs="Arial"/>
                <w:sz w:val="24"/>
                <w:szCs w:val="24"/>
              </w:rPr>
              <w:t>uroczysta kolacja,</w:t>
            </w:r>
          </w:p>
          <w:p w14:paraId="3B14DD97" w14:textId="52B34625" w:rsidR="00A51FFF" w:rsidRPr="00F61A24" w:rsidRDefault="00A51FFF" w:rsidP="00F61A24">
            <w:pPr>
              <w:pStyle w:val="Akapitzlist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A24">
              <w:rPr>
                <w:rFonts w:ascii="Arial" w:hAnsi="Arial" w:cs="Arial"/>
                <w:sz w:val="24"/>
                <w:szCs w:val="24"/>
              </w:rPr>
              <w:t xml:space="preserve">w dniu </w:t>
            </w:r>
            <w:r w:rsidR="004456F1" w:rsidRPr="00F61A24">
              <w:rPr>
                <w:rFonts w:ascii="Arial" w:hAnsi="Arial" w:cs="Arial"/>
                <w:sz w:val="24"/>
                <w:szCs w:val="24"/>
              </w:rPr>
              <w:t>07</w:t>
            </w:r>
            <w:r w:rsidRPr="00F61A24">
              <w:rPr>
                <w:rFonts w:ascii="Arial" w:hAnsi="Arial" w:cs="Arial"/>
                <w:sz w:val="24"/>
                <w:szCs w:val="24"/>
              </w:rPr>
              <w:t>.</w:t>
            </w:r>
            <w:r w:rsidR="004456F1" w:rsidRPr="00F61A24">
              <w:rPr>
                <w:rFonts w:ascii="Arial" w:hAnsi="Arial" w:cs="Arial"/>
                <w:sz w:val="24"/>
                <w:szCs w:val="24"/>
              </w:rPr>
              <w:t>10</w:t>
            </w:r>
            <w:r w:rsidRPr="00F61A24">
              <w:rPr>
                <w:rFonts w:ascii="Arial" w:hAnsi="Arial" w:cs="Arial"/>
                <w:sz w:val="24"/>
                <w:szCs w:val="24"/>
              </w:rPr>
              <w:t>.2022r.</w:t>
            </w:r>
          </w:p>
          <w:p w14:paraId="69D68824" w14:textId="05428A45" w:rsidR="00A51FFF" w:rsidRPr="00F61A24" w:rsidRDefault="007D7289" w:rsidP="00F61A24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A24">
              <w:rPr>
                <w:rFonts w:ascii="Arial" w:hAnsi="Arial" w:cs="Arial"/>
                <w:sz w:val="24"/>
                <w:szCs w:val="24"/>
              </w:rPr>
              <w:t xml:space="preserve">serwis </w:t>
            </w:r>
            <w:r w:rsidR="00E97D96" w:rsidRPr="00F61A24">
              <w:rPr>
                <w:rFonts w:ascii="Arial" w:hAnsi="Arial" w:cs="Arial"/>
                <w:sz w:val="24"/>
                <w:szCs w:val="24"/>
              </w:rPr>
              <w:t>kawowy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całodniowy</w:t>
            </w:r>
            <w:r w:rsidR="00A51FFF" w:rsidRPr="00F61A24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C2ACDDC" w14:textId="7678167F" w:rsidR="00A51FFF" w:rsidRPr="00F61A24" w:rsidRDefault="004456F1" w:rsidP="00F61A24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A24">
              <w:rPr>
                <w:rFonts w:ascii="Arial" w:hAnsi="Arial" w:cs="Arial"/>
                <w:sz w:val="24"/>
                <w:szCs w:val="24"/>
              </w:rPr>
              <w:t>obiad.</w:t>
            </w:r>
          </w:p>
        </w:tc>
      </w:tr>
      <w:tr w:rsidR="0097175F" w:rsidRPr="00F61A24" w14:paraId="00AAC6CD" w14:textId="77777777" w:rsidTr="00534F7A">
        <w:tc>
          <w:tcPr>
            <w:tcW w:w="9062" w:type="dxa"/>
          </w:tcPr>
          <w:p w14:paraId="713A0942" w14:textId="77777777" w:rsidR="0097175F" w:rsidRPr="00F61A24" w:rsidRDefault="0097175F" w:rsidP="00F61A2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1A24">
              <w:rPr>
                <w:rFonts w:ascii="Arial" w:hAnsi="Arial" w:cs="Arial"/>
                <w:b/>
                <w:bCs/>
                <w:sz w:val="24"/>
                <w:szCs w:val="24"/>
              </w:rPr>
              <w:t>Serwis kawowy:</w:t>
            </w:r>
          </w:p>
          <w:p w14:paraId="5A822F3F" w14:textId="3FFBD40A" w:rsidR="0097175F" w:rsidRPr="00F61A24" w:rsidRDefault="0097175F" w:rsidP="00F61A24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A24">
              <w:rPr>
                <w:rFonts w:ascii="Arial" w:hAnsi="Arial" w:cs="Arial"/>
                <w:sz w:val="24"/>
                <w:szCs w:val="24"/>
              </w:rPr>
              <w:t xml:space="preserve">W dniu 06.10.2022 r. serwis kawowy rozszerzony w godz. 9.00 - 10.00 uzupełniany na bieżąco dla </w:t>
            </w:r>
            <w:r w:rsidR="00C523AD" w:rsidRPr="00F61A24">
              <w:rPr>
                <w:rFonts w:ascii="Arial" w:hAnsi="Arial" w:cs="Arial"/>
                <w:sz w:val="24"/>
                <w:szCs w:val="24"/>
              </w:rPr>
              <w:t>8</w:t>
            </w:r>
            <w:r w:rsidRPr="00F61A24">
              <w:rPr>
                <w:rFonts w:ascii="Arial" w:hAnsi="Arial" w:cs="Arial"/>
                <w:sz w:val="24"/>
                <w:szCs w:val="24"/>
              </w:rPr>
              <w:t>0 osób (</w:t>
            </w:r>
            <w:r w:rsidR="008C2555" w:rsidRPr="00F61A24">
              <w:rPr>
                <w:rFonts w:ascii="Arial" w:hAnsi="Arial" w:cs="Arial"/>
                <w:sz w:val="24"/>
                <w:szCs w:val="24"/>
              </w:rPr>
              <w:t>zamawiający zastrzega sobie możliwość zmniejszenia tej ilości o -20%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), </w:t>
            </w:r>
          </w:p>
          <w:p w14:paraId="4F5B70E8" w14:textId="651EF8BF" w:rsidR="0097175F" w:rsidRPr="00F61A24" w:rsidRDefault="0097175F" w:rsidP="00F61A24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A24">
              <w:rPr>
                <w:rFonts w:ascii="Arial" w:hAnsi="Arial" w:cs="Arial"/>
                <w:sz w:val="24"/>
                <w:szCs w:val="24"/>
              </w:rPr>
              <w:t xml:space="preserve">W dniu 06.10.2022 r. całodniowy serwis kawowy w godz. od 10.00 - 18.00, uzupełniana na bieżąco, dla </w:t>
            </w:r>
            <w:r w:rsidR="00C523AD" w:rsidRPr="00F61A24">
              <w:rPr>
                <w:rFonts w:ascii="Arial" w:hAnsi="Arial" w:cs="Arial"/>
                <w:sz w:val="24"/>
                <w:szCs w:val="24"/>
              </w:rPr>
              <w:t>8</w:t>
            </w:r>
            <w:r w:rsidRPr="00F61A24">
              <w:rPr>
                <w:rFonts w:ascii="Arial" w:hAnsi="Arial" w:cs="Arial"/>
                <w:sz w:val="24"/>
                <w:szCs w:val="24"/>
              </w:rPr>
              <w:t>0 osób (</w:t>
            </w:r>
            <w:r w:rsidR="008C2555" w:rsidRPr="00F61A24">
              <w:rPr>
                <w:rFonts w:ascii="Arial" w:hAnsi="Arial" w:cs="Arial"/>
                <w:sz w:val="24"/>
                <w:szCs w:val="24"/>
              </w:rPr>
              <w:t>zamawiający zastrzega sobie możliwość zmniejszenia tej ilości o -20%</w:t>
            </w:r>
            <w:r w:rsidRPr="00F61A24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2075924" w14:textId="118726AA" w:rsidR="0097175F" w:rsidRPr="00F61A24" w:rsidRDefault="0097175F" w:rsidP="00F61A24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A24">
              <w:rPr>
                <w:rFonts w:ascii="Arial" w:hAnsi="Arial" w:cs="Arial"/>
                <w:sz w:val="24"/>
                <w:szCs w:val="24"/>
              </w:rPr>
              <w:t>W dniu 07.10.2022 r. całodniowy serwis</w:t>
            </w:r>
            <w:r w:rsidRPr="00F61A2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F61A24">
              <w:rPr>
                <w:rFonts w:ascii="Arial" w:hAnsi="Arial" w:cs="Arial"/>
                <w:sz w:val="24"/>
                <w:szCs w:val="24"/>
              </w:rPr>
              <w:t>kawowy w godz. od 10.00 - 12.00, dla 50 osób (</w:t>
            </w:r>
            <w:r w:rsidR="008C2555" w:rsidRPr="00F61A24">
              <w:rPr>
                <w:rFonts w:ascii="Arial" w:hAnsi="Arial" w:cs="Arial"/>
                <w:sz w:val="24"/>
                <w:szCs w:val="24"/>
              </w:rPr>
              <w:t>zamawiający zastrzega sobie możliwość zmniejszenia tej ilości o -20%</w:t>
            </w:r>
            <w:r w:rsidRPr="00F61A24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0E8ADF72" w14:textId="5BFCC013" w:rsidR="0097175F" w:rsidRPr="00F61A24" w:rsidRDefault="0097175F" w:rsidP="00F61A2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1A24">
              <w:rPr>
                <w:rFonts w:ascii="Arial" w:hAnsi="Arial" w:cs="Arial"/>
                <w:sz w:val="24"/>
                <w:szCs w:val="24"/>
              </w:rPr>
              <w:t xml:space="preserve">Serwis powinien składać się m.in.: ze świeżo parzonej kawy, kawy rozpuszczalnej i herbaty (min. trzy rodzaje herbat w torebkach), z soków owocowych (dwa rodzaje), niegazowanej i gazowanej wody mineralnej (ilość zimnych napojów – minimum 0,5 l każdego rodzaju na osobę/dzień), z mleka lub śmietanki do kawy, cukru, słodzika, cytryny i serwetek, oraz dwóch </w:t>
            </w:r>
            <w:r w:rsidR="00E97D96" w:rsidRPr="00F61A24">
              <w:rPr>
                <w:rFonts w:ascii="Arial" w:hAnsi="Arial" w:cs="Arial"/>
                <w:sz w:val="24"/>
                <w:szCs w:val="24"/>
              </w:rPr>
              <w:t>rodzajów</w:t>
            </w:r>
            <w:r w:rsidR="0080015C" w:rsidRPr="00F61A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ciast pieczonych w kawałkach i suchych ciasteczek (trzy rodzaje). Serwis kawowy </w:t>
            </w:r>
            <w:r w:rsidRPr="00F61A24">
              <w:rPr>
                <w:rFonts w:ascii="Arial" w:hAnsi="Arial" w:cs="Arial"/>
                <w:b/>
                <w:bCs/>
                <w:sz w:val="24"/>
                <w:szCs w:val="24"/>
              </w:rPr>
              <w:t>rozszerzony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zawiera poza ww. składnikami kanapki (min 1 na osobę, zróżnicowane składniki).</w:t>
            </w:r>
          </w:p>
        </w:tc>
      </w:tr>
      <w:tr w:rsidR="00A51FFF" w:rsidRPr="00F61A24" w14:paraId="6A8EC524" w14:textId="77777777" w:rsidTr="00534F7A">
        <w:tc>
          <w:tcPr>
            <w:tcW w:w="9062" w:type="dxa"/>
          </w:tcPr>
          <w:p w14:paraId="506FC2BE" w14:textId="2D7798E0" w:rsidR="00A51FFF" w:rsidRPr="00F61A24" w:rsidRDefault="00A51FFF" w:rsidP="00F61A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A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Obiady </w:t>
            </w:r>
            <w:r w:rsidR="002161A7" w:rsidRPr="00F61A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serwowane </w:t>
            </w:r>
            <w:r w:rsidRPr="00F61A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 dniach: </w:t>
            </w:r>
            <w:r w:rsidR="004456F1" w:rsidRPr="00F61A24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  <w:r w:rsidR="0009087B">
              <w:rPr>
                <w:rFonts w:ascii="Arial" w:hAnsi="Arial" w:cs="Arial"/>
                <w:b/>
                <w:bCs/>
                <w:sz w:val="24"/>
                <w:szCs w:val="24"/>
              </w:rPr>
              <w:t>.10</w:t>
            </w:r>
            <w:r w:rsidRPr="00F61A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.2022r. 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(dla </w:t>
            </w:r>
            <w:r w:rsidR="00C523AD" w:rsidRPr="00F61A24">
              <w:rPr>
                <w:rFonts w:ascii="Arial" w:hAnsi="Arial" w:cs="Arial"/>
                <w:sz w:val="24"/>
                <w:szCs w:val="24"/>
              </w:rPr>
              <w:t>8</w:t>
            </w:r>
            <w:r w:rsidR="00B30896" w:rsidRPr="00F61A24">
              <w:rPr>
                <w:rFonts w:ascii="Arial" w:hAnsi="Arial" w:cs="Arial"/>
                <w:sz w:val="24"/>
                <w:szCs w:val="24"/>
              </w:rPr>
              <w:t>0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osób</w:t>
            </w:r>
            <w:r w:rsidR="002A06B4" w:rsidRPr="00F61A2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C2555" w:rsidRPr="00F61A24">
              <w:rPr>
                <w:rFonts w:ascii="Arial" w:hAnsi="Arial" w:cs="Arial"/>
                <w:sz w:val="24"/>
                <w:szCs w:val="24"/>
              </w:rPr>
              <w:t>zamawiający zastrzega sobie możliwość zmniejszenia tej ilości o -20%</w:t>
            </w:r>
            <w:r w:rsidR="002A06B4" w:rsidRPr="00F61A24">
              <w:rPr>
                <w:rFonts w:ascii="Arial" w:hAnsi="Arial" w:cs="Arial"/>
                <w:sz w:val="24"/>
                <w:szCs w:val="24"/>
              </w:rPr>
              <w:t>)</w:t>
            </w:r>
            <w:r w:rsidR="008C2555" w:rsidRPr="00F61A24">
              <w:rPr>
                <w:rFonts w:ascii="Arial" w:hAnsi="Arial" w:cs="Arial"/>
                <w:sz w:val="24"/>
                <w:szCs w:val="24"/>
              </w:rPr>
              <w:t>)</w:t>
            </w:r>
            <w:r w:rsidR="004456F1" w:rsidRPr="00F61A24">
              <w:rPr>
                <w:rFonts w:ascii="Arial" w:hAnsi="Arial" w:cs="Arial"/>
                <w:sz w:val="24"/>
                <w:szCs w:val="24"/>
              </w:rPr>
              <w:t xml:space="preserve"> oraz</w:t>
            </w:r>
            <w:r w:rsidRPr="00F61A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9087B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  <w:bookmarkStart w:id="0" w:name="_GoBack"/>
            <w:bookmarkEnd w:id="0"/>
            <w:r w:rsidRPr="00F61A2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4456F1" w:rsidRPr="00F61A2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Pr="00F61A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.2022 r. </w:t>
            </w:r>
            <w:r w:rsidRPr="00F61A24">
              <w:rPr>
                <w:rFonts w:ascii="Arial" w:hAnsi="Arial" w:cs="Arial"/>
                <w:sz w:val="24"/>
                <w:szCs w:val="24"/>
              </w:rPr>
              <w:t>(dla</w:t>
            </w:r>
            <w:r w:rsidR="004456F1" w:rsidRPr="00F61A24">
              <w:rPr>
                <w:rFonts w:ascii="Arial" w:hAnsi="Arial" w:cs="Arial"/>
                <w:sz w:val="24"/>
                <w:szCs w:val="24"/>
              </w:rPr>
              <w:t xml:space="preserve"> 50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osób</w:t>
            </w:r>
            <w:r w:rsidR="002A06B4" w:rsidRPr="00F61A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06B4" w:rsidRPr="00F61A24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r w:rsidR="008C2555" w:rsidRPr="00F61A24">
              <w:rPr>
                <w:rFonts w:ascii="Arial" w:hAnsi="Arial" w:cs="Arial"/>
                <w:sz w:val="24"/>
                <w:szCs w:val="24"/>
              </w:rPr>
              <w:t>zamawiający zastrzega sobie możliwość zmniejszenia tej ilości o -20%</w:t>
            </w:r>
            <w:r w:rsidR="002A06B4" w:rsidRPr="00F61A24">
              <w:rPr>
                <w:rFonts w:ascii="Arial" w:hAnsi="Arial" w:cs="Arial"/>
                <w:sz w:val="24"/>
                <w:szCs w:val="24"/>
              </w:rPr>
              <w:t>)</w:t>
            </w:r>
            <w:r w:rsidRPr="00F61A24">
              <w:rPr>
                <w:rFonts w:ascii="Arial" w:hAnsi="Arial" w:cs="Arial"/>
                <w:sz w:val="24"/>
                <w:szCs w:val="24"/>
              </w:rPr>
              <w:t>)</w:t>
            </w:r>
            <w:r w:rsidRPr="00F61A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4456F1" w:rsidRPr="00F61A24">
              <w:rPr>
                <w:rFonts w:ascii="Arial" w:hAnsi="Arial" w:cs="Arial"/>
                <w:b/>
                <w:bCs/>
                <w:sz w:val="24"/>
                <w:szCs w:val="24"/>
              </w:rPr>
              <w:t>serwowane do stołu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. Menu </w:t>
            </w:r>
            <w:r w:rsidR="00315EF9" w:rsidRPr="00F61A24">
              <w:rPr>
                <w:rFonts w:ascii="Arial" w:hAnsi="Arial" w:cs="Arial"/>
                <w:sz w:val="24"/>
                <w:szCs w:val="24"/>
              </w:rPr>
              <w:t>musi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zawierać: </w:t>
            </w:r>
            <w:r w:rsidR="009F04D6" w:rsidRPr="00F61A24">
              <w:rPr>
                <w:rFonts w:ascii="Arial" w:hAnsi="Arial" w:cs="Arial"/>
                <w:sz w:val="24"/>
                <w:szCs w:val="24"/>
              </w:rPr>
              <w:t>dwa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rodzaj</w:t>
            </w:r>
            <w:r w:rsidR="009F04D6" w:rsidRPr="00F61A24">
              <w:rPr>
                <w:rFonts w:ascii="Arial" w:hAnsi="Arial" w:cs="Arial"/>
                <w:sz w:val="24"/>
                <w:szCs w:val="24"/>
              </w:rPr>
              <w:t>e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zupy (minimum 180 ml na osobę), </w:t>
            </w:r>
            <w:r w:rsidR="009F04D6" w:rsidRPr="00F61A24">
              <w:rPr>
                <w:rFonts w:ascii="Arial" w:hAnsi="Arial" w:cs="Arial"/>
                <w:sz w:val="24"/>
                <w:szCs w:val="24"/>
              </w:rPr>
              <w:t>3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rodzaje dania głównego</w:t>
            </w:r>
            <w:r w:rsidR="0080015C" w:rsidRPr="00F61A2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F61A24">
              <w:rPr>
                <w:rFonts w:ascii="Arial" w:hAnsi="Arial" w:cs="Arial"/>
                <w:sz w:val="24"/>
                <w:szCs w:val="24"/>
              </w:rPr>
              <w:t>jedno jarskie, jedno mięsne</w:t>
            </w:r>
            <w:r w:rsidR="009F04D6" w:rsidRPr="00F61A24">
              <w:rPr>
                <w:rFonts w:ascii="Arial" w:hAnsi="Arial" w:cs="Arial"/>
                <w:sz w:val="24"/>
                <w:szCs w:val="24"/>
              </w:rPr>
              <w:t>, jedno rybne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(minimum 150 g składnika podstawowego na osobę), dodatki</w:t>
            </w:r>
            <w:r w:rsidR="009F04D6" w:rsidRPr="00F61A24">
              <w:rPr>
                <w:rFonts w:ascii="Arial" w:hAnsi="Arial" w:cs="Arial"/>
                <w:sz w:val="24"/>
                <w:szCs w:val="24"/>
              </w:rPr>
              <w:t xml:space="preserve"> (min. 3 rodzaje do wyboru) 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w postaci: gotowanych ziemniaków lub opiekanych ziemniaków, makaronu, kaszy gryczanej lub gotowanego ryżu, warzyw gotowanych i surówek. Deser w postaci </w:t>
            </w:r>
            <w:r w:rsidR="009F04D6" w:rsidRPr="00F61A24">
              <w:rPr>
                <w:rFonts w:ascii="Arial" w:hAnsi="Arial" w:cs="Arial"/>
                <w:sz w:val="24"/>
                <w:szCs w:val="24"/>
              </w:rPr>
              <w:t>ciasta krojone</w:t>
            </w:r>
            <w:r w:rsidR="006D2990" w:rsidRPr="00F61A24">
              <w:rPr>
                <w:rFonts w:ascii="Arial" w:hAnsi="Arial" w:cs="Arial"/>
                <w:sz w:val="24"/>
                <w:szCs w:val="24"/>
              </w:rPr>
              <w:t xml:space="preserve">go </w:t>
            </w:r>
            <w:r w:rsidR="009F04D6" w:rsidRPr="00F61A24">
              <w:rPr>
                <w:rFonts w:ascii="Arial" w:hAnsi="Arial" w:cs="Arial"/>
                <w:sz w:val="24"/>
                <w:szCs w:val="24"/>
              </w:rPr>
              <w:t>(1 porcja na osobę) oraz deser podawany w pucharku np. mus, galaretka, krem, sałatka owocowa (1 pucharek na osobę)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="006D2990" w:rsidRPr="00F61A24">
              <w:rPr>
                <w:rFonts w:ascii="Arial" w:hAnsi="Arial" w:cs="Arial"/>
                <w:sz w:val="24"/>
                <w:szCs w:val="24"/>
              </w:rPr>
              <w:t xml:space="preserve">napojów w postaci: kawy rozpuszczalnej i świeżo parzonej, herbaty, wody mineralnej, gazowanej i niegazowanej (min. 0,5 l na osobę) oraz </w:t>
            </w:r>
            <w:r w:rsidRPr="00F61A24">
              <w:rPr>
                <w:rFonts w:ascii="Arial" w:hAnsi="Arial" w:cs="Arial"/>
                <w:sz w:val="24"/>
                <w:szCs w:val="24"/>
              </w:rPr>
              <w:t>sok</w:t>
            </w:r>
            <w:r w:rsidR="006D2990" w:rsidRPr="00F61A24">
              <w:rPr>
                <w:rFonts w:ascii="Arial" w:hAnsi="Arial" w:cs="Arial"/>
                <w:sz w:val="24"/>
                <w:szCs w:val="24"/>
              </w:rPr>
              <w:t>ów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owocow</w:t>
            </w:r>
            <w:r w:rsidR="006D2990" w:rsidRPr="00F61A24">
              <w:rPr>
                <w:rFonts w:ascii="Arial" w:hAnsi="Arial" w:cs="Arial"/>
                <w:sz w:val="24"/>
                <w:szCs w:val="24"/>
              </w:rPr>
              <w:t>ych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(min. 0,5 l na osobę)</w:t>
            </w:r>
            <w:r w:rsidR="00D11719" w:rsidRPr="00F61A2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D2990" w:rsidRPr="00F61A24">
              <w:rPr>
                <w:rFonts w:ascii="Arial" w:hAnsi="Arial" w:cs="Arial"/>
                <w:sz w:val="24"/>
                <w:szCs w:val="24"/>
              </w:rPr>
              <w:t>mleka lub śmietanki do kawy, cukru (biały i brązowy), słodzika, cytryny.</w:t>
            </w:r>
          </w:p>
        </w:tc>
      </w:tr>
      <w:tr w:rsidR="00A51FFF" w:rsidRPr="00F61A24" w14:paraId="100AE485" w14:textId="77777777" w:rsidTr="00534F7A">
        <w:tc>
          <w:tcPr>
            <w:tcW w:w="9062" w:type="dxa"/>
          </w:tcPr>
          <w:p w14:paraId="7682DD3C" w14:textId="25C65EBD" w:rsidR="002B7F18" w:rsidRPr="00F61A24" w:rsidRDefault="002B7F18" w:rsidP="00F61A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A2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Kolacja uroczysta (gala jubileuszowa) serwowana</w:t>
            </w:r>
            <w:r w:rsidR="00BA2A9D" w:rsidRPr="00F61A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 stołu</w:t>
            </w:r>
            <w:r w:rsidRPr="00F61A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 dniu </w:t>
            </w:r>
            <w:r w:rsidR="004456F1" w:rsidRPr="00F61A24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  <w:r w:rsidRPr="00F61A2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4456F1" w:rsidRPr="00F61A2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Pr="00F61A24">
              <w:rPr>
                <w:rFonts w:ascii="Arial" w:hAnsi="Arial" w:cs="Arial"/>
                <w:b/>
                <w:bCs/>
                <w:sz w:val="24"/>
                <w:szCs w:val="24"/>
              </w:rPr>
              <w:t>.2022 r.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w godzinach 1</w:t>
            </w:r>
            <w:r w:rsidR="004456F1" w:rsidRPr="00F61A24">
              <w:rPr>
                <w:rFonts w:ascii="Arial" w:hAnsi="Arial" w:cs="Arial"/>
                <w:sz w:val="24"/>
                <w:szCs w:val="24"/>
              </w:rPr>
              <w:t>9</w:t>
            </w:r>
            <w:r w:rsidRPr="00F61A24">
              <w:rPr>
                <w:rFonts w:ascii="Arial" w:hAnsi="Arial" w:cs="Arial"/>
                <w:sz w:val="24"/>
                <w:szCs w:val="24"/>
              </w:rPr>
              <w:t>.00 – 24.00 dla</w:t>
            </w:r>
            <w:r w:rsidR="002A06B4" w:rsidRPr="00F61A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56F1" w:rsidRPr="00F61A24">
              <w:rPr>
                <w:rFonts w:ascii="Arial" w:hAnsi="Arial" w:cs="Arial"/>
                <w:sz w:val="24"/>
                <w:szCs w:val="24"/>
              </w:rPr>
              <w:t>80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osób</w:t>
            </w:r>
            <w:r w:rsidR="002A06B4" w:rsidRPr="00F61A2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C2555" w:rsidRPr="00F61A24">
              <w:rPr>
                <w:rFonts w:ascii="Arial" w:hAnsi="Arial" w:cs="Arial"/>
                <w:sz w:val="24"/>
                <w:szCs w:val="24"/>
              </w:rPr>
              <w:t>zamawiający zastrzega sobie możliwość zmniejszenia tej ilości o -20%</w:t>
            </w:r>
            <w:r w:rsidR="002A06B4" w:rsidRPr="00F61A24">
              <w:rPr>
                <w:rFonts w:ascii="Arial" w:hAnsi="Arial" w:cs="Arial"/>
                <w:sz w:val="24"/>
                <w:szCs w:val="24"/>
              </w:rPr>
              <w:t>)</w:t>
            </w:r>
            <w:r w:rsidRPr="00F61A24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Menu kolacji </w:t>
            </w:r>
            <w:r w:rsidR="00315EF9" w:rsidRPr="00F61A24">
              <w:rPr>
                <w:rFonts w:ascii="Arial" w:hAnsi="Arial" w:cs="Arial"/>
                <w:sz w:val="24"/>
                <w:szCs w:val="24"/>
              </w:rPr>
              <w:t>musi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zawierać do wyboru: dwa rodzaje przystawek (min. 150 g na osobę)</w:t>
            </w:r>
            <w:r w:rsidR="004B7A2A" w:rsidRPr="00F61A24">
              <w:rPr>
                <w:rFonts w:ascii="Arial" w:hAnsi="Arial" w:cs="Arial"/>
                <w:sz w:val="24"/>
                <w:szCs w:val="24"/>
              </w:rPr>
              <w:t>,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dwa rodzaje zupy (min.180 ml na osobę), trzy rodzaje dania głównego – jedno danie mięsne, jedno danie rybne, jedno danie jarskie (min.150g składnika podstawowego na osobę</w:t>
            </w:r>
            <w:r w:rsidR="004B7A2A" w:rsidRPr="00F61A24">
              <w:rPr>
                <w:rFonts w:ascii="Arial" w:hAnsi="Arial" w:cs="Arial"/>
                <w:sz w:val="24"/>
                <w:szCs w:val="24"/>
              </w:rPr>
              <w:t>).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7A2A" w:rsidRPr="00F61A24">
              <w:rPr>
                <w:rFonts w:ascii="Arial" w:hAnsi="Arial" w:cs="Arial"/>
                <w:sz w:val="24"/>
                <w:szCs w:val="24"/>
              </w:rPr>
              <w:t>D</w:t>
            </w:r>
            <w:r w:rsidRPr="00F61A24">
              <w:rPr>
                <w:rFonts w:ascii="Arial" w:hAnsi="Arial" w:cs="Arial"/>
                <w:sz w:val="24"/>
                <w:szCs w:val="24"/>
              </w:rPr>
              <w:t>odatki w postaci: ziemniaków gotowanych lub opiekanych, frytek, kaszy gryczanej lub klusek śląskich, warzyw gotowanych, surów</w:t>
            </w:r>
            <w:r w:rsidR="004B7A2A" w:rsidRPr="00F61A24">
              <w:rPr>
                <w:rFonts w:ascii="Arial" w:hAnsi="Arial" w:cs="Arial"/>
                <w:sz w:val="24"/>
                <w:szCs w:val="24"/>
              </w:rPr>
              <w:t>ek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i sałat</w:t>
            </w:r>
            <w:r w:rsidR="004B7A2A" w:rsidRPr="00F61A24">
              <w:rPr>
                <w:rFonts w:ascii="Arial" w:hAnsi="Arial" w:cs="Arial"/>
                <w:sz w:val="24"/>
                <w:szCs w:val="24"/>
              </w:rPr>
              <w:t>ek (min. 180 g na osobę)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. Proporcje serwowanych dań </w:t>
            </w:r>
            <w:r w:rsidR="00315EF9" w:rsidRPr="00F61A24">
              <w:rPr>
                <w:rFonts w:ascii="Arial" w:hAnsi="Arial" w:cs="Arial"/>
                <w:sz w:val="24"/>
                <w:szCs w:val="24"/>
              </w:rPr>
              <w:t xml:space="preserve">muszą </w:t>
            </w:r>
            <w:r w:rsidRPr="00F61A24">
              <w:rPr>
                <w:rFonts w:ascii="Arial" w:hAnsi="Arial" w:cs="Arial"/>
                <w:sz w:val="24"/>
                <w:szCs w:val="24"/>
              </w:rPr>
              <w:t>być przygotowane min. w 80% z dań mięsnych, min. 10% z dań wegetariańskich</w:t>
            </w:r>
            <w:r w:rsidR="004B7A2A" w:rsidRPr="00F61A24">
              <w:rPr>
                <w:rFonts w:ascii="Arial" w:hAnsi="Arial" w:cs="Arial"/>
                <w:sz w:val="24"/>
                <w:szCs w:val="24"/>
              </w:rPr>
              <w:t>.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7A2A" w:rsidRPr="00F61A24">
              <w:rPr>
                <w:rFonts w:ascii="Arial" w:hAnsi="Arial" w:cs="Arial"/>
                <w:sz w:val="24"/>
                <w:szCs w:val="24"/>
              </w:rPr>
              <w:t>D</w:t>
            </w:r>
            <w:r w:rsidRPr="00F61A24">
              <w:rPr>
                <w:rFonts w:ascii="Arial" w:hAnsi="Arial" w:cs="Arial"/>
                <w:sz w:val="24"/>
                <w:szCs w:val="24"/>
              </w:rPr>
              <w:t>esery – w formie krojonego ciasta (2 rodzaje)</w:t>
            </w:r>
            <w:r w:rsidR="004B7A2A" w:rsidRPr="00F61A24">
              <w:rPr>
                <w:rFonts w:ascii="Arial" w:hAnsi="Arial" w:cs="Arial"/>
                <w:sz w:val="24"/>
                <w:szCs w:val="24"/>
              </w:rPr>
              <w:t>, jedna porcja na osobę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lub deser podawany w pucharku (np. lody, owoce lub galaretka z owocami i bitą śmietaną</w:t>
            </w:r>
            <w:r w:rsidR="004B7A2A" w:rsidRPr="00F61A24">
              <w:rPr>
                <w:rFonts w:ascii="Arial" w:hAnsi="Arial" w:cs="Arial"/>
                <w:sz w:val="24"/>
                <w:szCs w:val="24"/>
              </w:rPr>
              <w:t xml:space="preserve"> – min 150 g na osobę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). Na stołach </w:t>
            </w:r>
            <w:r w:rsidR="00315EF9" w:rsidRPr="00F61A24">
              <w:rPr>
                <w:rFonts w:ascii="Arial" w:hAnsi="Arial" w:cs="Arial"/>
                <w:sz w:val="24"/>
                <w:szCs w:val="24"/>
              </w:rPr>
              <w:t>musi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stać w dzbankach woda z plasterkami cytryny i listkami mięty (poj. min. 0,5 l na osobę) i być uzupełniania w miarę potrzeby.</w:t>
            </w:r>
          </w:p>
          <w:p w14:paraId="3D94C9B4" w14:textId="3BB302CA" w:rsidR="00A51FFF" w:rsidRPr="00F61A24" w:rsidRDefault="002B7F18" w:rsidP="00F61A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A24">
              <w:rPr>
                <w:rFonts w:ascii="Arial" w:hAnsi="Arial" w:cs="Arial"/>
                <w:sz w:val="24"/>
                <w:szCs w:val="24"/>
              </w:rPr>
              <w:t xml:space="preserve">W formie bufetu dwa rodzaje gorącej przystawki (min. 150 </w:t>
            </w:r>
            <w:r w:rsidR="007A5491" w:rsidRPr="00F61A24">
              <w:rPr>
                <w:rFonts w:ascii="Arial" w:hAnsi="Arial" w:cs="Arial"/>
                <w:sz w:val="24"/>
                <w:szCs w:val="24"/>
              </w:rPr>
              <w:t>g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każdej na osobę); zimna płyta w postaci zestawu 3 rodzajów wędlin, serów twardych, ryb wędzonych, śledzi (min 140g na osobę), warzyw, 3 rodzajów sałatek, pieczywa, masła, zestawu napojów do wyboru: soki owocowe (dwa rodzaje), </w:t>
            </w:r>
            <w:r w:rsidR="00F8409F" w:rsidRPr="00F61A24">
              <w:rPr>
                <w:rFonts w:ascii="Arial" w:hAnsi="Arial" w:cs="Arial"/>
                <w:sz w:val="24"/>
                <w:szCs w:val="24"/>
              </w:rPr>
              <w:t xml:space="preserve">woda mineralna gazowana, </w:t>
            </w:r>
            <w:r w:rsidRPr="00F61A24">
              <w:rPr>
                <w:rFonts w:ascii="Arial" w:hAnsi="Arial" w:cs="Arial"/>
                <w:sz w:val="24"/>
                <w:szCs w:val="24"/>
              </w:rPr>
              <w:lastRenderedPageBreak/>
              <w:t>herbata (trzy rodzaje – min.0,5 l na osobę), kawa rozpuszczalna i świeżo parzona (min. 0,5 l na osobę), mleko, śmietanka do kawy, cukier (biały i brązowy), słodzik i cytryna w plasterkach.</w:t>
            </w:r>
            <w:r w:rsidR="004456F1" w:rsidRPr="00F61A24">
              <w:rPr>
                <w:rFonts w:ascii="Arial" w:hAnsi="Arial" w:cs="Arial"/>
                <w:sz w:val="24"/>
                <w:szCs w:val="24"/>
              </w:rPr>
              <w:t xml:space="preserve"> W trakcie trwania kolacji </w:t>
            </w:r>
            <w:r w:rsidR="007D7289" w:rsidRPr="00F61A24">
              <w:rPr>
                <w:rFonts w:ascii="Arial" w:hAnsi="Arial" w:cs="Arial"/>
                <w:sz w:val="24"/>
                <w:szCs w:val="24"/>
              </w:rPr>
              <w:t xml:space="preserve">przewiduje się lampkę szampana oraz lampkę wina dla każdego uczestnika. </w:t>
            </w:r>
          </w:p>
        </w:tc>
      </w:tr>
      <w:tr w:rsidR="00DD1B1E" w:rsidRPr="00F61A24" w14:paraId="2181FE10" w14:textId="77777777" w:rsidTr="00534F7A">
        <w:tc>
          <w:tcPr>
            <w:tcW w:w="9062" w:type="dxa"/>
          </w:tcPr>
          <w:p w14:paraId="12590179" w14:textId="2B2C0181" w:rsidR="00DD1B1E" w:rsidRPr="00F61A24" w:rsidRDefault="00DD1B1E" w:rsidP="00F61A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A24">
              <w:rPr>
                <w:rFonts w:ascii="Arial" w:hAnsi="Arial" w:cs="Arial"/>
                <w:sz w:val="24"/>
                <w:szCs w:val="24"/>
              </w:rPr>
              <w:lastRenderedPageBreak/>
              <w:t xml:space="preserve">Posiłki </w:t>
            </w:r>
            <w:r w:rsidR="00315EF9" w:rsidRPr="00F61A24">
              <w:rPr>
                <w:rFonts w:ascii="Arial" w:hAnsi="Arial" w:cs="Arial"/>
                <w:sz w:val="24"/>
                <w:szCs w:val="24"/>
              </w:rPr>
              <w:t>muszą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być </w:t>
            </w:r>
            <w:r w:rsidR="00315EF9" w:rsidRPr="00F61A24">
              <w:rPr>
                <w:rFonts w:ascii="Arial" w:hAnsi="Arial" w:cs="Arial"/>
                <w:sz w:val="24"/>
                <w:szCs w:val="24"/>
              </w:rPr>
              <w:t xml:space="preserve">przygotowywane  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na miejscu i podawane w jednej sali, w tym samym czasie dla wszystkich uczestników konferencji – minimum 3 propozycje menu do wyboru, w tym jedno wegetariańskie. Potrawy </w:t>
            </w:r>
            <w:r w:rsidR="00315EF9" w:rsidRPr="00F61A24">
              <w:rPr>
                <w:rFonts w:ascii="Arial" w:hAnsi="Arial" w:cs="Arial"/>
                <w:sz w:val="24"/>
                <w:szCs w:val="24"/>
              </w:rPr>
              <w:t>muszą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być świeżo przygotowywane i podane w estetycznej zastawie dostosowanej do rodzaju potraw i napojów. Należy zapewnić sprzęty gwarantujące podawanie posiłków z utrzymaniem należytej temperatury i standardu. Całkowicie wyklucza się stosowanie naczyń i sztućców jednorazowych.</w:t>
            </w:r>
          </w:p>
          <w:p w14:paraId="49F6F0D5" w14:textId="04C0AE80" w:rsidR="00DD1B1E" w:rsidRPr="00F61A24" w:rsidRDefault="00DD1B1E" w:rsidP="00F61A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A24">
              <w:rPr>
                <w:rFonts w:ascii="Arial" w:hAnsi="Arial" w:cs="Arial"/>
                <w:sz w:val="24"/>
                <w:szCs w:val="24"/>
              </w:rPr>
              <w:t xml:space="preserve">Propozycja menu </w:t>
            </w:r>
            <w:r w:rsidR="00315EF9" w:rsidRPr="00F61A24">
              <w:rPr>
                <w:rFonts w:ascii="Arial" w:hAnsi="Arial" w:cs="Arial"/>
                <w:sz w:val="24"/>
                <w:szCs w:val="24"/>
              </w:rPr>
              <w:t>musi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 być podana do wiadomości i akceptacji Zamawiającego minimum dwa tygodnie przed rozpoczęciem konferencji naukowej.</w:t>
            </w:r>
          </w:p>
        </w:tc>
      </w:tr>
      <w:tr w:rsidR="00DD1B1E" w:rsidRPr="00F61A24" w14:paraId="479FBD9F" w14:textId="77777777" w:rsidTr="00534F7A">
        <w:tc>
          <w:tcPr>
            <w:tcW w:w="9062" w:type="dxa"/>
          </w:tcPr>
          <w:p w14:paraId="78253CF0" w14:textId="7860E5F1" w:rsidR="00DD1B1E" w:rsidRPr="00F61A24" w:rsidRDefault="00DD1B1E" w:rsidP="00F61A24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ind w:left="714" w:hanging="3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1A24">
              <w:rPr>
                <w:rFonts w:ascii="Arial" w:hAnsi="Arial" w:cs="Arial"/>
                <w:b/>
                <w:bCs/>
                <w:sz w:val="24"/>
                <w:szCs w:val="24"/>
              </w:rPr>
              <w:t>Warunki realizacji zamówienia</w:t>
            </w:r>
          </w:p>
        </w:tc>
      </w:tr>
      <w:tr w:rsidR="00DD1B1E" w:rsidRPr="00F61A24" w14:paraId="26F6E0B9" w14:textId="77777777" w:rsidTr="005F7FC6">
        <w:tc>
          <w:tcPr>
            <w:tcW w:w="9062" w:type="dxa"/>
            <w:vAlign w:val="center"/>
          </w:tcPr>
          <w:p w14:paraId="15F9B08D" w14:textId="0E8F7ABB" w:rsidR="00DD1B1E" w:rsidRPr="00F61A24" w:rsidRDefault="00DD1B1E" w:rsidP="00F61A2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1A24">
              <w:rPr>
                <w:rFonts w:ascii="Arial" w:hAnsi="Arial" w:cs="Arial"/>
                <w:color w:val="000000" w:themeColor="text1"/>
                <w:sz w:val="24"/>
                <w:szCs w:val="24"/>
              </w:rPr>
              <w:t>a.</w:t>
            </w:r>
            <w:r w:rsidR="00BF3F8C" w:rsidRPr="00F61A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61A24">
              <w:rPr>
                <w:rFonts w:ascii="Arial" w:hAnsi="Arial" w:cs="Arial"/>
                <w:color w:val="000000" w:themeColor="text1"/>
                <w:sz w:val="24"/>
                <w:szCs w:val="24"/>
              </w:rPr>
              <w:t>Zamawiaj</w:t>
            </w:r>
            <w:r w:rsidR="00BF3F8C" w:rsidRPr="00F61A24">
              <w:rPr>
                <w:rFonts w:ascii="Arial" w:hAnsi="Arial" w:cs="Arial"/>
                <w:color w:val="000000" w:themeColor="text1"/>
                <w:sz w:val="24"/>
                <w:szCs w:val="24"/>
              </w:rPr>
              <w:t>ą</w:t>
            </w:r>
            <w:r w:rsidRPr="00F61A24">
              <w:rPr>
                <w:rFonts w:ascii="Arial" w:hAnsi="Arial" w:cs="Arial"/>
                <w:color w:val="000000" w:themeColor="text1"/>
                <w:sz w:val="24"/>
                <w:szCs w:val="24"/>
              </w:rPr>
              <w:t>cy dostarczy Wykonawcy agendę konferencji nie</w:t>
            </w:r>
            <w:r w:rsidR="00475371" w:rsidRPr="00F61A24">
              <w:rPr>
                <w:rFonts w:ascii="Arial" w:hAnsi="Arial" w:cs="Arial"/>
                <w:color w:val="000000" w:themeColor="text1"/>
                <w:sz w:val="24"/>
                <w:szCs w:val="24"/>
              </w:rPr>
              <w:t>zwłocznie po podpisaniu umowy</w:t>
            </w:r>
            <w:r w:rsidRPr="00F61A2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5F7FC6" w:rsidRPr="00F61A24" w14:paraId="504F6FF5" w14:textId="77777777" w:rsidTr="005F7FC6">
        <w:tc>
          <w:tcPr>
            <w:tcW w:w="9062" w:type="dxa"/>
            <w:vAlign w:val="center"/>
          </w:tcPr>
          <w:p w14:paraId="5F5162FD" w14:textId="4FA8319F" w:rsidR="005F7FC6" w:rsidRPr="00F61A24" w:rsidRDefault="005F7FC6" w:rsidP="00F61A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A24">
              <w:rPr>
                <w:rFonts w:ascii="Arial" w:hAnsi="Arial" w:cs="Arial"/>
                <w:sz w:val="24"/>
                <w:szCs w:val="24"/>
              </w:rPr>
              <w:t xml:space="preserve">b. Wykonawca zobowiązany jest konsultować z Zamawiającym szczegóły realizacji usługi m.in. menu, przygotowanie </w:t>
            </w:r>
            <w:proofErr w:type="spellStart"/>
            <w:r w:rsidRPr="00F61A24">
              <w:rPr>
                <w:rFonts w:ascii="Arial" w:hAnsi="Arial" w:cs="Arial"/>
                <w:sz w:val="24"/>
                <w:szCs w:val="24"/>
              </w:rPr>
              <w:t>sal</w:t>
            </w:r>
            <w:proofErr w:type="spellEnd"/>
            <w:r w:rsidRPr="00F61A24">
              <w:rPr>
                <w:rFonts w:ascii="Arial" w:hAnsi="Arial" w:cs="Arial"/>
                <w:sz w:val="24"/>
                <w:szCs w:val="24"/>
              </w:rPr>
              <w:t xml:space="preserve"> i sprzętu. Usługa może być zrealizowana tylko po uprzedniej akceptacji szczegółów realizacji zamówienia przez Zamawiającego.</w:t>
            </w:r>
          </w:p>
        </w:tc>
      </w:tr>
      <w:tr w:rsidR="00DD1B1E" w:rsidRPr="00F61A24" w14:paraId="039CAFCA" w14:textId="77777777" w:rsidTr="005F7FC6">
        <w:tc>
          <w:tcPr>
            <w:tcW w:w="9062" w:type="dxa"/>
            <w:vAlign w:val="center"/>
          </w:tcPr>
          <w:p w14:paraId="2A83212E" w14:textId="0522239D" w:rsidR="00DD1B1E" w:rsidRPr="00F61A24" w:rsidRDefault="00DD1B1E" w:rsidP="00F61A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A24">
              <w:rPr>
                <w:rFonts w:ascii="Arial" w:hAnsi="Arial" w:cs="Arial"/>
                <w:sz w:val="24"/>
                <w:szCs w:val="24"/>
              </w:rPr>
              <w:t>c.</w:t>
            </w:r>
            <w:r w:rsidR="00BF3F8C" w:rsidRPr="00F61A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Wykonawca przedstawi Zamawiającemu i uzgodni szczegóły menu wszystkich punktów wyżywienia uczestników konferencji </w:t>
            </w:r>
            <w:r w:rsidR="00475371" w:rsidRPr="00F61A24">
              <w:rPr>
                <w:rFonts w:ascii="Arial" w:hAnsi="Arial" w:cs="Arial"/>
                <w:color w:val="000000" w:themeColor="text1"/>
                <w:sz w:val="24"/>
                <w:szCs w:val="24"/>
              </w:rPr>
              <w:t>niezwłocznie po podpisaniu umowy.</w:t>
            </w:r>
          </w:p>
        </w:tc>
      </w:tr>
      <w:tr w:rsidR="00DD1B1E" w:rsidRPr="00F61A24" w14:paraId="062CDD86" w14:textId="77777777" w:rsidTr="005F7FC6">
        <w:tc>
          <w:tcPr>
            <w:tcW w:w="9062" w:type="dxa"/>
            <w:vAlign w:val="center"/>
          </w:tcPr>
          <w:p w14:paraId="705EF6BE" w14:textId="58332077" w:rsidR="00DD1B1E" w:rsidRPr="00F61A24" w:rsidRDefault="00DD1B1E" w:rsidP="00F61A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A24">
              <w:rPr>
                <w:rFonts w:ascii="Arial" w:hAnsi="Arial" w:cs="Arial"/>
                <w:sz w:val="24"/>
                <w:szCs w:val="24"/>
              </w:rPr>
              <w:t>d.</w:t>
            </w:r>
            <w:r w:rsidR="00BF3F8C" w:rsidRPr="00F61A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W przypadku </w:t>
            </w:r>
            <w:r w:rsidRPr="00F61A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mniejszej 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od zakładanej liczby uczestników korzystających z noclegów i wyżywienia, rozliczenie nastąpi wg cen podanych przez Wykonawcę w formularzu cenowym (załączonym do niniejszego Ogłoszenia), dla rzeczywistej liczby osób. Dokładna informacja o ostatecznej liczbie uczestników konferencji korzystających z noclegu w pierwszym i drugim dniu, wyżywienia w pierwszym, drugim i trzecim dniu zostanie podana Wykonawcy </w:t>
            </w:r>
            <w:r w:rsidR="00C15BFA" w:rsidRPr="00F61A24">
              <w:rPr>
                <w:rFonts w:ascii="Arial" w:hAnsi="Arial" w:cs="Arial"/>
                <w:sz w:val="24"/>
                <w:szCs w:val="24"/>
              </w:rPr>
              <w:t>niezwłocznie po podpisaniu umowy</w:t>
            </w:r>
            <w:r w:rsidRPr="00F61A24">
              <w:rPr>
                <w:rFonts w:ascii="Arial" w:hAnsi="Arial" w:cs="Arial"/>
                <w:sz w:val="24"/>
                <w:szCs w:val="24"/>
              </w:rPr>
              <w:t xml:space="preserve">. Rozliczenie z Wykonawcą za świadczone usługi gastronomiczne (noclegi, </w:t>
            </w:r>
            <w:r w:rsidRPr="00F61A24">
              <w:rPr>
                <w:rFonts w:ascii="Arial" w:hAnsi="Arial" w:cs="Arial"/>
                <w:sz w:val="24"/>
                <w:szCs w:val="24"/>
              </w:rPr>
              <w:lastRenderedPageBreak/>
              <w:t>uroczystą kolację trzy obiady, kolację serwowaną</w:t>
            </w:r>
            <w:r w:rsidR="00BF3F8C" w:rsidRPr="00F61A24">
              <w:rPr>
                <w:rFonts w:ascii="Arial" w:hAnsi="Arial" w:cs="Arial"/>
                <w:sz w:val="24"/>
                <w:szCs w:val="24"/>
              </w:rPr>
              <w:t>, przerwy kawowe</w:t>
            </w:r>
            <w:r w:rsidRPr="00F61A24">
              <w:rPr>
                <w:rFonts w:ascii="Arial" w:hAnsi="Arial" w:cs="Arial"/>
                <w:sz w:val="24"/>
                <w:szCs w:val="24"/>
              </w:rPr>
              <w:t>)</w:t>
            </w:r>
            <w:r w:rsidR="00BF3F8C" w:rsidRPr="00F61A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1A24">
              <w:rPr>
                <w:rFonts w:ascii="Arial" w:hAnsi="Arial" w:cs="Arial"/>
                <w:sz w:val="24"/>
                <w:szCs w:val="24"/>
              </w:rPr>
              <w:t>zrealizowane będzie na podst</w:t>
            </w:r>
            <w:r w:rsidR="00BF3F8C" w:rsidRPr="00F61A24">
              <w:rPr>
                <w:rFonts w:ascii="Arial" w:hAnsi="Arial" w:cs="Arial"/>
                <w:sz w:val="24"/>
                <w:szCs w:val="24"/>
              </w:rPr>
              <w:t>a</w:t>
            </w:r>
            <w:r w:rsidRPr="00F61A24">
              <w:rPr>
                <w:rFonts w:ascii="Arial" w:hAnsi="Arial" w:cs="Arial"/>
                <w:sz w:val="24"/>
                <w:szCs w:val="24"/>
              </w:rPr>
              <w:t>wie faktycznej, potwierdzonej liczby uczestników w poszczególnych dniach, wg stawek jednostkowych podanych przez Wykonawcę.</w:t>
            </w:r>
          </w:p>
        </w:tc>
      </w:tr>
      <w:tr w:rsidR="00DD1B1E" w:rsidRPr="00F61A24" w14:paraId="1D517AA9" w14:textId="77777777" w:rsidTr="005F7FC6">
        <w:tc>
          <w:tcPr>
            <w:tcW w:w="9062" w:type="dxa"/>
            <w:vAlign w:val="center"/>
          </w:tcPr>
          <w:p w14:paraId="2F52FA1A" w14:textId="4D6D228B" w:rsidR="00DD1B1E" w:rsidRPr="00F61A24" w:rsidRDefault="00DD1B1E" w:rsidP="00F61A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A24">
              <w:rPr>
                <w:rFonts w:ascii="Arial" w:hAnsi="Arial" w:cs="Arial"/>
                <w:sz w:val="24"/>
                <w:szCs w:val="24"/>
              </w:rPr>
              <w:lastRenderedPageBreak/>
              <w:t>e.</w:t>
            </w:r>
            <w:r w:rsidR="00BF3F8C" w:rsidRPr="00F61A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1A24">
              <w:rPr>
                <w:rFonts w:ascii="Arial" w:hAnsi="Arial" w:cs="Arial"/>
                <w:sz w:val="24"/>
                <w:szCs w:val="24"/>
              </w:rPr>
              <w:t>Wykonawca zobowiązany jest do przedstawienia w ofercie adresu hotelu, z miejscem przeprowadzenia konferencji.</w:t>
            </w:r>
          </w:p>
        </w:tc>
      </w:tr>
      <w:tr w:rsidR="00DD1B1E" w:rsidRPr="00F61A24" w14:paraId="27DB793A" w14:textId="77777777" w:rsidTr="005F7FC6">
        <w:tc>
          <w:tcPr>
            <w:tcW w:w="9062" w:type="dxa"/>
            <w:vAlign w:val="center"/>
          </w:tcPr>
          <w:p w14:paraId="51FB1182" w14:textId="6ED31944" w:rsidR="00DD1B1E" w:rsidRPr="00F61A24" w:rsidRDefault="00DD1B1E" w:rsidP="00F61A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A24">
              <w:rPr>
                <w:rFonts w:ascii="Arial" w:hAnsi="Arial" w:cs="Arial"/>
                <w:sz w:val="24"/>
                <w:szCs w:val="24"/>
              </w:rPr>
              <w:t>f. Zamawiaj</w:t>
            </w:r>
            <w:r w:rsidR="00BF3F8C" w:rsidRPr="00F61A24">
              <w:rPr>
                <w:rFonts w:ascii="Arial" w:hAnsi="Arial" w:cs="Arial"/>
                <w:sz w:val="24"/>
                <w:szCs w:val="24"/>
              </w:rPr>
              <w:t>ą</w:t>
            </w:r>
            <w:r w:rsidRPr="00F61A24">
              <w:rPr>
                <w:rFonts w:ascii="Arial" w:hAnsi="Arial" w:cs="Arial"/>
                <w:sz w:val="24"/>
                <w:szCs w:val="24"/>
              </w:rPr>
              <w:t>cy nie ponosi żadnych dodatkowych kosztów wygenerowanych przez uczestników konferencji w trakcie ich pobytu w obiekcie hotelowym (w tym, np. kosztów połączeń elektronicznych, korzystanie z płatnego barku itp.).</w:t>
            </w:r>
          </w:p>
        </w:tc>
      </w:tr>
    </w:tbl>
    <w:p w14:paraId="7617BEB0" w14:textId="2E199399" w:rsidR="006B3F58" w:rsidRPr="00F61A24" w:rsidRDefault="006B3F58" w:rsidP="00F61A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B3B7A96" w14:textId="03DA8943" w:rsidR="0068142C" w:rsidRPr="00F61A24" w:rsidRDefault="0068142C" w:rsidP="00F61A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68142C" w:rsidRPr="00F61A24" w:rsidSect="00F61A24">
      <w:headerReference w:type="default" r:id="rId8"/>
      <w:footerReference w:type="default" r:id="rId9"/>
      <w:pgSz w:w="11906" w:h="16838"/>
      <w:pgMar w:top="1985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5ADE9" w14:textId="77777777" w:rsidR="000316A5" w:rsidRDefault="000316A5" w:rsidP="00F61A24">
      <w:pPr>
        <w:spacing w:after="0" w:line="240" w:lineRule="auto"/>
      </w:pPr>
      <w:r>
        <w:separator/>
      </w:r>
    </w:p>
  </w:endnote>
  <w:endnote w:type="continuationSeparator" w:id="0">
    <w:p w14:paraId="395B1676" w14:textId="77777777" w:rsidR="000316A5" w:rsidRDefault="000316A5" w:rsidP="00F6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Bk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4652E" w14:textId="01F08850" w:rsidR="00F61A24" w:rsidRDefault="00F61A24" w:rsidP="00F61A24">
    <w:pPr>
      <w:pStyle w:val="Bezodstpw"/>
      <w:spacing w:line="276" w:lineRule="auto"/>
      <w:rPr>
        <w:rFonts w:ascii="Roboto" w:hAnsi="Roboto"/>
        <w:b/>
        <w:bCs/>
        <w:szCs w:val="18"/>
      </w:rPr>
    </w:pPr>
    <w:r>
      <w:rPr>
        <w:rFonts w:ascii="Roboto" w:hAnsi="Roboto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10FECA80" wp14:editId="33CE0708">
          <wp:simplePos x="0" y="0"/>
          <wp:positionH relativeFrom="column">
            <wp:posOffset>381000</wp:posOffset>
          </wp:positionH>
          <wp:positionV relativeFrom="paragraph">
            <wp:posOffset>140335</wp:posOffset>
          </wp:positionV>
          <wp:extent cx="99060" cy="404495"/>
          <wp:effectExtent l="0" t="0" r="0" b="0"/>
          <wp:wrapNone/>
          <wp:docPr id="6" name="Obraz 6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  <w:b/>
        <w:bCs/>
        <w:noProof/>
        <w:sz w:val="24"/>
        <w:szCs w:val="18"/>
      </w:rPr>
      <w:drawing>
        <wp:anchor distT="0" distB="0" distL="114300" distR="114300" simplePos="0" relativeHeight="251665408" behindDoc="0" locked="0" layoutInCell="1" allowOverlap="1" wp14:anchorId="19AB4BFF" wp14:editId="774960CD">
          <wp:simplePos x="0" y="0"/>
          <wp:positionH relativeFrom="column">
            <wp:posOffset>-114935</wp:posOffset>
          </wp:positionH>
          <wp:positionV relativeFrom="paragraph">
            <wp:posOffset>128905</wp:posOffset>
          </wp:positionV>
          <wp:extent cx="198120" cy="365760"/>
          <wp:effectExtent l="0" t="0" r="0" b="0"/>
          <wp:wrapNone/>
          <wp:docPr id="5" name="Obraz 5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1" t="30656" r="89815" b="31122"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8F31A7" wp14:editId="2EA11D62">
              <wp:simplePos x="0" y="0"/>
              <wp:positionH relativeFrom="column">
                <wp:posOffset>-1905</wp:posOffset>
              </wp:positionH>
              <wp:positionV relativeFrom="paragraph">
                <wp:posOffset>83185</wp:posOffset>
              </wp:positionV>
              <wp:extent cx="5400675" cy="635"/>
              <wp:effectExtent l="17145" t="16510" r="11430" b="1143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D47F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.15pt;margin-top:6.55pt;width:425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" strokeweight="1.5pt"/>
          </w:pict>
        </mc:Fallback>
      </mc:AlternateConten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62"/>
      <w:gridCol w:w="585"/>
      <w:gridCol w:w="62"/>
      <w:gridCol w:w="62"/>
    </w:tblGrid>
    <w:tr w:rsidR="00F61A24" w14:paraId="2AD98105" w14:textId="77777777" w:rsidTr="00772CE0">
      <w:tc>
        <w:tcPr>
          <w:tcW w:w="0" w:type="auto"/>
          <w:shd w:val="clear" w:color="auto" w:fill="auto"/>
          <w:vAlign w:val="center"/>
        </w:tcPr>
        <w:p w14:paraId="2EFA6849" w14:textId="77777777" w:rsidR="00F61A24" w:rsidRPr="00B44D15" w:rsidRDefault="00F61A24" w:rsidP="00F61A24">
          <w:pPr>
            <w:pStyle w:val="Bezodstpw"/>
            <w:jc w:val="center"/>
            <w:rPr>
              <w:rFonts w:ascii="Roboto Bk" w:hAnsi="Roboto Bk"/>
              <w:b/>
              <w:bCs/>
              <w:color w:val="00B6ED"/>
              <w:sz w:val="18"/>
              <w:szCs w:val="18"/>
            </w:rPr>
          </w:pPr>
        </w:p>
      </w:tc>
      <w:tc>
        <w:tcPr>
          <w:tcW w:w="0" w:type="auto"/>
          <w:shd w:val="clear" w:color="auto" w:fill="auto"/>
          <w:vAlign w:val="center"/>
        </w:tcPr>
        <w:p w14:paraId="577F7270" w14:textId="77777777" w:rsidR="00F61A24" w:rsidRPr="00B7388A" w:rsidRDefault="00F61A24" w:rsidP="00F61A24">
          <w:pPr>
            <w:pStyle w:val="Bezodstpw"/>
            <w:jc w:val="center"/>
            <w:rPr>
              <w:rFonts w:ascii="Roboto Bk" w:hAnsi="Roboto Bk"/>
              <w:b/>
              <w:bCs/>
              <w:sz w:val="18"/>
              <w:szCs w:val="18"/>
            </w:rPr>
          </w:pPr>
          <w:r>
            <w:rPr>
              <w:rFonts w:ascii="Roboto Bk" w:hAnsi="Roboto Bk"/>
              <w:noProof/>
              <w:sz w:val="28"/>
              <w:szCs w:val="28"/>
            </w:rPr>
            <w:t xml:space="preserve">  </w:t>
          </w:r>
          <w:r w:rsidRPr="00B7388A">
            <w:rPr>
              <w:rFonts w:ascii="Roboto Bk" w:hAnsi="Roboto Bk"/>
              <w:noProof/>
              <w:sz w:val="28"/>
              <w:szCs w:val="28"/>
            </w:rPr>
            <w:t>RK</w:t>
          </w:r>
        </w:p>
      </w:tc>
      <w:tc>
        <w:tcPr>
          <w:tcW w:w="0" w:type="auto"/>
          <w:shd w:val="clear" w:color="auto" w:fill="auto"/>
          <w:vAlign w:val="center"/>
        </w:tcPr>
        <w:p w14:paraId="4F561C30" w14:textId="77777777" w:rsidR="00F61A24" w:rsidRPr="00AB1BF2" w:rsidRDefault="00F61A24" w:rsidP="00F61A24">
          <w:pPr>
            <w:pStyle w:val="Bezodstpw"/>
            <w:jc w:val="center"/>
            <w:rPr>
              <w:rFonts w:ascii="Roboto Bk" w:hAnsi="Roboto Bk"/>
              <w:b/>
              <w:bCs/>
              <w:color w:val="2F5496"/>
              <w:sz w:val="18"/>
              <w:szCs w:val="18"/>
            </w:rPr>
          </w:pPr>
        </w:p>
      </w:tc>
      <w:tc>
        <w:tcPr>
          <w:tcW w:w="0" w:type="auto"/>
        </w:tcPr>
        <w:p w14:paraId="35842DB0" w14:textId="77777777" w:rsidR="00F61A24" w:rsidRPr="0099535B" w:rsidRDefault="00F61A24" w:rsidP="00F61A24">
          <w:pPr>
            <w:pStyle w:val="Bezodstpw"/>
            <w:jc w:val="center"/>
            <w:rPr>
              <w:noProof/>
            </w:rPr>
          </w:pPr>
        </w:p>
      </w:tc>
    </w:tr>
  </w:tbl>
  <w:p w14:paraId="75376C9D" w14:textId="77777777" w:rsidR="00F61A24" w:rsidRPr="008F758E" w:rsidRDefault="00F61A24" w:rsidP="00F61A24">
    <w:pPr>
      <w:pStyle w:val="Bezodstpw"/>
      <w:spacing w:line="276" w:lineRule="auto"/>
      <w:rPr>
        <w:rFonts w:ascii="Roboto" w:hAnsi="Roboto"/>
        <w:b/>
        <w:bCs/>
        <w:sz w:val="24"/>
        <w:szCs w:val="24"/>
      </w:rPr>
    </w:pPr>
    <w:r>
      <w:rPr>
        <w:rFonts w:ascii="Roboto" w:hAnsi="Roboto"/>
        <w:b/>
        <w:bCs/>
        <w:sz w:val="24"/>
        <w:szCs w:val="18"/>
      </w:rPr>
      <w:t>Kanclerz Politechniki Częstochowskiej</w:t>
    </w:r>
  </w:p>
  <w:p w14:paraId="6A4EAE08" w14:textId="49D1DB2C" w:rsidR="00F61A24" w:rsidRPr="008F758E" w:rsidRDefault="00F61A24" w:rsidP="00F61A24">
    <w:pPr>
      <w:pStyle w:val="Bezodstpw"/>
      <w:spacing w:line="276" w:lineRule="auto"/>
      <w:rPr>
        <w:rFonts w:ascii="Roboto" w:hAnsi="Roboto"/>
        <w:sz w:val="24"/>
        <w:szCs w:val="24"/>
      </w:rPr>
    </w:pPr>
    <w:r>
      <w:rPr>
        <w:rFonts w:ascii="Roboto" w:hAnsi="Roboto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1F70C077" wp14:editId="06E63D7F">
          <wp:simplePos x="0" y="0"/>
          <wp:positionH relativeFrom="column">
            <wp:posOffset>5398770</wp:posOffset>
          </wp:positionH>
          <wp:positionV relativeFrom="paragraph">
            <wp:posOffset>173355</wp:posOffset>
          </wp:positionV>
          <wp:extent cx="99060" cy="404495"/>
          <wp:effectExtent l="0" t="0" r="0" b="0"/>
          <wp:wrapNone/>
          <wp:docPr id="3" name="Obraz 3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758E">
      <w:rPr>
        <w:rFonts w:ascii="Roboto" w:hAnsi="Roboto"/>
        <w:sz w:val="24"/>
        <w:szCs w:val="24"/>
      </w:rPr>
      <w:t xml:space="preserve">ul. </w:t>
    </w:r>
    <w:r>
      <w:rPr>
        <w:rFonts w:ascii="Roboto" w:hAnsi="Roboto"/>
        <w:sz w:val="24"/>
        <w:szCs w:val="24"/>
      </w:rPr>
      <w:t>Gen. J.H. Dąbrowskiego 69</w:t>
    </w:r>
    <w:r w:rsidRPr="008F758E">
      <w:rPr>
        <w:rFonts w:ascii="Roboto" w:hAnsi="Roboto"/>
        <w:sz w:val="24"/>
        <w:szCs w:val="24"/>
      </w:rPr>
      <w:t>, 42-201 Częstochowa</w:t>
    </w:r>
  </w:p>
  <w:p w14:paraId="6777516E" w14:textId="77777777" w:rsidR="00F61A24" w:rsidRPr="00D57C24" w:rsidRDefault="00F61A24" w:rsidP="00F61A24">
    <w:pPr>
      <w:pStyle w:val="Bezodstpw"/>
      <w:spacing w:line="276" w:lineRule="auto"/>
      <w:rPr>
        <w:noProof/>
        <w:sz w:val="24"/>
        <w:szCs w:val="24"/>
      </w:rPr>
    </w:pPr>
    <w:r>
      <w:rPr>
        <w:rFonts w:ascii="Roboto" w:hAnsi="Roboto"/>
        <w:sz w:val="24"/>
        <w:szCs w:val="24"/>
      </w:rPr>
      <w:t>tel.</w:t>
    </w:r>
    <w:r w:rsidRPr="008F758E">
      <w:rPr>
        <w:rFonts w:ascii="Roboto" w:hAnsi="Roboto"/>
        <w:sz w:val="24"/>
        <w:szCs w:val="24"/>
      </w:rPr>
      <w:t xml:space="preserve"> +48 34 325 </w:t>
    </w:r>
    <w:r>
      <w:rPr>
        <w:rFonts w:ascii="Roboto" w:hAnsi="Roboto"/>
        <w:sz w:val="24"/>
        <w:szCs w:val="24"/>
      </w:rPr>
      <w:t xml:space="preserve">02 56, </w:t>
    </w:r>
    <w:r w:rsidRPr="008F758E">
      <w:rPr>
        <w:rFonts w:ascii="Roboto" w:hAnsi="Roboto"/>
        <w:sz w:val="24"/>
        <w:szCs w:val="24"/>
      </w:rPr>
      <w:t xml:space="preserve">e-mail: </w:t>
    </w:r>
    <w:r>
      <w:rPr>
        <w:rFonts w:ascii="Roboto" w:hAnsi="Roboto"/>
        <w:sz w:val="24"/>
        <w:szCs w:val="24"/>
      </w:rPr>
      <w:t>kanclerz</w:t>
    </w:r>
    <w:r w:rsidRPr="008F758E">
      <w:rPr>
        <w:rFonts w:ascii="Roboto" w:hAnsi="Roboto"/>
        <w:sz w:val="24"/>
        <w:szCs w:val="24"/>
      </w:rPr>
      <w:t>@pcz.pl</w:t>
    </w:r>
  </w:p>
  <w:p w14:paraId="54F56792" w14:textId="03AA26B4" w:rsidR="00F61A24" w:rsidRPr="00F61A24" w:rsidRDefault="00F61A24" w:rsidP="00F61A24">
    <w:pPr>
      <w:pStyle w:val="Bezodstpw"/>
    </w:pPr>
    <w:r w:rsidRPr="00B7388A">
      <w:rPr>
        <w:rFonts w:ascii="Roboto" w:hAnsi="Roboto"/>
        <w:b/>
        <w:sz w:val="24"/>
        <w:szCs w:val="24"/>
      </w:rPr>
      <w:t>www.pcz.pl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DF6ED" w14:textId="77777777" w:rsidR="000316A5" w:rsidRDefault="000316A5" w:rsidP="00F61A24">
      <w:pPr>
        <w:spacing w:after="0" w:line="240" w:lineRule="auto"/>
      </w:pPr>
      <w:r>
        <w:separator/>
      </w:r>
    </w:p>
  </w:footnote>
  <w:footnote w:type="continuationSeparator" w:id="0">
    <w:p w14:paraId="45E64C34" w14:textId="77777777" w:rsidR="000316A5" w:rsidRDefault="000316A5" w:rsidP="00F6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5CE23" w14:textId="7E7373BA" w:rsidR="00F61A24" w:rsidRPr="0062295F" w:rsidRDefault="00F61A24" w:rsidP="00F61A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6F1E880" wp14:editId="2BD3FBE6">
          <wp:simplePos x="0" y="0"/>
          <wp:positionH relativeFrom="column">
            <wp:posOffset>-188595</wp:posOffset>
          </wp:positionH>
          <wp:positionV relativeFrom="paragraph">
            <wp:posOffset>-163195</wp:posOffset>
          </wp:positionV>
          <wp:extent cx="2468880" cy="956945"/>
          <wp:effectExtent l="0" t="0" r="0" b="0"/>
          <wp:wrapNone/>
          <wp:docPr id="2" name="Obraz 2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71299B" wp14:editId="297580E4">
              <wp:simplePos x="0" y="0"/>
              <wp:positionH relativeFrom="column">
                <wp:posOffset>-1905</wp:posOffset>
              </wp:positionH>
              <wp:positionV relativeFrom="paragraph">
                <wp:posOffset>732155</wp:posOffset>
              </wp:positionV>
              <wp:extent cx="5400675" cy="635"/>
              <wp:effectExtent l="17145" t="17780" r="11430" b="1016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0609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15pt;margin-top:57.65pt;width:425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" strokeweight="1.5pt"/>
          </w:pict>
        </mc:Fallback>
      </mc:AlternateContent>
    </w:r>
  </w:p>
  <w:p w14:paraId="57D202B5" w14:textId="77777777" w:rsidR="00F61A24" w:rsidRDefault="00F61A24" w:rsidP="00F61A24"/>
  <w:p w14:paraId="15E615B0" w14:textId="77777777" w:rsidR="00F61A24" w:rsidRDefault="00F61A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D48"/>
    <w:multiLevelType w:val="hybridMultilevel"/>
    <w:tmpl w:val="EC7E629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D60FA"/>
    <w:multiLevelType w:val="hybridMultilevel"/>
    <w:tmpl w:val="F98274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3161"/>
    <w:multiLevelType w:val="hybridMultilevel"/>
    <w:tmpl w:val="465808FE"/>
    <w:lvl w:ilvl="0" w:tplc="C81ED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827F1"/>
    <w:multiLevelType w:val="hybridMultilevel"/>
    <w:tmpl w:val="1CB6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30DEF"/>
    <w:multiLevelType w:val="hybridMultilevel"/>
    <w:tmpl w:val="68D07A4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4569F5"/>
    <w:multiLevelType w:val="hybridMultilevel"/>
    <w:tmpl w:val="725A4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64735"/>
    <w:multiLevelType w:val="hybridMultilevel"/>
    <w:tmpl w:val="14C8B57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75FFD"/>
    <w:multiLevelType w:val="hybridMultilevel"/>
    <w:tmpl w:val="509CF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93D98"/>
    <w:multiLevelType w:val="hybridMultilevel"/>
    <w:tmpl w:val="22AEF75E"/>
    <w:lvl w:ilvl="0" w:tplc="918056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65D77"/>
    <w:multiLevelType w:val="hybridMultilevel"/>
    <w:tmpl w:val="127EBCEA"/>
    <w:lvl w:ilvl="0" w:tplc="1890D1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C4EBE"/>
    <w:multiLevelType w:val="hybridMultilevel"/>
    <w:tmpl w:val="22AEF7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274C4"/>
    <w:multiLevelType w:val="hybridMultilevel"/>
    <w:tmpl w:val="A2E0FA2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43380"/>
    <w:multiLevelType w:val="hybridMultilevel"/>
    <w:tmpl w:val="A8FA0C38"/>
    <w:lvl w:ilvl="0" w:tplc="C81ED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D7F3D"/>
    <w:multiLevelType w:val="hybridMultilevel"/>
    <w:tmpl w:val="D08AD9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E576B"/>
    <w:multiLevelType w:val="hybridMultilevel"/>
    <w:tmpl w:val="07965A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F3EEF"/>
    <w:multiLevelType w:val="hybridMultilevel"/>
    <w:tmpl w:val="88BC3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A2C8B"/>
    <w:multiLevelType w:val="hybridMultilevel"/>
    <w:tmpl w:val="9C8C1CBA"/>
    <w:lvl w:ilvl="0" w:tplc="C81ED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D37C8"/>
    <w:multiLevelType w:val="hybridMultilevel"/>
    <w:tmpl w:val="22AEF7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E5A60"/>
    <w:multiLevelType w:val="hybridMultilevel"/>
    <w:tmpl w:val="9F366B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33E28"/>
    <w:multiLevelType w:val="hybridMultilevel"/>
    <w:tmpl w:val="8424ED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F5147"/>
    <w:multiLevelType w:val="hybridMultilevel"/>
    <w:tmpl w:val="44AE38F4"/>
    <w:lvl w:ilvl="0" w:tplc="FCEA64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0"/>
  </w:num>
  <w:num w:numId="4">
    <w:abstractNumId w:val="19"/>
  </w:num>
  <w:num w:numId="5">
    <w:abstractNumId w:val="6"/>
  </w:num>
  <w:num w:numId="6">
    <w:abstractNumId w:val="11"/>
  </w:num>
  <w:num w:numId="7">
    <w:abstractNumId w:val="3"/>
  </w:num>
  <w:num w:numId="8">
    <w:abstractNumId w:val="10"/>
  </w:num>
  <w:num w:numId="9">
    <w:abstractNumId w:val="5"/>
  </w:num>
  <w:num w:numId="10">
    <w:abstractNumId w:val="17"/>
  </w:num>
  <w:num w:numId="11">
    <w:abstractNumId w:val="9"/>
  </w:num>
  <w:num w:numId="12">
    <w:abstractNumId w:val="14"/>
  </w:num>
  <w:num w:numId="13">
    <w:abstractNumId w:val="4"/>
  </w:num>
  <w:num w:numId="14">
    <w:abstractNumId w:val="13"/>
  </w:num>
  <w:num w:numId="15">
    <w:abstractNumId w:val="7"/>
  </w:num>
  <w:num w:numId="16">
    <w:abstractNumId w:val="1"/>
  </w:num>
  <w:num w:numId="17">
    <w:abstractNumId w:val="15"/>
  </w:num>
  <w:num w:numId="18">
    <w:abstractNumId w:val="12"/>
  </w:num>
  <w:num w:numId="19">
    <w:abstractNumId w:val="2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ED"/>
    <w:rsid w:val="000038E9"/>
    <w:rsid w:val="00021495"/>
    <w:rsid w:val="000316A5"/>
    <w:rsid w:val="00040AE6"/>
    <w:rsid w:val="00070754"/>
    <w:rsid w:val="0009087B"/>
    <w:rsid w:val="00096BEA"/>
    <w:rsid w:val="000A71B4"/>
    <w:rsid w:val="000B09C8"/>
    <w:rsid w:val="000B19CB"/>
    <w:rsid w:val="000C74EB"/>
    <w:rsid w:val="00100EA0"/>
    <w:rsid w:val="00104F9D"/>
    <w:rsid w:val="00194BCA"/>
    <w:rsid w:val="001E5BED"/>
    <w:rsid w:val="002044D2"/>
    <w:rsid w:val="002154A6"/>
    <w:rsid w:val="002161A7"/>
    <w:rsid w:val="00220DE9"/>
    <w:rsid w:val="0022291C"/>
    <w:rsid w:val="00236843"/>
    <w:rsid w:val="00290F08"/>
    <w:rsid w:val="00292B30"/>
    <w:rsid w:val="002A06B4"/>
    <w:rsid w:val="002A18FC"/>
    <w:rsid w:val="002B7F18"/>
    <w:rsid w:val="00302F68"/>
    <w:rsid w:val="00303F0B"/>
    <w:rsid w:val="00313AA8"/>
    <w:rsid w:val="0031419D"/>
    <w:rsid w:val="00315EF9"/>
    <w:rsid w:val="00330191"/>
    <w:rsid w:val="00343900"/>
    <w:rsid w:val="00365B58"/>
    <w:rsid w:val="00383ECD"/>
    <w:rsid w:val="0039070E"/>
    <w:rsid w:val="003A4E18"/>
    <w:rsid w:val="003B37A8"/>
    <w:rsid w:val="003D56CF"/>
    <w:rsid w:val="003D6D50"/>
    <w:rsid w:val="003D6FED"/>
    <w:rsid w:val="003E3A1C"/>
    <w:rsid w:val="003E6579"/>
    <w:rsid w:val="003E6BD3"/>
    <w:rsid w:val="003F41E8"/>
    <w:rsid w:val="003F4677"/>
    <w:rsid w:val="00425848"/>
    <w:rsid w:val="0044526D"/>
    <w:rsid w:val="004456F1"/>
    <w:rsid w:val="00470B20"/>
    <w:rsid w:val="00475371"/>
    <w:rsid w:val="00486AF4"/>
    <w:rsid w:val="0049008E"/>
    <w:rsid w:val="004B5883"/>
    <w:rsid w:val="004B7A2A"/>
    <w:rsid w:val="004E1904"/>
    <w:rsid w:val="00534F7A"/>
    <w:rsid w:val="0053789D"/>
    <w:rsid w:val="00540B21"/>
    <w:rsid w:val="00540BDB"/>
    <w:rsid w:val="00564D58"/>
    <w:rsid w:val="0059016B"/>
    <w:rsid w:val="00590271"/>
    <w:rsid w:val="005A6367"/>
    <w:rsid w:val="005B1B65"/>
    <w:rsid w:val="005E3577"/>
    <w:rsid w:val="005F7FC6"/>
    <w:rsid w:val="0062070D"/>
    <w:rsid w:val="00646781"/>
    <w:rsid w:val="0064779E"/>
    <w:rsid w:val="00650866"/>
    <w:rsid w:val="00651974"/>
    <w:rsid w:val="00663ED9"/>
    <w:rsid w:val="00667755"/>
    <w:rsid w:val="0067761D"/>
    <w:rsid w:val="0068142C"/>
    <w:rsid w:val="006826CC"/>
    <w:rsid w:val="00683C9D"/>
    <w:rsid w:val="00691770"/>
    <w:rsid w:val="006940D6"/>
    <w:rsid w:val="006B3F58"/>
    <w:rsid w:val="006B79AF"/>
    <w:rsid w:val="006D2990"/>
    <w:rsid w:val="006E30F9"/>
    <w:rsid w:val="006F7B27"/>
    <w:rsid w:val="00701DCC"/>
    <w:rsid w:val="00725E0D"/>
    <w:rsid w:val="00734584"/>
    <w:rsid w:val="00750035"/>
    <w:rsid w:val="00754A66"/>
    <w:rsid w:val="0075638F"/>
    <w:rsid w:val="00774037"/>
    <w:rsid w:val="007A5491"/>
    <w:rsid w:val="007A7708"/>
    <w:rsid w:val="007C70D5"/>
    <w:rsid w:val="007D7289"/>
    <w:rsid w:val="0080015C"/>
    <w:rsid w:val="00823763"/>
    <w:rsid w:val="00837F24"/>
    <w:rsid w:val="008458AF"/>
    <w:rsid w:val="00847959"/>
    <w:rsid w:val="00875156"/>
    <w:rsid w:val="00893AAF"/>
    <w:rsid w:val="008958DC"/>
    <w:rsid w:val="008A667F"/>
    <w:rsid w:val="008C2555"/>
    <w:rsid w:val="008F2E85"/>
    <w:rsid w:val="008F57AC"/>
    <w:rsid w:val="009412AD"/>
    <w:rsid w:val="00941DE0"/>
    <w:rsid w:val="009669DD"/>
    <w:rsid w:val="0097175F"/>
    <w:rsid w:val="00973404"/>
    <w:rsid w:val="009B19E6"/>
    <w:rsid w:val="009F04D6"/>
    <w:rsid w:val="00A02A7C"/>
    <w:rsid w:val="00A04701"/>
    <w:rsid w:val="00A32D72"/>
    <w:rsid w:val="00A51FFF"/>
    <w:rsid w:val="00A73104"/>
    <w:rsid w:val="00A86C87"/>
    <w:rsid w:val="00A9290F"/>
    <w:rsid w:val="00AB5DAA"/>
    <w:rsid w:val="00AD1C6A"/>
    <w:rsid w:val="00AD4CCA"/>
    <w:rsid w:val="00B30896"/>
    <w:rsid w:val="00B82B88"/>
    <w:rsid w:val="00B91490"/>
    <w:rsid w:val="00B95F0C"/>
    <w:rsid w:val="00B96594"/>
    <w:rsid w:val="00B9720A"/>
    <w:rsid w:val="00BA2A9D"/>
    <w:rsid w:val="00BB22E2"/>
    <w:rsid w:val="00BD0CAE"/>
    <w:rsid w:val="00BD5E3B"/>
    <w:rsid w:val="00BF23A7"/>
    <w:rsid w:val="00BF3F8C"/>
    <w:rsid w:val="00BF5E50"/>
    <w:rsid w:val="00C00067"/>
    <w:rsid w:val="00C00E3A"/>
    <w:rsid w:val="00C15BFA"/>
    <w:rsid w:val="00C240C5"/>
    <w:rsid w:val="00C35FB6"/>
    <w:rsid w:val="00C403BB"/>
    <w:rsid w:val="00C43D89"/>
    <w:rsid w:val="00C523AD"/>
    <w:rsid w:val="00C87B71"/>
    <w:rsid w:val="00CA114D"/>
    <w:rsid w:val="00CB026E"/>
    <w:rsid w:val="00CB0DE7"/>
    <w:rsid w:val="00CC18A4"/>
    <w:rsid w:val="00CC31C7"/>
    <w:rsid w:val="00CD5488"/>
    <w:rsid w:val="00D11719"/>
    <w:rsid w:val="00D14CD4"/>
    <w:rsid w:val="00D20643"/>
    <w:rsid w:val="00D22261"/>
    <w:rsid w:val="00D3414D"/>
    <w:rsid w:val="00D53EDE"/>
    <w:rsid w:val="00D57B5D"/>
    <w:rsid w:val="00D7526B"/>
    <w:rsid w:val="00D76F32"/>
    <w:rsid w:val="00D82FFD"/>
    <w:rsid w:val="00D83A1C"/>
    <w:rsid w:val="00D83A79"/>
    <w:rsid w:val="00D86BFA"/>
    <w:rsid w:val="00DC28D4"/>
    <w:rsid w:val="00DD046B"/>
    <w:rsid w:val="00DD1B1E"/>
    <w:rsid w:val="00DE19C4"/>
    <w:rsid w:val="00DE6AE3"/>
    <w:rsid w:val="00DF0DCA"/>
    <w:rsid w:val="00E005F4"/>
    <w:rsid w:val="00E241CA"/>
    <w:rsid w:val="00E25D2A"/>
    <w:rsid w:val="00E32F12"/>
    <w:rsid w:val="00E5539B"/>
    <w:rsid w:val="00E77082"/>
    <w:rsid w:val="00E97D96"/>
    <w:rsid w:val="00EA234E"/>
    <w:rsid w:val="00EB787E"/>
    <w:rsid w:val="00ED1E5B"/>
    <w:rsid w:val="00EE4CD6"/>
    <w:rsid w:val="00F33ED6"/>
    <w:rsid w:val="00F44C66"/>
    <w:rsid w:val="00F50574"/>
    <w:rsid w:val="00F61A24"/>
    <w:rsid w:val="00F74E10"/>
    <w:rsid w:val="00F802DA"/>
    <w:rsid w:val="00F8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9D3884"/>
  <w15:chartTrackingRefBased/>
  <w15:docId w15:val="{4B62AC8B-8F5D-4AC6-A4EC-13AC3AEC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A7C"/>
  </w:style>
  <w:style w:type="paragraph" w:styleId="Nagwek3">
    <w:name w:val="heading 3"/>
    <w:basedOn w:val="Normalny"/>
    <w:link w:val="Nagwek3Znak"/>
    <w:uiPriority w:val="9"/>
    <w:qFormat/>
    <w:rsid w:val="00BB22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FED"/>
    <w:pPr>
      <w:ind w:left="720"/>
      <w:contextualSpacing/>
    </w:pPr>
  </w:style>
  <w:style w:type="table" w:styleId="Tabela-Siatka">
    <w:name w:val="Table Grid"/>
    <w:basedOn w:val="Standardowy"/>
    <w:uiPriority w:val="39"/>
    <w:rsid w:val="0053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B22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1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A24"/>
  </w:style>
  <w:style w:type="paragraph" w:styleId="Stopka">
    <w:name w:val="footer"/>
    <w:basedOn w:val="Normalny"/>
    <w:link w:val="StopkaZnak"/>
    <w:uiPriority w:val="99"/>
    <w:unhideWhenUsed/>
    <w:rsid w:val="00F61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A24"/>
  </w:style>
  <w:style w:type="paragraph" w:styleId="Bezodstpw">
    <w:name w:val="No Spacing"/>
    <w:uiPriority w:val="1"/>
    <w:qFormat/>
    <w:rsid w:val="00F61A24"/>
    <w:pPr>
      <w:spacing w:after="0" w:line="240" w:lineRule="auto"/>
    </w:pPr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C32BC-B36D-4133-A485-4CFC8B75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1823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wystalski</dc:creator>
  <cp:keywords/>
  <dc:description/>
  <cp:lastModifiedBy>Maria Taranek-Totoś</cp:lastModifiedBy>
  <cp:revision>2</cp:revision>
  <dcterms:created xsi:type="dcterms:W3CDTF">2022-09-22T13:00:00Z</dcterms:created>
  <dcterms:modified xsi:type="dcterms:W3CDTF">2022-09-22T13:00:00Z</dcterms:modified>
</cp:coreProperties>
</file>