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5500C9">
        <w:rPr>
          <w:rFonts w:ascii="Arial" w:hAnsi="Arial" w:cs="Arial"/>
          <w:bCs/>
          <w:i w:val="0"/>
          <w:szCs w:val="24"/>
        </w:rPr>
        <w:t>7</w:t>
      </w:r>
      <w:bookmarkStart w:id="0" w:name="_GoBack"/>
      <w:bookmarkEnd w:id="0"/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FA7AFB" w:rsidRPr="00FA7AFB">
        <w:rPr>
          <w:rFonts w:ascii="Arial" w:hAnsi="Arial" w:cs="Arial"/>
          <w:b/>
          <w:sz w:val="24"/>
          <w:szCs w:val="24"/>
        </w:rPr>
        <w:t>CRZP/205/2022/AZP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FA7AFB" w:rsidRPr="00FA7AFB">
        <w:rPr>
          <w:rFonts w:ascii="Arial" w:hAnsi="Arial" w:cs="Arial"/>
        </w:rPr>
        <w:t>Uniwersytet Morski w Gdyni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FA7AFB" w:rsidRPr="00FA7AFB">
        <w:rPr>
          <w:rFonts w:ascii="Arial" w:hAnsi="Arial" w:cs="Arial"/>
        </w:rPr>
        <w:t>ul. Morska</w:t>
      </w:r>
      <w:r w:rsidRPr="0012157F">
        <w:rPr>
          <w:rFonts w:ascii="Arial" w:hAnsi="Arial" w:cs="Arial"/>
        </w:rPr>
        <w:t xml:space="preserve"> </w:t>
      </w:r>
      <w:r w:rsidR="00FA7AFB" w:rsidRPr="00FA7AFB">
        <w:rPr>
          <w:rFonts w:ascii="Arial" w:hAnsi="Arial" w:cs="Arial"/>
        </w:rPr>
        <w:t>81-87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FA7AFB" w:rsidRPr="00FA7AFB">
        <w:rPr>
          <w:rFonts w:ascii="Arial" w:hAnsi="Arial" w:cs="Arial"/>
        </w:rPr>
        <w:t>81-225</w:t>
      </w:r>
      <w:r w:rsidRPr="0012157F">
        <w:rPr>
          <w:rFonts w:ascii="Arial" w:hAnsi="Arial" w:cs="Arial"/>
        </w:rPr>
        <w:t xml:space="preserve"> </w:t>
      </w:r>
      <w:r w:rsidR="00FA7AFB" w:rsidRPr="00FA7AFB">
        <w:rPr>
          <w:rFonts w:ascii="Arial" w:hAnsi="Arial" w:cs="Arial"/>
        </w:rPr>
        <w:t>Gdynia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A7AFB" w:rsidRPr="0012157F" w:rsidTr="008B44D0">
        <w:tc>
          <w:tcPr>
            <w:tcW w:w="9104" w:type="dxa"/>
            <w:shd w:val="clear" w:color="auto" w:fill="D9D9D9"/>
          </w:tcPr>
          <w:p w:rsidR="00FA7AFB" w:rsidRPr="0012157F" w:rsidRDefault="00FA7AFB" w:rsidP="008B44D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FA7AFB" w:rsidRDefault="00FA7AFB" w:rsidP="008B4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FA7AF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A7AF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A7AFB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FA7AFB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FA7AFB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A7AFB" w:rsidRPr="00C86421" w:rsidRDefault="00FA7AFB" w:rsidP="008B4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FA7AFB" w:rsidRDefault="00FA7AFB" w:rsidP="008B4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FA7AFB" w:rsidRPr="00C86421" w:rsidRDefault="00FA7AFB" w:rsidP="008B4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FA7AFB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FA7AFB">
        <w:rPr>
          <w:rFonts w:ascii="Arial" w:hAnsi="Arial" w:cs="Arial"/>
          <w:b/>
          <w:sz w:val="24"/>
          <w:szCs w:val="24"/>
        </w:rPr>
        <w:t>Przebudowa pomieszczeń na parterze skrzydła zachodniego w budynku Wydziału Nawigacyjnego przy Al. Jana Pawła II 3 w Gdyni - instalacja wentylacji mechanicznej i klimatyzacyjnej - powtórne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A7AFB" w:rsidRPr="00FA7AFB">
        <w:rPr>
          <w:rFonts w:ascii="Arial" w:hAnsi="Arial" w:cs="Arial"/>
          <w:b/>
          <w:sz w:val="24"/>
          <w:szCs w:val="24"/>
        </w:rPr>
        <w:t>Uniwersytet Morski w Gdyni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A7AFB" w:rsidRPr="0012157F" w:rsidTr="008B4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F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Zamawiający nie stawia warunku w tym zakresie</w:t>
            </w:r>
          </w:p>
        </w:tc>
      </w:tr>
      <w:tr w:rsidR="00FA7AFB" w:rsidRPr="0012157F" w:rsidTr="008B4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F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 xml:space="preserve">1. Zamawiający wymaga wykazania, że Wykonawca dysponuje lub będzie dysponował w okresie realizacji zamówienia osobami zdolnymi do </w:t>
            </w:r>
            <w:r w:rsidRPr="00FA7AFB">
              <w:rPr>
                <w:rFonts w:ascii="Arial" w:hAnsi="Arial" w:cs="Arial"/>
                <w:sz w:val="24"/>
                <w:szCs w:val="24"/>
              </w:rPr>
              <w:lastRenderedPageBreak/>
              <w:t xml:space="preserve">wykonania zamówienia tj.: 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 xml:space="preserve">-  jedną osobą posiadającą uprawnienia do kierowania robotami budowlanymi w specjalności instalacyjnej w zakresie sieci, instalacji i urządzeń cieplnych, wentylacyjnych, gazowych, wodociągowych i kanalizacyjnych zgodnie z ustawą Prawo Budowlane  (tekst jedn. </w:t>
            </w:r>
            <w:proofErr w:type="spellStart"/>
            <w:r w:rsidRPr="00FA7AFB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 w:rsidRPr="00FA7AFB">
              <w:rPr>
                <w:rFonts w:ascii="Arial" w:hAnsi="Arial" w:cs="Arial"/>
                <w:sz w:val="24"/>
                <w:szCs w:val="24"/>
              </w:rPr>
              <w:t xml:space="preserve"> .U. z 2021 r. poz. 2351 z </w:t>
            </w:r>
            <w:proofErr w:type="spellStart"/>
            <w:r w:rsidRPr="00FA7AFB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FA7AF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A7AFB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FA7AFB">
              <w:rPr>
                <w:rFonts w:ascii="Arial" w:hAnsi="Arial" w:cs="Arial"/>
                <w:sz w:val="24"/>
                <w:szCs w:val="24"/>
              </w:rPr>
              <w:t>) z dnia 07 lipca 1994 r. lub równoważne wydane na podstawie wcześniej obowiązujących przepisów,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2.</w:t>
            </w:r>
            <w:r w:rsidRPr="00FA7AFB">
              <w:rPr>
                <w:rFonts w:ascii="Arial" w:hAnsi="Arial" w:cs="Arial"/>
                <w:sz w:val="24"/>
                <w:szCs w:val="24"/>
              </w:rPr>
              <w:tab/>
              <w:t>Wykonawca musi posiadać doświadczenie w wykonaniu  (w okresie ostatnich 5 lat przed upływem terminu składania ofert, a jeżeli okres prowadzenia działalności jest krótszy - w tym okresie), co najmniej 3 robót budowalnych polegających na wykonaniu instalacji wentylacji mechanicznej lub klimatyzacji o wartości min. 100.000,00 zł brutto każda.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W celu potwierdzenia spełniania przez wykonawcę warunków udziału w postępowaniu lub kryteriów selekcji dotyczących zdolności technicznej lub zawodowej zamawiający żąda następujących dokumentów: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      </w:r>
          </w:p>
          <w:p w:rsidR="00FA7AFB" w:rsidRPr="00FA7AFB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2) oświadczenia, że osoby posiadają wymagane uprawnienia</w:t>
            </w:r>
          </w:p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3)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FA7AFB" w:rsidRPr="0012157F" w:rsidTr="008B4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F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Zamawiający nie stawia warunku w tym zakresie</w:t>
            </w:r>
          </w:p>
        </w:tc>
      </w:tr>
      <w:tr w:rsidR="00FA7AFB" w:rsidRPr="0012157F" w:rsidTr="008B4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F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FA7AFB" w:rsidRPr="0012157F" w:rsidRDefault="00FA7AFB" w:rsidP="008B44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B">
              <w:rPr>
                <w:rFonts w:ascii="Arial" w:hAnsi="Arial" w:cs="Arial"/>
                <w:sz w:val="24"/>
                <w:szCs w:val="24"/>
              </w:rPr>
              <w:t>Zamawiający nie stawia warunku w tym zakresie</w:t>
            </w:r>
          </w:p>
        </w:tc>
      </w:tr>
    </w:tbl>
    <w:p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28" w:rsidRDefault="005D3B28" w:rsidP="0038231F">
      <w:pPr>
        <w:spacing w:after="0" w:line="240" w:lineRule="auto"/>
      </w:pPr>
      <w:r>
        <w:separator/>
      </w:r>
    </w:p>
  </w:endnote>
  <w:endnote w:type="continuationSeparator" w:id="0">
    <w:p w:rsidR="005D3B28" w:rsidRDefault="005D3B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FB" w:rsidRDefault="00FA7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FB" w:rsidRDefault="00FA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28" w:rsidRDefault="005D3B28" w:rsidP="0038231F">
      <w:pPr>
        <w:spacing w:after="0" w:line="240" w:lineRule="auto"/>
      </w:pPr>
      <w:r>
        <w:separator/>
      </w:r>
    </w:p>
  </w:footnote>
  <w:footnote w:type="continuationSeparator" w:id="0">
    <w:p w:rsidR="005D3B28" w:rsidRDefault="005D3B28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FB" w:rsidRDefault="00FA7A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FB" w:rsidRDefault="00FA7A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FB" w:rsidRDefault="00FA7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B2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500C9"/>
    <w:rsid w:val="00560F5C"/>
    <w:rsid w:val="005641F0"/>
    <w:rsid w:val="005B11F3"/>
    <w:rsid w:val="005C39CA"/>
    <w:rsid w:val="005D3B28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7AFB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C7B6"/>
  <w15:docId w15:val="{A4B80A6F-F48C-4782-9752-6377A48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5968-E400-4140-9833-2892256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cp:lastModifiedBy>Kolesińska Anna</cp:lastModifiedBy>
  <cp:revision>2</cp:revision>
  <cp:lastPrinted>2022-09-21T12:06:00Z</cp:lastPrinted>
  <dcterms:created xsi:type="dcterms:W3CDTF">2022-09-21T12:06:00Z</dcterms:created>
  <dcterms:modified xsi:type="dcterms:W3CDTF">2022-09-21T12:06:00Z</dcterms:modified>
</cp:coreProperties>
</file>