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C07B9">
        <w:rPr>
          <w:rFonts w:ascii="Arial" w:hAnsi="Arial" w:cs="Arial"/>
          <w:bCs/>
          <w:i w:val="0"/>
          <w:szCs w:val="24"/>
        </w:rPr>
        <w:t>9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D0B19" w:rsidRPr="00FD0B19">
        <w:rPr>
          <w:rFonts w:ascii="Arial" w:hAnsi="Arial" w:cs="Arial"/>
          <w:b/>
          <w:sz w:val="24"/>
          <w:szCs w:val="24"/>
        </w:rPr>
        <w:t>CRZP/1</w:t>
      </w:r>
      <w:r w:rsidR="00AA1830">
        <w:rPr>
          <w:rFonts w:ascii="Arial" w:hAnsi="Arial" w:cs="Arial"/>
          <w:b/>
          <w:sz w:val="24"/>
          <w:szCs w:val="24"/>
        </w:rPr>
        <w:t>81</w:t>
      </w:r>
      <w:r w:rsidR="00FD0B19" w:rsidRPr="00FD0B19">
        <w:rPr>
          <w:rFonts w:ascii="Arial" w:hAnsi="Arial" w:cs="Arial"/>
          <w:b/>
          <w:sz w:val="24"/>
          <w:szCs w:val="24"/>
        </w:rPr>
        <w:t>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D0B19" w:rsidRPr="00FD0B19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D0B19" w:rsidRPr="00FD0B19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FD0B19" w:rsidRPr="00FD0B19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D0B19" w:rsidRPr="00FD0B19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FD0B19" w:rsidRPr="00FD0B19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0B19" w:rsidRPr="0012157F" w:rsidTr="00B10B9A">
        <w:tc>
          <w:tcPr>
            <w:tcW w:w="9104" w:type="dxa"/>
            <w:shd w:val="clear" w:color="auto" w:fill="D9D9D9"/>
          </w:tcPr>
          <w:p w:rsidR="00FD0B19" w:rsidRPr="0012157F" w:rsidRDefault="00FD0B19" w:rsidP="00B10B9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D0B19" w:rsidRDefault="00FD0B19" w:rsidP="00B10B9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D0B1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D0B1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D0B19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FD0B1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D0B1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D0B19" w:rsidRPr="00C86421" w:rsidRDefault="00FD0B19" w:rsidP="00B10B9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D0B19" w:rsidRDefault="00FD0B19" w:rsidP="00B10B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D0B19" w:rsidRPr="00C86421" w:rsidRDefault="00FD0B19" w:rsidP="00B10B9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FD0B19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F90CD1" w:rsidRPr="0012157F" w:rsidRDefault="00596B29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596B29">
        <w:rPr>
          <w:rFonts w:ascii="Arial" w:hAnsi="Arial" w:cs="Arial"/>
          <w:b/>
          <w:sz w:val="24"/>
          <w:szCs w:val="24"/>
        </w:rPr>
        <w:t xml:space="preserve">Remont, przebudowa pomieszczeń sanitarnych na parterze  budynku A przy ul. Morskiej 81-87 w Gdyni wraz z dostosowaniem dla osób niepełnosprawnych </w:t>
      </w:r>
      <w:r>
        <w:rPr>
          <w:rFonts w:ascii="Arial" w:hAnsi="Arial" w:cs="Arial"/>
          <w:b/>
          <w:sz w:val="24"/>
          <w:szCs w:val="24"/>
        </w:rPr>
        <w:t>-</w:t>
      </w:r>
      <w:r w:rsidR="00AA1830">
        <w:rPr>
          <w:rFonts w:ascii="Arial" w:hAnsi="Arial" w:cs="Arial"/>
          <w:b/>
          <w:sz w:val="24"/>
          <w:szCs w:val="24"/>
        </w:rPr>
        <w:t>4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</w:t>
      </w:r>
      <w:r w:rsidR="005434B3" w:rsidRPr="0012157F">
        <w:rPr>
          <w:rFonts w:ascii="Arial" w:hAnsi="Arial" w:cs="Arial"/>
          <w:sz w:val="24"/>
          <w:szCs w:val="24"/>
        </w:rPr>
        <w:t xml:space="preserve">prowadzonego przez </w:t>
      </w:r>
      <w:r w:rsidR="00FD0B19" w:rsidRPr="00FD0B19">
        <w:rPr>
          <w:rFonts w:ascii="Arial" w:hAnsi="Arial" w:cs="Arial"/>
          <w:b/>
          <w:sz w:val="24"/>
          <w:szCs w:val="24"/>
        </w:rPr>
        <w:t>Uniwersytet Morski w Gdyni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1E04" w:rsidRDefault="00F81E04" w:rsidP="0038231F">
      <w:pPr>
        <w:spacing w:after="0" w:line="240" w:lineRule="auto"/>
      </w:pPr>
      <w:r>
        <w:separator/>
      </w:r>
    </w:p>
  </w:endnote>
  <w:endnote w:type="continuationSeparator" w:id="0">
    <w:p w:rsidR="00F81E04" w:rsidRDefault="00F81E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B29" w:rsidRPr="00D315B0" w:rsidRDefault="00596B29" w:rsidP="00596B29">
    <w:pPr>
      <w:pStyle w:val="Stopka"/>
      <w:jc w:val="center"/>
      <w:rPr>
        <w:sz w:val="20"/>
        <w:szCs w:val="20"/>
      </w:rPr>
    </w:pPr>
    <w:bookmarkStart w:id="2" w:name="_Hlk104895871"/>
    <w:bookmarkStart w:id="3" w:name="_Hlk104895872"/>
    <w:bookmarkStart w:id="4" w:name="_Hlk104895975"/>
    <w:bookmarkStart w:id="5" w:name="_Hlk104895976"/>
    <w:bookmarkStart w:id="6" w:name="_Hlk104896071"/>
    <w:bookmarkStart w:id="7" w:name="_Hlk104896072"/>
    <w:bookmarkStart w:id="8" w:name="_Hlk104896110"/>
    <w:bookmarkStart w:id="9" w:name="_Hlk104896111"/>
    <w:bookmarkStart w:id="10" w:name="_Hlk104896138"/>
    <w:bookmarkStart w:id="11" w:name="_Hlk104896139"/>
    <w:bookmarkStart w:id="12" w:name="_Hlk104896752"/>
    <w:bookmarkStart w:id="13" w:name="_Hlk104896753"/>
    <w:r w:rsidRPr="00D315B0">
      <w:rPr>
        <w:sz w:val="20"/>
        <w:szCs w:val="20"/>
      </w:rPr>
      <w:t>Projekt „</w:t>
    </w:r>
    <w:r>
      <w:rPr>
        <w:sz w:val="20"/>
        <w:szCs w:val="20"/>
      </w:rPr>
      <w:t>Kierunek Dostępność!”</w:t>
    </w:r>
    <w:r w:rsidRPr="00D315B0">
      <w:rPr>
        <w:sz w:val="20"/>
        <w:szCs w:val="20"/>
      </w:rPr>
      <w:t xml:space="preserve"> jest współfinansowany przez Unię Europejską ze środków Europejskiego Funduszu Społecznego w ramach Programu Operacyjnego Wiedza Edukacja Rozwój </w:t>
    </w:r>
    <w:r>
      <w:rPr>
        <w:sz w:val="20"/>
        <w:szCs w:val="20"/>
      </w:rPr>
      <w:t xml:space="preserve">2014-2020 </w:t>
    </w:r>
    <w:r w:rsidRPr="00D315B0">
      <w:rPr>
        <w:sz w:val="20"/>
        <w:szCs w:val="20"/>
      </w:rPr>
      <w:t>(POWR.03.05.00-00-</w:t>
    </w:r>
    <w:r>
      <w:rPr>
        <w:sz w:val="20"/>
        <w:szCs w:val="20"/>
      </w:rPr>
      <w:t>A061/21-00</w:t>
    </w:r>
    <w:r w:rsidRPr="00D315B0">
      <w:rPr>
        <w:sz w:val="20"/>
        <w:szCs w:val="20"/>
      </w:rPr>
      <w:t>)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1E04" w:rsidRDefault="00F81E04" w:rsidP="0038231F">
      <w:pPr>
        <w:spacing w:after="0" w:line="240" w:lineRule="auto"/>
      </w:pPr>
      <w:r>
        <w:separator/>
      </w:r>
    </w:p>
  </w:footnote>
  <w:footnote w:type="continuationSeparator" w:id="0">
    <w:p w:rsidR="00F81E04" w:rsidRDefault="00F81E0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B29" w:rsidRPr="00B85D73" w:rsidRDefault="00AA1830" w:rsidP="00596B2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pt;height:57.75pt;visibility:visible;mso-wrap-style:square">
          <v:imagedata r:id="rId1" o:title="FE_POWER_poziom_pl-1_rgb"/>
        </v:shape>
      </w:pict>
    </w:r>
  </w:p>
  <w:p w:rsidR="00FD0B19" w:rsidRDefault="00FD0B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1E0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96B29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402D"/>
    <w:rsid w:val="00892E48"/>
    <w:rsid w:val="008C07B9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A1830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1E04"/>
    <w:rsid w:val="00F8636A"/>
    <w:rsid w:val="00F90CD1"/>
    <w:rsid w:val="00FC0317"/>
    <w:rsid w:val="00FD0B19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274BFD28"/>
  <w15:docId w15:val="{80458EC2-6069-43F1-A980-EF3780FCE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B01CB-FDB5-4B5E-8444-B1E644A87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692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2022-08-09T09:21:00Z</cp:lastPrinted>
  <dcterms:created xsi:type="dcterms:W3CDTF">2022-08-29T12:08:00Z</dcterms:created>
  <dcterms:modified xsi:type="dcterms:W3CDTF">2022-08-29T12:08:00Z</dcterms:modified>
</cp:coreProperties>
</file>