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D711E" w:rsidRDefault="00FC6790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2D711E">
        <w:rPr>
          <w:rFonts w:ascii="Arial Narrow" w:hAnsi="Arial Narrow" w:cs="Arial"/>
          <w:sz w:val="24"/>
          <w:szCs w:val="24"/>
        </w:rPr>
        <w:t>Bydgoszcz</w:t>
      </w:r>
      <w:r w:rsidR="00890B92" w:rsidRPr="002D711E">
        <w:rPr>
          <w:rFonts w:ascii="Arial Narrow" w:hAnsi="Arial Narrow" w:cs="Arial"/>
          <w:sz w:val="24"/>
          <w:szCs w:val="24"/>
        </w:rPr>
        <w:t xml:space="preserve"> dnia: </w:t>
      </w:r>
      <w:r w:rsidRPr="002D711E">
        <w:rPr>
          <w:rFonts w:ascii="Arial Narrow" w:hAnsi="Arial Narrow" w:cs="Arial"/>
          <w:sz w:val="24"/>
          <w:szCs w:val="24"/>
        </w:rPr>
        <w:t>2022-09-21</w:t>
      </w:r>
    </w:p>
    <w:p w:rsidR="00890B92" w:rsidRPr="002D711E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2D711E" w:rsidRDefault="00FC6790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2D711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2D711E" w:rsidRDefault="00FC6790" w:rsidP="00890B92">
      <w:pPr>
        <w:rPr>
          <w:rFonts w:ascii="Arial Narrow" w:hAnsi="Arial Narrow" w:cs="Arial"/>
          <w:sz w:val="24"/>
          <w:szCs w:val="24"/>
        </w:rPr>
      </w:pPr>
      <w:r w:rsidRPr="002D711E">
        <w:rPr>
          <w:rFonts w:ascii="Arial Narrow" w:hAnsi="Arial Narrow" w:cs="Arial"/>
          <w:sz w:val="24"/>
          <w:szCs w:val="24"/>
        </w:rPr>
        <w:t>Powstańców Warszawy</w:t>
      </w:r>
      <w:r w:rsidR="00890B92" w:rsidRPr="002D711E">
        <w:rPr>
          <w:rFonts w:ascii="Arial Narrow" w:hAnsi="Arial Narrow" w:cs="Arial"/>
          <w:sz w:val="24"/>
          <w:szCs w:val="24"/>
        </w:rPr>
        <w:t xml:space="preserve"> </w:t>
      </w:r>
      <w:r w:rsidRPr="002D711E">
        <w:rPr>
          <w:rFonts w:ascii="Arial Narrow" w:hAnsi="Arial Narrow" w:cs="Arial"/>
          <w:sz w:val="24"/>
          <w:szCs w:val="24"/>
        </w:rPr>
        <w:t>5</w:t>
      </w:r>
    </w:p>
    <w:p w:rsidR="00890B92" w:rsidRPr="002D711E" w:rsidRDefault="00FC6790" w:rsidP="00890B92">
      <w:pPr>
        <w:rPr>
          <w:rFonts w:ascii="Arial Narrow" w:hAnsi="Arial Narrow" w:cs="Arial"/>
          <w:sz w:val="24"/>
          <w:szCs w:val="24"/>
        </w:rPr>
      </w:pPr>
      <w:r w:rsidRPr="002D711E">
        <w:rPr>
          <w:rFonts w:ascii="Arial Narrow" w:hAnsi="Arial Narrow" w:cs="Arial"/>
          <w:sz w:val="24"/>
          <w:szCs w:val="24"/>
        </w:rPr>
        <w:t>85-681</w:t>
      </w:r>
      <w:r w:rsidR="00890B92" w:rsidRPr="002D711E">
        <w:rPr>
          <w:rFonts w:ascii="Arial Narrow" w:hAnsi="Arial Narrow" w:cs="Arial"/>
          <w:sz w:val="24"/>
          <w:szCs w:val="24"/>
        </w:rPr>
        <w:t xml:space="preserve"> </w:t>
      </w:r>
      <w:r w:rsidRPr="002D711E">
        <w:rPr>
          <w:rFonts w:ascii="Arial Narrow" w:hAnsi="Arial Narrow" w:cs="Arial"/>
          <w:sz w:val="24"/>
          <w:szCs w:val="24"/>
        </w:rPr>
        <w:t>Bydgoszcz</w:t>
      </w:r>
    </w:p>
    <w:p w:rsidR="00890B92" w:rsidRPr="002D711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D711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2D711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2D711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2D711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2D711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2D711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2D711E">
        <w:rPr>
          <w:rFonts w:ascii="Arial Narrow" w:hAnsi="Arial Narrow" w:cs="Arial"/>
          <w:sz w:val="24"/>
          <w:szCs w:val="24"/>
        </w:rPr>
        <w:t>Znak sprawy:</w:t>
      </w:r>
      <w:r w:rsidRPr="002D711E">
        <w:rPr>
          <w:rFonts w:ascii="Arial Narrow" w:hAnsi="Arial Narrow" w:cs="Arial"/>
          <w:b/>
          <w:sz w:val="24"/>
          <w:szCs w:val="24"/>
        </w:rPr>
        <w:t xml:space="preserve"> </w:t>
      </w:r>
      <w:r w:rsidR="00FC6790" w:rsidRPr="002D711E">
        <w:rPr>
          <w:rFonts w:ascii="Arial Narrow" w:hAnsi="Arial Narrow" w:cs="Arial"/>
          <w:b/>
          <w:sz w:val="24"/>
          <w:szCs w:val="24"/>
        </w:rPr>
        <w:t>124/2022</w:t>
      </w:r>
      <w:r w:rsidR="00A80738" w:rsidRPr="002D711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D711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2D711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D711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2D711E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2D711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2D711E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2D711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2D711E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2D711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2D711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FC6790" w:rsidRPr="002D711E">
        <w:rPr>
          <w:rFonts w:ascii="Arial Narrow" w:hAnsi="Arial Narrow" w:cs="Arial"/>
          <w:sz w:val="24"/>
          <w:szCs w:val="24"/>
        </w:rPr>
        <w:t>Tryb podstawowy bez negocjacji - art. 275 pkt. 1 ustawy Pzp</w:t>
      </w:r>
      <w:r w:rsidRPr="002D711E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2D711E" w:rsidRDefault="00FC6790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2D711E">
        <w:rPr>
          <w:rFonts w:ascii="Arial Narrow" w:hAnsi="Arial Narrow" w:cs="Arial"/>
          <w:b/>
          <w:szCs w:val="24"/>
        </w:rPr>
        <w:t>Dostawy sukcesywne druków medycznych na okres 24 miesięcy</w:t>
      </w:r>
    </w:p>
    <w:p w:rsidR="00890B92" w:rsidRPr="002D711E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2D711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D711E">
        <w:rPr>
          <w:rFonts w:ascii="Arial Narrow" w:hAnsi="Arial Narrow" w:cs="Arial"/>
          <w:sz w:val="24"/>
          <w:szCs w:val="24"/>
        </w:rPr>
        <w:t>22</w:t>
      </w:r>
      <w:r w:rsidR="0043158A" w:rsidRPr="002D711E">
        <w:rPr>
          <w:rFonts w:ascii="Arial Narrow" w:hAnsi="Arial Narrow" w:cs="Arial"/>
          <w:sz w:val="24"/>
          <w:szCs w:val="24"/>
        </w:rPr>
        <w:t>2</w:t>
      </w:r>
      <w:r w:rsidRPr="002D711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D711E">
        <w:rPr>
          <w:rFonts w:ascii="Arial Narrow" w:hAnsi="Arial Narrow" w:cs="Arial"/>
          <w:sz w:val="24"/>
          <w:szCs w:val="24"/>
        </w:rPr>
        <w:t>4</w:t>
      </w:r>
      <w:r w:rsidRPr="002D711E">
        <w:rPr>
          <w:rFonts w:ascii="Arial Narrow" w:hAnsi="Arial Narrow" w:cs="Arial"/>
          <w:sz w:val="24"/>
          <w:szCs w:val="24"/>
        </w:rPr>
        <w:t xml:space="preserve"> </w:t>
      </w:r>
      <w:r w:rsidR="00890B92" w:rsidRPr="002D711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D711E">
        <w:rPr>
          <w:rFonts w:ascii="Arial Narrow" w:hAnsi="Arial Narrow" w:cs="Arial"/>
          <w:sz w:val="24"/>
          <w:szCs w:val="24"/>
        </w:rPr>
        <w:t xml:space="preserve"> </w:t>
      </w:r>
      <w:r w:rsidR="00FC6790" w:rsidRPr="002D711E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FC6790" w:rsidRPr="002D711E">
        <w:rPr>
          <w:rFonts w:ascii="Arial Narrow" w:hAnsi="Arial Narrow" w:cs="Arial"/>
          <w:sz w:val="24"/>
          <w:szCs w:val="24"/>
        </w:rPr>
        <w:t>z</w:t>
      </w:r>
      <w:proofErr w:type="gramEnd"/>
      <w:r w:rsidR="00FC6790" w:rsidRPr="002D711E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FC6790" w:rsidRPr="002D711E">
        <w:rPr>
          <w:rFonts w:ascii="Arial Narrow" w:hAnsi="Arial Narrow" w:cs="Arial"/>
          <w:sz w:val="24"/>
          <w:szCs w:val="24"/>
        </w:rPr>
        <w:t>zm</w:t>
      </w:r>
      <w:proofErr w:type="gramEnd"/>
      <w:r w:rsidR="00FC6790" w:rsidRPr="002D711E">
        <w:rPr>
          <w:rFonts w:ascii="Arial Narrow" w:hAnsi="Arial Narrow" w:cs="Arial"/>
          <w:sz w:val="24"/>
          <w:szCs w:val="24"/>
        </w:rPr>
        <w:t>.)</w:t>
      </w:r>
      <w:r w:rsidR="00490DC0" w:rsidRPr="002D711E">
        <w:rPr>
          <w:rFonts w:ascii="Arial Narrow" w:hAnsi="Arial Narrow" w:cs="Arial"/>
          <w:sz w:val="24"/>
          <w:szCs w:val="24"/>
        </w:rPr>
        <w:t xml:space="preserve"> </w:t>
      </w:r>
      <w:r w:rsidR="00890B92" w:rsidRPr="002D711E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2D711E" w:rsidRDefault="00FC6790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D711E">
        <w:rPr>
          <w:rFonts w:ascii="Arial Narrow" w:hAnsi="Arial Narrow" w:cs="Arial"/>
          <w:b/>
          <w:sz w:val="24"/>
          <w:szCs w:val="24"/>
        </w:rPr>
        <w:t>313 638.93</w:t>
      </w:r>
      <w:r w:rsidR="00890B92" w:rsidRPr="002D711E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2D711E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2D711E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2D711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D711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D711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D711E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2D711E">
        <w:rPr>
          <w:rFonts w:ascii="Arial Narrow" w:hAnsi="Arial Narrow" w:cs="Arial"/>
          <w:i/>
          <w:szCs w:val="24"/>
        </w:rPr>
        <w:t>Zamawiający</w:t>
      </w:r>
    </w:p>
    <w:p w:rsidR="00890B92" w:rsidRPr="002D711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F87E14" w:rsidRDefault="00F87E14" w:rsidP="00F87E14">
      <w:pPr>
        <w:rPr>
          <w:rFonts w:ascii="Arial Narrow" w:hAnsi="Arial Narrow" w:cs="Arial"/>
          <w:szCs w:val="24"/>
        </w:rPr>
      </w:pPr>
    </w:p>
    <w:p w:rsidR="00F87E14" w:rsidRDefault="00F87E14" w:rsidP="00F87E14">
      <w:pPr>
        <w:rPr>
          <w:rFonts w:ascii="Arial Narrow" w:hAnsi="Arial Narrow" w:cs="Arial"/>
          <w:szCs w:val="24"/>
        </w:rPr>
      </w:pPr>
    </w:p>
    <w:p w:rsidR="00F87E14" w:rsidRDefault="00F87E14" w:rsidP="00F87E14">
      <w:pPr>
        <w:rPr>
          <w:rFonts w:ascii="Arial Narrow" w:hAnsi="Arial Narrow" w:cs="Arial"/>
          <w:szCs w:val="24"/>
        </w:rPr>
      </w:pPr>
    </w:p>
    <w:p w:rsidR="00F87E14" w:rsidRDefault="00F87E14" w:rsidP="00F87E14">
      <w:pPr>
        <w:rPr>
          <w:rFonts w:ascii="Arial Narrow" w:hAnsi="Arial Narrow" w:cs="Arial"/>
          <w:szCs w:val="24"/>
        </w:rPr>
      </w:pPr>
    </w:p>
    <w:p w:rsidR="00F87E14" w:rsidRDefault="00F87E14" w:rsidP="00F87E14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F87E14" w:rsidRDefault="00F87E14" w:rsidP="00F87E14">
      <w:pPr>
        <w:rPr>
          <w:rFonts w:ascii="Arial Narrow" w:hAnsi="Arial Narrow" w:cs="Arial"/>
          <w:szCs w:val="24"/>
        </w:rPr>
      </w:pPr>
    </w:p>
    <w:p w:rsidR="00F87E14" w:rsidRDefault="00F87E14" w:rsidP="00F87E14">
      <w:pPr>
        <w:rPr>
          <w:rFonts w:ascii="Arial Narrow" w:hAnsi="Arial Narrow" w:cs="Arial"/>
          <w:szCs w:val="24"/>
        </w:rPr>
      </w:pPr>
    </w:p>
    <w:p w:rsidR="00F87E14" w:rsidRDefault="00F87E14" w:rsidP="00F87E14">
      <w:pPr>
        <w:rPr>
          <w:rFonts w:ascii="Arial Narrow" w:hAnsi="Arial Narrow" w:cs="Arial"/>
          <w:szCs w:val="24"/>
        </w:rPr>
      </w:pPr>
    </w:p>
    <w:p w:rsidR="00F87E14" w:rsidRDefault="00F87E14" w:rsidP="00F87E14">
      <w:pPr>
        <w:rPr>
          <w:rFonts w:ascii="Arial Narrow" w:hAnsi="Arial Narrow" w:cs="Arial"/>
          <w:szCs w:val="24"/>
        </w:rPr>
      </w:pPr>
    </w:p>
    <w:p w:rsidR="00F87E14" w:rsidRDefault="00F87E14" w:rsidP="00F87E14">
      <w:pPr>
        <w:rPr>
          <w:rFonts w:ascii="Arial Narrow" w:hAnsi="Arial Narrow" w:cs="Arial"/>
          <w:szCs w:val="24"/>
        </w:rPr>
      </w:pPr>
    </w:p>
    <w:p w:rsidR="00F87E14" w:rsidRDefault="00F87E14" w:rsidP="00F87E14">
      <w:pPr>
        <w:rPr>
          <w:rFonts w:ascii="Arial Narrow" w:hAnsi="Arial Narrow" w:cs="Arial"/>
          <w:szCs w:val="24"/>
        </w:rPr>
      </w:pPr>
    </w:p>
    <w:p w:rsidR="00F87E14" w:rsidRPr="00972AED" w:rsidRDefault="00F87E14" w:rsidP="00F87E14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F87E14" w:rsidRPr="00972AED" w:rsidRDefault="00F87E14" w:rsidP="00F87E14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F87E14" w:rsidRPr="00972AED" w:rsidRDefault="00F87E14" w:rsidP="00F87E1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A80738" w:rsidRPr="002D711E" w:rsidRDefault="00F87E14" w:rsidP="00F87E14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Cs w:val="24"/>
        </w:rPr>
        <w:t>Data: 2022-09-21</w:t>
      </w:r>
    </w:p>
    <w:sectPr w:rsidR="00A80738" w:rsidRPr="002D71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64E" w:rsidRDefault="008D264E">
      <w:r>
        <w:separator/>
      </w:r>
    </w:p>
  </w:endnote>
  <w:endnote w:type="continuationSeparator" w:id="0">
    <w:p w:rsidR="008D264E" w:rsidRDefault="008D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87E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7E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7E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7E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64E" w:rsidRDefault="008D264E">
      <w:r>
        <w:separator/>
      </w:r>
    </w:p>
  </w:footnote>
  <w:footnote w:type="continuationSeparator" w:id="0">
    <w:p w:rsidR="008D264E" w:rsidRDefault="008D2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790" w:rsidRDefault="00FC67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790" w:rsidRDefault="00FC67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790" w:rsidRDefault="00FC67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64E"/>
    <w:rsid w:val="00007727"/>
    <w:rsid w:val="00017720"/>
    <w:rsid w:val="00035488"/>
    <w:rsid w:val="000D7F25"/>
    <w:rsid w:val="000E00E5"/>
    <w:rsid w:val="00173B20"/>
    <w:rsid w:val="001C69FF"/>
    <w:rsid w:val="0023318D"/>
    <w:rsid w:val="002D711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D264E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87E14"/>
    <w:rsid w:val="00F95C33"/>
    <w:rsid w:val="00FC679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2022-09-21T06:06:00Z</cp:lastPrinted>
  <dcterms:created xsi:type="dcterms:W3CDTF">2022-09-21T06:04:00Z</dcterms:created>
  <dcterms:modified xsi:type="dcterms:W3CDTF">2022-09-21T06:06:00Z</dcterms:modified>
</cp:coreProperties>
</file>