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B49ED" w:rsidRDefault="006676AE" w:rsidP="001B49ED">
      <w:pPr>
        <w:pStyle w:val="Nagwek4"/>
        <w:spacing w:line="300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GoBack"/>
      <w:bookmarkEnd w:id="0"/>
      <w:r w:rsidRPr="001B49ED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D1556C" w:rsidRPr="001B49ED">
        <w:rPr>
          <w:rFonts w:ascii="Arial" w:hAnsi="Arial" w:cs="Arial"/>
          <w:bCs/>
          <w:i w:val="0"/>
          <w:sz w:val="20"/>
          <w:szCs w:val="24"/>
        </w:rPr>
        <w:t>6</w:t>
      </w:r>
      <w:r w:rsidR="00B36ABD" w:rsidRPr="001B49ED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6676AE" w:rsidRPr="0012157F" w:rsidRDefault="005103B9" w:rsidP="001B49ED">
      <w:pPr>
        <w:spacing w:after="0" w:line="30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22791" w:rsidRPr="00822791">
        <w:rPr>
          <w:rFonts w:ascii="Arial" w:hAnsi="Arial" w:cs="Arial"/>
          <w:b/>
          <w:sz w:val="24"/>
          <w:szCs w:val="24"/>
        </w:rPr>
        <w:t>123/2022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B49ED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12157F">
        <w:rPr>
          <w:rFonts w:ascii="Arial" w:hAnsi="Arial" w:cs="Arial"/>
        </w:rPr>
        <w:t xml:space="preserve"> </w:t>
      </w:r>
      <w:r w:rsidR="00822791" w:rsidRPr="001B49ED">
        <w:rPr>
          <w:rFonts w:ascii="Arial" w:hAnsi="Arial" w:cs="Arial"/>
          <w:sz w:val="22"/>
        </w:rPr>
        <w:t>10 Wojskowy Szpital Kliniczny z Polikliniką Samodzielny Publiczny Zakład Opieki Zdrowotnej</w:t>
      </w:r>
    </w:p>
    <w:p w:rsidR="006676AE" w:rsidRPr="001B49ED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1B49ED">
        <w:rPr>
          <w:rFonts w:ascii="Arial" w:hAnsi="Arial" w:cs="Arial"/>
          <w:sz w:val="22"/>
        </w:rPr>
        <w:t xml:space="preserve"> </w:t>
      </w:r>
      <w:proofErr w:type="gramStart"/>
      <w:r w:rsidR="00822791" w:rsidRPr="001B49ED">
        <w:rPr>
          <w:rFonts w:ascii="Arial" w:hAnsi="Arial" w:cs="Arial"/>
          <w:sz w:val="22"/>
        </w:rPr>
        <w:t>ul</w:t>
      </w:r>
      <w:proofErr w:type="gramEnd"/>
      <w:r w:rsidR="00822791" w:rsidRPr="001B49ED">
        <w:rPr>
          <w:rFonts w:ascii="Arial" w:hAnsi="Arial" w:cs="Arial"/>
          <w:sz w:val="22"/>
        </w:rPr>
        <w:t>. Powstańców Warszawy</w:t>
      </w:r>
      <w:r w:rsidRPr="001B49ED">
        <w:rPr>
          <w:rFonts w:ascii="Arial" w:hAnsi="Arial" w:cs="Arial"/>
          <w:sz w:val="22"/>
        </w:rPr>
        <w:t xml:space="preserve"> </w:t>
      </w:r>
      <w:r w:rsidR="00822791" w:rsidRPr="001B49ED">
        <w:rPr>
          <w:rFonts w:ascii="Arial" w:hAnsi="Arial" w:cs="Arial"/>
          <w:sz w:val="22"/>
        </w:rPr>
        <w:t>5</w:t>
      </w:r>
      <w:r w:rsidRPr="001B49ED">
        <w:rPr>
          <w:rFonts w:ascii="Arial" w:hAnsi="Arial" w:cs="Arial"/>
          <w:sz w:val="22"/>
        </w:rPr>
        <w:t xml:space="preserve"> </w:t>
      </w:r>
    </w:p>
    <w:p w:rsidR="00F90CD1" w:rsidRPr="001B49ED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1B49ED">
        <w:rPr>
          <w:rFonts w:ascii="Arial" w:hAnsi="Arial" w:cs="Arial"/>
          <w:sz w:val="22"/>
        </w:rPr>
        <w:t xml:space="preserve"> </w:t>
      </w:r>
      <w:r w:rsidR="00822791" w:rsidRPr="001B49ED">
        <w:rPr>
          <w:rFonts w:ascii="Arial" w:hAnsi="Arial" w:cs="Arial"/>
          <w:sz w:val="22"/>
        </w:rPr>
        <w:t>85-681</w:t>
      </w:r>
      <w:r w:rsidRPr="001B49ED">
        <w:rPr>
          <w:rFonts w:ascii="Arial" w:hAnsi="Arial" w:cs="Arial"/>
          <w:sz w:val="22"/>
        </w:rPr>
        <w:t xml:space="preserve"> </w:t>
      </w:r>
      <w:r w:rsidR="00822791" w:rsidRPr="001B49ED">
        <w:rPr>
          <w:rFonts w:ascii="Arial" w:hAnsi="Arial" w:cs="Arial"/>
          <w:sz w:val="22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1B49ED">
      <w:pPr>
        <w:spacing w:after="24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2791" w:rsidRPr="0012157F" w:rsidTr="00CA2CDE">
        <w:tc>
          <w:tcPr>
            <w:tcW w:w="9104" w:type="dxa"/>
            <w:shd w:val="clear" w:color="auto" w:fill="D9D9D9"/>
          </w:tcPr>
          <w:p w:rsidR="00822791" w:rsidRPr="00D762C5" w:rsidRDefault="00822791" w:rsidP="00CA2CD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822791" w:rsidRDefault="00822791" w:rsidP="00CA2C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8227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2279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22791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822791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822791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822791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822791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82279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2279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822791" w:rsidRPr="00C86421" w:rsidRDefault="00822791" w:rsidP="00CA2CD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822791" w:rsidRDefault="00822791" w:rsidP="00CA2C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822791" w:rsidRDefault="00822791" w:rsidP="00CA2CDE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  <w:p w:rsidR="00822791" w:rsidRPr="00534752" w:rsidRDefault="00822791" w:rsidP="00CA2CDE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2279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22791">
        <w:rPr>
          <w:rFonts w:ascii="Arial" w:hAnsi="Arial" w:cs="Arial"/>
          <w:b/>
          <w:sz w:val="24"/>
          <w:szCs w:val="24"/>
        </w:rPr>
        <w:t>Modernizacja sieci komputerowej i serwerowni w zakresie dostawy macierzy dyskowej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822791" w:rsidRPr="0082279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rozporządzenie 833/2014, w brzmieniu nadanym rozporządzeniem Rady (UE) 2022/576 w sprawie zmiany rozporządzenia (UE) nr 833/2014 dotyczącego środków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ograniczających w związku z działaniami Rosji destabilizującymi sytuację na Ukrainie (Dz. Urz. UE nr L 111 z 8.4.2022, </w:t>
      </w:r>
      <w:proofErr w:type="gramStart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>str</w:t>
      </w:r>
      <w:proofErr w:type="gramEnd"/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1B49ED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</w:t>
      </w:r>
      <w:r w:rsidRPr="00FF0EBB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8"/>
        </w:rPr>
      </w:pPr>
      <w:r w:rsidRPr="001B49ED">
        <w:rPr>
          <w:rFonts w:ascii="Arial" w:hAnsi="Arial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B49ED" w:rsidRPr="001B49ED" w:rsidRDefault="001B49ED" w:rsidP="00F92B90">
      <w:pPr>
        <w:spacing w:after="0" w:line="360" w:lineRule="auto"/>
        <w:ind w:left="284"/>
        <w:jc w:val="both"/>
        <w:rPr>
          <w:rFonts w:ascii="Arial" w:hAnsi="Arial" w:cs="Arial"/>
          <w:sz w:val="18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56B" w:rsidRDefault="00AC456B" w:rsidP="0038231F">
      <w:pPr>
        <w:spacing w:after="0" w:line="240" w:lineRule="auto"/>
      </w:pPr>
      <w:r>
        <w:separator/>
      </w:r>
    </w:p>
  </w:endnote>
  <w:endnote w:type="continuationSeparator" w:id="0">
    <w:p w:rsidR="00AC456B" w:rsidRDefault="00AC45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91" w:rsidRDefault="008227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48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480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91" w:rsidRDefault="008227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56B" w:rsidRDefault="00AC456B" w:rsidP="0038231F">
      <w:pPr>
        <w:spacing w:after="0" w:line="240" w:lineRule="auto"/>
      </w:pPr>
      <w:r>
        <w:separator/>
      </w:r>
    </w:p>
  </w:footnote>
  <w:footnote w:type="continuationSeparator" w:id="0">
    <w:p w:rsidR="00AC456B" w:rsidRDefault="00AC456B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91" w:rsidRDefault="008227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91" w:rsidRDefault="008227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791" w:rsidRDefault="008227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56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B49E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94804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2791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456B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556C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55BEC-2557-4297-967B-E955ACFAD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2022-09-13T10:52:00Z</cp:lastPrinted>
  <dcterms:created xsi:type="dcterms:W3CDTF">2022-09-08T05:59:00Z</dcterms:created>
  <dcterms:modified xsi:type="dcterms:W3CDTF">2022-09-13T10:52:00Z</dcterms:modified>
</cp:coreProperties>
</file>