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D8ACAC" w14:textId="77777777" w:rsidR="009102CD" w:rsidRPr="009102CD" w:rsidRDefault="009102CD" w:rsidP="009102CD">
      <w:pPr>
        <w:pStyle w:val="Standard"/>
        <w:spacing w:after="0"/>
        <w:jc w:val="right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Załącznik nr 3 do SWZ</w:t>
      </w:r>
    </w:p>
    <w:p w14:paraId="0465192E" w14:textId="77777777" w:rsidR="009102CD" w:rsidRPr="009102CD" w:rsidRDefault="009102CD" w:rsidP="009102CD">
      <w:pPr>
        <w:pStyle w:val="Standard"/>
        <w:spacing w:after="0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UMOWA O ŚWIADCZENIE USŁUG ŻYWIENIA PACJENTÓW SZPITALA</w:t>
      </w:r>
    </w:p>
    <w:p w14:paraId="3583B342" w14:textId="77777777" w:rsidR="009102CD" w:rsidRPr="009102CD" w:rsidRDefault="009102CD" w:rsidP="009102CD">
      <w:pPr>
        <w:pStyle w:val="Standard"/>
        <w:spacing w:after="0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Nr Rej ………………….. </w:t>
      </w:r>
    </w:p>
    <w:p w14:paraId="1880B1A3" w14:textId="77777777" w:rsidR="009102CD" w:rsidRPr="009102CD" w:rsidRDefault="009102CD" w:rsidP="009102CD">
      <w:pPr>
        <w:pStyle w:val="Standard"/>
        <w:spacing w:after="0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14:paraId="1C2B78B5" w14:textId="77777777" w:rsidR="009102CD" w:rsidRPr="009102CD" w:rsidRDefault="009102CD" w:rsidP="009102CD">
      <w:pPr>
        <w:pStyle w:val="Standard"/>
        <w:shd w:val="clear" w:color="auto" w:fill="FFFFFF"/>
        <w:tabs>
          <w:tab w:val="left" w:leader="dot" w:pos="3715"/>
        </w:tabs>
        <w:spacing w:after="0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4AC27DF6" w14:textId="77777777" w:rsidR="009102CD" w:rsidRPr="009102CD" w:rsidRDefault="009102CD" w:rsidP="009102CD">
      <w:pPr>
        <w:pStyle w:val="Standard"/>
        <w:shd w:val="clear" w:color="auto" w:fill="FFFFFF"/>
        <w:tabs>
          <w:tab w:val="left" w:leader="dot" w:pos="3715"/>
        </w:tabs>
        <w:spacing w:after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zawarta w dniu  …………………..  roku w Krakowie (dalej jako: „</w:t>
      </w:r>
      <w:r w:rsidRPr="009102CD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Umowa</w:t>
      </w: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”), pomiędzy:</w:t>
      </w:r>
    </w:p>
    <w:p w14:paraId="226727C7" w14:textId="77777777" w:rsidR="009102CD" w:rsidRPr="009102CD" w:rsidRDefault="009102CD" w:rsidP="009102CD">
      <w:pPr>
        <w:pStyle w:val="Standard"/>
        <w:spacing w:after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6A6DB5DD" w14:textId="77777777" w:rsidR="009102CD" w:rsidRPr="009102CD" w:rsidRDefault="009102CD" w:rsidP="009102CD">
      <w:pPr>
        <w:pStyle w:val="Standard"/>
        <w:spacing w:after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Szpitalem Specjalistycznym im. Stefana Żeromskiego Samodzielnym Publicznym Zakładem Opieki Zdrowotnej w Krakowie</w:t>
      </w: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KRS: 0000035552, NIP: 678-26-80-028, REGON: 000630161, który reprezentuje:</w:t>
      </w:r>
    </w:p>
    <w:p w14:paraId="0DE6BE73" w14:textId="77777777" w:rsidR="009102CD" w:rsidRPr="009102CD" w:rsidRDefault="009102CD" w:rsidP="009102CD">
      <w:pPr>
        <w:pStyle w:val="Standard"/>
        <w:spacing w:after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6824E91D" w14:textId="77777777" w:rsidR="009102CD" w:rsidRPr="009102CD" w:rsidRDefault="009102CD" w:rsidP="009102CD">
      <w:pPr>
        <w:pStyle w:val="Standard"/>
        <w:spacing w:after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Z-ca Dyrektora ds. Finansowych  – mgr Dorota Gołąb - </w:t>
      </w:r>
      <w:proofErr w:type="spellStart"/>
      <w:r w:rsidRPr="009102CD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Bełtowicz</w:t>
      </w:r>
      <w:proofErr w:type="spellEnd"/>
    </w:p>
    <w:p w14:paraId="6B0FE53C" w14:textId="77777777" w:rsidR="009102CD" w:rsidRPr="009102CD" w:rsidRDefault="009102CD" w:rsidP="009102CD">
      <w:pPr>
        <w:pStyle w:val="Standard"/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przy kontrasygnacie </w:t>
      </w:r>
      <w:r w:rsidRPr="009102CD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Głównego Księgowego – Jaromira </w:t>
      </w:r>
      <w:proofErr w:type="spellStart"/>
      <w:r w:rsidRPr="009102CD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Grąckiego</w:t>
      </w:r>
      <w:proofErr w:type="spellEnd"/>
    </w:p>
    <w:p w14:paraId="5BDA179F" w14:textId="77777777" w:rsidR="009102CD" w:rsidRPr="009102CD" w:rsidRDefault="009102CD" w:rsidP="009102CD">
      <w:pPr>
        <w:pStyle w:val="Standard"/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</w:p>
    <w:p w14:paraId="58C90D18" w14:textId="77777777" w:rsidR="009102CD" w:rsidRPr="009102CD" w:rsidRDefault="009102CD" w:rsidP="009102CD">
      <w:pPr>
        <w:pStyle w:val="Standard"/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zwanym dalej „</w:t>
      </w:r>
      <w:r w:rsidRPr="009102CD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Zamawiającym</w:t>
      </w: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”,</w:t>
      </w:r>
    </w:p>
    <w:p w14:paraId="340845DC" w14:textId="77777777" w:rsidR="009102CD" w:rsidRPr="009102CD" w:rsidRDefault="009102CD" w:rsidP="009102CD">
      <w:pPr>
        <w:pStyle w:val="Standard"/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</w:p>
    <w:p w14:paraId="3C6CD13A" w14:textId="77777777" w:rsidR="009102CD" w:rsidRPr="009102CD" w:rsidRDefault="009102CD" w:rsidP="009102CD">
      <w:pPr>
        <w:pStyle w:val="Standard"/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a</w:t>
      </w:r>
    </w:p>
    <w:p w14:paraId="35A382C6" w14:textId="77777777" w:rsidR="009102CD" w:rsidRPr="009102CD" w:rsidRDefault="009102CD" w:rsidP="009102CD">
      <w:pPr>
        <w:pStyle w:val="Standard"/>
        <w:tabs>
          <w:tab w:val="left" w:pos="10"/>
        </w:tabs>
        <w:spacing w:after="0"/>
        <w:ind w:left="-16" w:firstLine="16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………………………………..</w:t>
      </w: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z siedzibą w …………………… …………………..  wpisaną do Rejestru przedsiębiorców prowadzonego przez …………………………. pod numerem KRS………….., NIP: …………REGON: ……………………., którą reprezentuje:</w:t>
      </w:r>
    </w:p>
    <w:p w14:paraId="5CDCC490" w14:textId="77777777" w:rsidR="009102CD" w:rsidRPr="009102CD" w:rsidRDefault="009102CD" w:rsidP="009102CD">
      <w:pPr>
        <w:pStyle w:val="Standard"/>
        <w:tabs>
          <w:tab w:val="left" w:pos="10"/>
        </w:tabs>
        <w:spacing w:after="0"/>
        <w:ind w:left="-16" w:firstLine="16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1C6DB1F7" w14:textId="77777777" w:rsidR="009102CD" w:rsidRPr="009102CD" w:rsidRDefault="009102CD" w:rsidP="009102CD">
      <w:pPr>
        <w:pStyle w:val="Standard"/>
        <w:tabs>
          <w:tab w:val="left" w:pos="10"/>
        </w:tabs>
        <w:spacing w:after="0"/>
        <w:ind w:left="-16" w:firstLine="16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________________-________________</w:t>
      </w:r>
    </w:p>
    <w:p w14:paraId="3751088E" w14:textId="77777777" w:rsidR="009102CD" w:rsidRPr="009102CD" w:rsidRDefault="009102CD" w:rsidP="009102CD">
      <w:pPr>
        <w:pStyle w:val="Standard"/>
        <w:tabs>
          <w:tab w:val="left" w:pos="10"/>
        </w:tabs>
        <w:spacing w:after="0"/>
        <w:ind w:left="-16" w:firstLine="16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________________-________________</w:t>
      </w:r>
    </w:p>
    <w:p w14:paraId="3AC1EF6D" w14:textId="77777777" w:rsidR="009102CD" w:rsidRPr="009102CD" w:rsidRDefault="009102CD" w:rsidP="009102CD">
      <w:pPr>
        <w:pStyle w:val="Standard"/>
        <w:tabs>
          <w:tab w:val="left" w:pos="10"/>
        </w:tabs>
        <w:spacing w:after="0"/>
        <w:ind w:left="-16" w:firstLine="16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3D0AF925" w14:textId="77777777" w:rsidR="009102CD" w:rsidRPr="009102CD" w:rsidRDefault="009102CD" w:rsidP="009102CD">
      <w:pPr>
        <w:tabs>
          <w:tab w:val="left" w:pos="26"/>
        </w:tabs>
        <w:spacing w:after="0" w:line="200" w:lineRule="atLeast"/>
        <w:ind w:left="-16" w:firstLine="16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 następującej treści: </w:t>
      </w:r>
    </w:p>
    <w:p w14:paraId="6904E465" w14:textId="77777777" w:rsidR="009102CD" w:rsidRPr="009102CD" w:rsidRDefault="009102CD" w:rsidP="009102CD">
      <w:pPr>
        <w:tabs>
          <w:tab w:val="left" w:pos="26"/>
        </w:tabs>
        <w:spacing w:after="0" w:line="200" w:lineRule="atLeast"/>
        <w:ind w:left="-16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14:paraId="4AA4EEA5" w14:textId="60F184AB" w:rsidR="009102CD" w:rsidRPr="009102CD" w:rsidRDefault="009102CD" w:rsidP="009102CD">
      <w:pPr>
        <w:tabs>
          <w:tab w:val="left" w:pos="26"/>
        </w:tabs>
        <w:spacing w:after="120" w:line="240" w:lineRule="auto"/>
        <w:ind w:left="-16" w:firstLine="16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§1</w:t>
      </w:r>
    </w:p>
    <w:p w14:paraId="34640A62" w14:textId="77777777" w:rsidR="009102CD" w:rsidRPr="009102CD" w:rsidRDefault="009102CD" w:rsidP="009102CD">
      <w:pPr>
        <w:tabs>
          <w:tab w:val="left" w:pos="26"/>
        </w:tabs>
        <w:spacing w:after="120" w:line="240" w:lineRule="auto"/>
        <w:ind w:left="-16" w:firstLine="16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Tryb zawarcia i dokumenty</w:t>
      </w:r>
    </w:p>
    <w:p w14:paraId="7CEF0E4A" w14:textId="7B165442" w:rsidR="009102CD" w:rsidRPr="009102CD" w:rsidRDefault="009102CD" w:rsidP="009102CD">
      <w:pPr>
        <w:pStyle w:val="Akapitzlist"/>
        <w:numPr>
          <w:ilvl w:val="0"/>
          <w:numId w:val="2"/>
        </w:numPr>
        <w:spacing w:after="120" w:line="24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Zawarcie umowy następuje w wyniku udzielenia zamówienia publicznego na </w:t>
      </w:r>
      <w:r w:rsidRPr="009102CD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„Świadczenie usług żywienia pacjentów Szpitala” (ZP </w:t>
      </w:r>
      <w:r w:rsidR="003A1E61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27</w:t>
      </w:r>
      <w:r w:rsidRPr="009102CD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/2022) grupa 1, 2</w:t>
      </w:r>
      <w:r w:rsidR="007F0002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,</w:t>
      </w:r>
      <w:r w:rsidRPr="009102CD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 3  </w:t>
      </w: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przeprowadzonego</w:t>
      </w:r>
      <w:r w:rsidRPr="009102CD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 </w:t>
      </w: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w trybie przetargu nieograniczonego</w:t>
      </w:r>
      <w:r w:rsidRPr="009102CD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 </w:t>
      </w: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zgodnie z ustawą z dnia 19 września 2019 r. Prawo zamówień publicznych (tekst jednolity Dz. U. z 2021, poz. 1129 ze zm.), zgodnie z ofertą Wykonawcy z dnia ………………  roku.</w:t>
      </w:r>
    </w:p>
    <w:p w14:paraId="7A043207" w14:textId="77777777" w:rsidR="009102CD" w:rsidRPr="009102CD" w:rsidRDefault="009102CD" w:rsidP="009102CD">
      <w:pPr>
        <w:pStyle w:val="Akapitzlist1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Ilekroć w niniejszej umowie mowa jest o „Szpitalu” rozumie się przez to Szpital Specjalistyczny im. Stefana Żeromskiego Samodzielny Publiczny Zakład Opieki Zdrowotnej w Krakowie przy os. Na Skarpie 66.</w:t>
      </w:r>
    </w:p>
    <w:p w14:paraId="37F95DE1" w14:textId="29B6882E" w:rsidR="009102CD" w:rsidRPr="009102CD" w:rsidRDefault="009102CD" w:rsidP="009102CD">
      <w:pPr>
        <w:pStyle w:val="Akapitzlist1"/>
        <w:numPr>
          <w:ilvl w:val="0"/>
          <w:numId w:val="2"/>
        </w:numPr>
        <w:spacing w:after="120" w:line="240" w:lineRule="auto"/>
        <w:jc w:val="both"/>
        <w:rPr>
          <w:rFonts w:eastAsia="TimesNewRomanPSMT"/>
          <w:color w:val="000000" w:themeColor="text1"/>
          <w:sz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Wykonawca oświadcza, iż posiada kompetencje oraz doświadczenie niezbędne do należytego wykonania przedmiotu Umowy oraz nie podlega wyłączeniu z ubiegania się o zamówienie realizowane ze środków publicznych.</w:t>
      </w:r>
    </w:p>
    <w:p w14:paraId="50AB381B" w14:textId="2C7B6C77" w:rsidR="009102CD" w:rsidRPr="009102CD" w:rsidRDefault="009102CD" w:rsidP="009102CD">
      <w:pPr>
        <w:pStyle w:val="BodyText21"/>
        <w:tabs>
          <w:tab w:val="left" w:pos="0"/>
        </w:tabs>
        <w:spacing w:after="120" w:line="240" w:lineRule="auto"/>
        <w:rPr>
          <w:rFonts w:eastAsia="TimesNewRomanPSMT"/>
          <w:color w:val="000000" w:themeColor="text1"/>
          <w:sz w:val="20"/>
        </w:rPr>
      </w:pPr>
      <w:r w:rsidRPr="009102CD">
        <w:rPr>
          <w:rFonts w:eastAsia="TimesNewRomanPSMT"/>
          <w:color w:val="000000" w:themeColor="text1"/>
          <w:sz w:val="20"/>
        </w:rPr>
        <w:t>§2</w:t>
      </w:r>
    </w:p>
    <w:p w14:paraId="539441D8" w14:textId="77777777" w:rsidR="009102CD" w:rsidRPr="009102CD" w:rsidRDefault="009102CD" w:rsidP="009102CD">
      <w:pPr>
        <w:pStyle w:val="BodyText21"/>
        <w:tabs>
          <w:tab w:val="left" w:pos="0"/>
        </w:tabs>
        <w:spacing w:after="120" w:line="240" w:lineRule="auto"/>
        <w:rPr>
          <w:rFonts w:eastAsia="Calibri"/>
          <w:color w:val="000000" w:themeColor="text1"/>
          <w:sz w:val="20"/>
        </w:rPr>
      </w:pPr>
      <w:r w:rsidRPr="009102CD">
        <w:rPr>
          <w:rFonts w:eastAsia="TimesNewRomanPSMT"/>
          <w:color w:val="000000" w:themeColor="text1"/>
          <w:sz w:val="20"/>
        </w:rPr>
        <w:t>Przedmiot Umowy</w:t>
      </w:r>
    </w:p>
    <w:p w14:paraId="79AED3BB" w14:textId="77777777" w:rsidR="009102CD" w:rsidRPr="009102CD" w:rsidRDefault="009102CD" w:rsidP="009102CD">
      <w:pPr>
        <w:pStyle w:val="Standard"/>
        <w:numPr>
          <w:ilvl w:val="0"/>
          <w:numId w:val="1"/>
        </w:numPr>
        <w:suppressAutoHyphens w:val="0"/>
        <w:spacing w:after="120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Przedmiotem Umowy jest:</w:t>
      </w:r>
    </w:p>
    <w:p w14:paraId="42FDAC16" w14:textId="77777777" w:rsidR="009102CD" w:rsidRPr="009102CD" w:rsidRDefault="009102CD" w:rsidP="009102CD">
      <w:pPr>
        <w:pStyle w:val="Standard"/>
        <w:numPr>
          <w:ilvl w:val="1"/>
          <w:numId w:val="1"/>
        </w:numPr>
        <w:suppressAutoHyphens w:val="0"/>
        <w:spacing w:after="120"/>
        <w:ind w:left="1418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świadczenie usług kompleksowego całodziennego i codziennego żywienia pacjentów Zamawiającego. Usługa realizowana będzie przez 7 dni w tygodniu, łącznie z dniami wolnymi i świętami (dot. Grupy 1 i 2 </w:t>
      </w:r>
      <w:r w:rsidRPr="009102C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odpowiednio załącznik nr 1 i 2 </w:t>
      </w:r>
      <w:r w:rsidRPr="009102CD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)</w:t>
      </w:r>
    </w:p>
    <w:p w14:paraId="18BFAB46" w14:textId="77777777" w:rsidR="009102CD" w:rsidRPr="009102CD" w:rsidRDefault="009102CD" w:rsidP="009102CD">
      <w:pPr>
        <w:pStyle w:val="Standard"/>
        <w:numPr>
          <w:ilvl w:val="1"/>
          <w:numId w:val="1"/>
        </w:numPr>
        <w:suppressAutoHyphens w:val="0"/>
        <w:spacing w:after="120"/>
        <w:ind w:left="141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zapewnienie codziennej obsługi żywienia pacjentów Szpitala w wieku od 0-1 roku życia w zakresie Kuchni Mlecznej. Świadczenie usługi będzie obejmowało kompleksowe przygotowanie mieszanek mlecznych i innych posiłków dla niemowląt w wieku od 0-1 roku życia całodzienne i codziennego żywienia pacjentów Zamawiającego. Usługa będzie realizowana przez 7 dni w tygodniu, łącznie z dniami wolnymi i świętami </w:t>
      </w:r>
      <w:r w:rsidRPr="009102CD">
        <w:rPr>
          <w:rFonts w:ascii="Times New Roman" w:eastAsia="Calibri" w:hAnsi="Times New Roman" w:cs="Times New Roman"/>
          <w:b/>
          <w:bCs/>
          <w:color w:val="000000" w:themeColor="text1"/>
          <w:sz w:val="20"/>
          <w:szCs w:val="20"/>
        </w:rPr>
        <w:t>(dot. Grupy 3).</w:t>
      </w:r>
    </w:p>
    <w:p w14:paraId="11C999BE" w14:textId="77777777" w:rsidR="009102CD" w:rsidRPr="009102CD" w:rsidRDefault="009102CD" w:rsidP="009102CD">
      <w:pPr>
        <w:pStyle w:val="Akapitzlist"/>
        <w:numPr>
          <w:ilvl w:val="0"/>
          <w:numId w:val="1"/>
        </w:numPr>
        <w:spacing w:after="120" w:line="240" w:lineRule="auto"/>
        <w:jc w:val="both"/>
        <w:rPr>
          <w:color w:val="000000" w:themeColor="text1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Szczegółowy opis i zakres usługi został określony w Opisie Przedmiotu Zamówienia oraz Ofercie Wykonawcy, które stanowią integralną część niniejszej umowy – </w:t>
      </w:r>
      <w:r w:rsidRPr="009102C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odpowiednio załączniki nr 1.1 i 1.2 i 1.3 </w:t>
      </w: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do Umowy.</w:t>
      </w:r>
      <w:r w:rsidRPr="009102CD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 xml:space="preserve"> </w:t>
      </w:r>
      <w:r w:rsidRPr="009102CD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 xml:space="preserve">Strony </w:t>
      </w:r>
      <w:r w:rsidRPr="009102CD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zgodnie postanawiają, iż SWZ, OPZ, oferta </w:t>
      </w:r>
      <w:r w:rsidRPr="009102CD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 xml:space="preserve">Wykonawcy </w:t>
      </w:r>
      <w:r w:rsidRPr="009102CD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oraz umowa stanowią </w:t>
      </w:r>
      <w:r w:rsidRPr="009102CD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lastRenderedPageBreak/>
        <w:t xml:space="preserve">dokumenty wzajemnie się uzupełniające i wyjaśniające, co oznacza, że w przypadku stwierdzenia jakiejkolwiek rozbieżności lub wieloznaczności w ich postanowieniach </w:t>
      </w:r>
      <w:r w:rsidRPr="009102CD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 xml:space="preserve">Wykonawca </w:t>
      </w:r>
      <w:r w:rsidRPr="009102CD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nie będzie uprawniony do ograniczenia przedmiotu Umowy, ani zakresu należytej odpowiedzialności.</w:t>
      </w:r>
    </w:p>
    <w:p w14:paraId="175D8C04" w14:textId="77777777" w:rsidR="009102CD" w:rsidRPr="009102CD" w:rsidRDefault="009102CD" w:rsidP="009102CD">
      <w:pPr>
        <w:pStyle w:val="Akapitzlist"/>
        <w:numPr>
          <w:ilvl w:val="0"/>
          <w:numId w:val="1"/>
        </w:numPr>
        <w:spacing w:after="120" w:line="240" w:lineRule="auto"/>
        <w:jc w:val="both"/>
        <w:rPr>
          <w:color w:val="000000" w:themeColor="text1"/>
        </w:rPr>
      </w:pPr>
      <w:r w:rsidRPr="009102CD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Wykonawca zobowiązuje się do zapewnienia większej ilości posiłków w sytuacji zagrożenia bezpieczeństwa państwa, zwiększonego napływu rannych i chorych, epidemii, katastrofy, wojny.</w:t>
      </w:r>
    </w:p>
    <w:p w14:paraId="4511E16C" w14:textId="61044F81" w:rsidR="009102CD" w:rsidRPr="009102CD" w:rsidRDefault="009102CD" w:rsidP="009102CD">
      <w:pPr>
        <w:pStyle w:val="Akapitzlist"/>
        <w:numPr>
          <w:ilvl w:val="0"/>
          <w:numId w:val="1"/>
        </w:numPr>
        <w:spacing w:after="120" w:line="240" w:lineRule="auto"/>
        <w:jc w:val="both"/>
        <w:rPr>
          <w:color w:val="000000" w:themeColor="text1"/>
        </w:rPr>
      </w:pPr>
      <w:r w:rsidRPr="009102CD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Wykonawca zobowiązuje się do świadczenia usług objętych przedmiotem Umowy korzystając </w:t>
      </w:r>
      <w:r w:rsidRPr="009102CD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br/>
        <w:t xml:space="preserve">z własnych pracowników oraz własnego sprzętu. </w:t>
      </w:r>
    </w:p>
    <w:p w14:paraId="12186D11" w14:textId="7D6B00CB" w:rsidR="009102CD" w:rsidRPr="009102CD" w:rsidRDefault="009102CD" w:rsidP="009102CD">
      <w:pPr>
        <w:tabs>
          <w:tab w:val="left" w:pos="26"/>
        </w:tabs>
        <w:spacing w:after="120" w:line="240" w:lineRule="auto"/>
        <w:ind w:left="-16"/>
        <w:jc w:val="center"/>
        <w:rPr>
          <w:rFonts w:ascii="Times New Roman" w:eastAsia="Calibri" w:hAnsi="Times New Roman" w:cs="Times New Roman"/>
          <w:b/>
          <w:color w:val="000000" w:themeColor="text1"/>
          <w:sz w:val="20"/>
          <w:szCs w:val="20"/>
        </w:rPr>
      </w:pPr>
      <w:r w:rsidRPr="009102CD">
        <w:rPr>
          <w:rFonts w:ascii="Times New Roman" w:eastAsia="Calibri" w:hAnsi="Times New Roman" w:cs="Times New Roman"/>
          <w:b/>
          <w:color w:val="000000" w:themeColor="text1"/>
          <w:sz w:val="20"/>
          <w:szCs w:val="20"/>
        </w:rPr>
        <w:t>§3</w:t>
      </w:r>
    </w:p>
    <w:p w14:paraId="4E1CE90F" w14:textId="77777777" w:rsidR="009102CD" w:rsidRPr="009102CD" w:rsidRDefault="009102CD" w:rsidP="009102CD">
      <w:pPr>
        <w:tabs>
          <w:tab w:val="left" w:pos="26"/>
        </w:tabs>
        <w:spacing w:after="120" w:line="240" w:lineRule="auto"/>
        <w:ind w:left="-16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Calibri" w:hAnsi="Times New Roman" w:cs="Times New Roman"/>
          <w:b/>
          <w:color w:val="000000" w:themeColor="text1"/>
          <w:sz w:val="20"/>
          <w:szCs w:val="20"/>
        </w:rPr>
        <w:t>Podstawowe zasady świadczenia usługi</w:t>
      </w:r>
    </w:p>
    <w:p w14:paraId="4625D404" w14:textId="77777777" w:rsidR="009102CD" w:rsidRPr="009102CD" w:rsidRDefault="009102CD" w:rsidP="009102CD">
      <w:pPr>
        <w:pStyle w:val="Akapitzlist1"/>
        <w:widowControl/>
        <w:numPr>
          <w:ilvl w:val="0"/>
          <w:numId w:val="11"/>
        </w:numPr>
        <w:spacing w:after="120" w:line="240" w:lineRule="auto"/>
        <w:ind w:left="709" w:hanging="425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Wykonawca zobowiązany jest:</w:t>
      </w:r>
    </w:p>
    <w:p w14:paraId="3443890D" w14:textId="77777777" w:rsidR="009102CD" w:rsidRPr="009102CD" w:rsidRDefault="009102CD" w:rsidP="009102CD">
      <w:pPr>
        <w:pStyle w:val="Akapitzlist1"/>
        <w:widowControl/>
        <w:numPr>
          <w:ilvl w:val="0"/>
          <w:numId w:val="20"/>
        </w:numPr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wykonywać usługi z należytą starannością, fachowo i terminowo. </w:t>
      </w:r>
    </w:p>
    <w:p w14:paraId="1DED8B45" w14:textId="77777777" w:rsidR="009102CD" w:rsidRPr="009102CD" w:rsidRDefault="009102CD" w:rsidP="009102CD">
      <w:pPr>
        <w:pStyle w:val="Akapitzlist1"/>
        <w:widowControl/>
        <w:numPr>
          <w:ilvl w:val="0"/>
          <w:numId w:val="20"/>
        </w:num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wykonywać usługi zgodnie z Opisem Przedmiotu Zamówienia oraz Specyfikacją Warunków Zamówienia, </w:t>
      </w:r>
    </w:p>
    <w:p w14:paraId="3D049DD9" w14:textId="22128D89" w:rsidR="009102CD" w:rsidRPr="009102CD" w:rsidRDefault="009102CD" w:rsidP="009102CD">
      <w:pPr>
        <w:pStyle w:val="Akapitzlist1"/>
        <w:widowControl/>
        <w:numPr>
          <w:ilvl w:val="0"/>
          <w:numId w:val="20"/>
        </w:numPr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zapewnienia systemów jakości świadczonej usługi żywieniowej w szczególności zasady systemu HACCP oraz </w:t>
      </w:r>
      <w:r w:rsidRPr="009102CD">
        <w:rPr>
          <w:rFonts w:ascii="Times New Roman" w:eastAsia="ArialMT" w:hAnsi="Times New Roman" w:cs="Times New Roman"/>
          <w:color w:val="000000" w:themeColor="text1"/>
          <w:sz w:val="20"/>
          <w:szCs w:val="20"/>
        </w:rPr>
        <w:t xml:space="preserve">zasady </w:t>
      </w:r>
      <w:r w:rsidRPr="009102CD">
        <w:rPr>
          <w:rFonts w:ascii="Times New Roman" w:eastAsia="ArialMT" w:hAnsi="Times New Roman" w:cs="Times New Roman"/>
          <w:color w:val="000000" w:themeColor="text1"/>
          <w:spacing w:val="20"/>
          <w:sz w:val="20"/>
          <w:szCs w:val="20"/>
        </w:rPr>
        <w:t>GMP, GHP</w:t>
      </w:r>
      <w:r w:rsidR="006A7DAC">
        <w:rPr>
          <w:rFonts w:ascii="Times New Roman" w:eastAsia="ArialMT" w:hAnsi="Times New Roman" w:cs="Times New Roman"/>
          <w:color w:val="000000" w:themeColor="text1"/>
          <w:spacing w:val="20"/>
          <w:sz w:val="20"/>
          <w:szCs w:val="20"/>
        </w:rPr>
        <w:t xml:space="preserve"> i Instytutu Matki i Dziecka.</w:t>
      </w:r>
    </w:p>
    <w:p w14:paraId="7528681E" w14:textId="77777777" w:rsidR="009102CD" w:rsidRPr="009102CD" w:rsidRDefault="009102CD" w:rsidP="009102CD">
      <w:pPr>
        <w:pStyle w:val="Akapitzlist1"/>
        <w:widowControl/>
        <w:numPr>
          <w:ilvl w:val="0"/>
          <w:numId w:val="20"/>
        </w:numPr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zapewnić udział w wykonywaniu usług osób posiadających odpowiednie doświadczenie </w:t>
      </w:r>
      <w:r w:rsidRPr="009102CD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br/>
        <w:t xml:space="preserve">i przeszkolenie pod kątem bezpiecznego wykonywania tego rodzaju usług. </w:t>
      </w:r>
    </w:p>
    <w:p w14:paraId="2A2F4262" w14:textId="77777777" w:rsidR="009102CD" w:rsidRPr="009102CD" w:rsidRDefault="009102CD" w:rsidP="009102CD">
      <w:pPr>
        <w:pStyle w:val="Akapitzlist1"/>
        <w:widowControl/>
        <w:numPr>
          <w:ilvl w:val="0"/>
          <w:numId w:val="20"/>
        </w:num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dysponować odpowiednim, sprzętem, niezbędnym do realizacji przedmiotu Umowy. </w:t>
      </w:r>
    </w:p>
    <w:p w14:paraId="4783832D" w14:textId="39F6BCC1" w:rsidR="009102CD" w:rsidRPr="009102CD" w:rsidRDefault="009102CD" w:rsidP="009102CD">
      <w:pPr>
        <w:numPr>
          <w:ilvl w:val="0"/>
          <w:numId w:val="11"/>
        </w:numPr>
        <w:tabs>
          <w:tab w:val="left" w:pos="26"/>
        </w:tabs>
        <w:spacing w:after="120" w:line="240" w:lineRule="auto"/>
        <w:ind w:left="709" w:hanging="425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Wykonawca odpowiada za przestrzeganie przepisów BHP, p.poż. i innych przy wykonywaniu usługi </w:t>
      </w: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br/>
        <w:t xml:space="preserve">w zakresie umowy. </w:t>
      </w:r>
    </w:p>
    <w:p w14:paraId="5539906B" w14:textId="49B410AE" w:rsidR="009102CD" w:rsidRPr="009102CD" w:rsidRDefault="009102CD" w:rsidP="009102CD">
      <w:pPr>
        <w:pStyle w:val="Tekstpodstawowywcity"/>
        <w:spacing w:after="120" w:line="240" w:lineRule="auto"/>
        <w:ind w:left="0" w:firstLine="0"/>
        <w:jc w:val="center"/>
        <w:rPr>
          <w:b/>
          <w:color w:val="000000" w:themeColor="text1"/>
          <w:sz w:val="20"/>
        </w:rPr>
      </w:pPr>
      <w:r w:rsidRPr="009102CD">
        <w:rPr>
          <w:b/>
          <w:color w:val="000000" w:themeColor="text1"/>
          <w:sz w:val="20"/>
        </w:rPr>
        <w:t>§4</w:t>
      </w:r>
    </w:p>
    <w:p w14:paraId="1C663CC1" w14:textId="77777777" w:rsidR="009102CD" w:rsidRPr="009102CD" w:rsidRDefault="009102CD" w:rsidP="009102CD">
      <w:pPr>
        <w:pStyle w:val="Tekstpodstawowywcity"/>
        <w:spacing w:after="120" w:line="240" w:lineRule="auto"/>
        <w:ind w:left="0" w:firstLine="0"/>
        <w:jc w:val="center"/>
        <w:rPr>
          <w:rFonts w:eastAsia="TimesNewRomanPSMT"/>
          <w:color w:val="000000" w:themeColor="text1"/>
          <w:sz w:val="20"/>
        </w:rPr>
      </w:pPr>
      <w:r w:rsidRPr="009102CD">
        <w:rPr>
          <w:b/>
          <w:color w:val="000000" w:themeColor="text1"/>
          <w:sz w:val="20"/>
        </w:rPr>
        <w:t>Zmiana zakresu</w:t>
      </w:r>
    </w:p>
    <w:p w14:paraId="19357076" w14:textId="77777777" w:rsidR="009102CD" w:rsidRPr="009102CD" w:rsidRDefault="009102CD" w:rsidP="009102CD">
      <w:pPr>
        <w:numPr>
          <w:ilvl w:val="0"/>
          <w:numId w:val="8"/>
        </w:numPr>
        <w:spacing w:after="120" w:line="240" w:lineRule="auto"/>
        <w:ind w:left="709" w:hanging="425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Zamawiającemu przysługuje prawo do </w:t>
      </w:r>
      <w:r w:rsidRPr="009102CD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wyłączenia lub włączenia oddziałów wyszczególnionych </w:t>
      </w:r>
      <w:r w:rsidRPr="009102CD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br/>
        <w:t>w załączniku do OPZ, a także do zmiany adresów oddziałów.</w:t>
      </w:r>
    </w:p>
    <w:p w14:paraId="3228291F" w14:textId="77777777" w:rsidR="009102CD" w:rsidRPr="009102CD" w:rsidRDefault="009102CD" w:rsidP="009102CD">
      <w:pPr>
        <w:numPr>
          <w:ilvl w:val="0"/>
          <w:numId w:val="8"/>
        </w:numPr>
        <w:spacing w:after="120" w:line="240" w:lineRule="auto"/>
        <w:ind w:left="709" w:hanging="425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W przypadku skorzystania z uprawnienia przewidzianego w ust. 2 powyżej, Zamawiający zawiadomi Wykonawcę pisemnie, mailowo lub telefonicznie, zaś Wykonawca zobowiązany jest w terminie 2 dni do dokonania przedmiotowego wyłączenia lub włączeni, a w sytuacjach awaryjnych niezwłocznie, nie później jednak niż w ciągu 6 godzin od poinformowania Wykonawcy.</w:t>
      </w:r>
    </w:p>
    <w:p w14:paraId="281BAABB" w14:textId="6D05D3E2" w:rsidR="009102CD" w:rsidRPr="009102CD" w:rsidRDefault="009102CD" w:rsidP="009102CD">
      <w:pPr>
        <w:numPr>
          <w:ilvl w:val="0"/>
          <w:numId w:val="8"/>
        </w:numPr>
        <w:spacing w:after="120" w:line="240" w:lineRule="auto"/>
        <w:ind w:left="709" w:hanging="425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Częściowe zmniejszenie zakresu usług, o którym mowa w ust. 2 powoduje proporcjonalne obniżenie wysokości wynagrodzenia, o którym mowa w § 10 Umowy.</w:t>
      </w: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</w:t>
      </w:r>
      <w:r w:rsidRPr="009102CD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Obniżenie wysokości wynagrodzenia zostanie uwzględnione w rozliczeniu za dany miesiąc kalendarzowy.</w:t>
      </w:r>
    </w:p>
    <w:p w14:paraId="486C70B7" w14:textId="139E7F03" w:rsidR="009102CD" w:rsidRPr="009102CD" w:rsidRDefault="009102CD" w:rsidP="009102CD">
      <w:pPr>
        <w:spacing w:after="120" w:line="240" w:lineRule="auto"/>
        <w:jc w:val="center"/>
        <w:rPr>
          <w:rFonts w:ascii="Times New Roman" w:eastAsia="Calibri" w:hAnsi="Times New Roman" w:cs="Times New Roman"/>
          <w:b/>
          <w:bCs/>
          <w:color w:val="000000" w:themeColor="text1"/>
          <w:sz w:val="20"/>
          <w:szCs w:val="20"/>
        </w:rPr>
      </w:pPr>
      <w:r w:rsidRPr="009102CD">
        <w:rPr>
          <w:rFonts w:ascii="Times New Roman" w:eastAsia="Calibri" w:hAnsi="Times New Roman" w:cs="Times New Roman"/>
          <w:b/>
          <w:bCs/>
          <w:color w:val="000000" w:themeColor="text1"/>
          <w:sz w:val="20"/>
          <w:szCs w:val="20"/>
        </w:rPr>
        <w:t>§5</w:t>
      </w:r>
    </w:p>
    <w:p w14:paraId="032D0409" w14:textId="77777777" w:rsidR="009102CD" w:rsidRPr="009102CD" w:rsidRDefault="009102CD" w:rsidP="009102CD">
      <w:pPr>
        <w:spacing w:after="12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Calibri" w:hAnsi="Times New Roman" w:cs="Times New Roman"/>
          <w:b/>
          <w:bCs/>
          <w:color w:val="000000" w:themeColor="text1"/>
          <w:sz w:val="20"/>
          <w:szCs w:val="20"/>
        </w:rPr>
        <w:t>Kontrola i reklamacje</w:t>
      </w:r>
    </w:p>
    <w:p w14:paraId="710081CB" w14:textId="77777777" w:rsidR="009102CD" w:rsidRPr="009102CD" w:rsidRDefault="009102CD" w:rsidP="009102CD">
      <w:pPr>
        <w:numPr>
          <w:ilvl w:val="0"/>
          <w:numId w:val="33"/>
        </w:numPr>
        <w:spacing w:after="120" w:line="240" w:lineRule="auto"/>
        <w:ind w:hanging="436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Zamawiający zastrzega sobie prawo do kontroli świadczonych usług </w:t>
      </w:r>
      <w:r w:rsidRPr="009102CD">
        <w:rPr>
          <w:rFonts w:ascii="Times New Roman" w:hAnsi="Times New Roman" w:cs="Times New Roman"/>
          <w:color w:val="000000" w:themeColor="text1"/>
          <w:sz w:val="20"/>
          <w:szCs w:val="20"/>
          <w:lang w:eastAsia="hi-IN" w:bidi="hi-IN"/>
        </w:rPr>
        <w:t>na koszt Wykonawcy.</w:t>
      </w:r>
    </w:p>
    <w:p w14:paraId="3B802F40" w14:textId="77777777" w:rsidR="009102CD" w:rsidRPr="009102CD" w:rsidRDefault="009102CD" w:rsidP="009102CD">
      <w:pPr>
        <w:numPr>
          <w:ilvl w:val="0"/>
          <w:numId w:val="33"/>
        </w:numPr>
        <w:spacing w:after="120" w:line="240" w:lineRule="auto"/>
        <w:ind w:left="709" w:hanging="425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Zamawiający zastrzega sobie prawo do składania reklamacji w przypadkach niezgodności w realizacji usługi, a w szczególności:</w:t>
      </w:r>
    </w:p>
    <w:p w14:paraId="3FA18763" w14:textId="77777777" w:rsidR="009102CD" w:rsidRPr="009102CD" w:rsidRDefault="009102CD" w:rsidP="009102CD">
      <w:pPr>
        <w:numPr>
          <w:ilvl w:val="0"/>
          <w:numId w:val="39"/>
        </w:numPr>
        <w:spacing w:after="120" w:line="240" w:lineRule="auto"/>
        <w:ind w:left="1418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różnicy w liczbie lub rodzaju diet/posiłków dostarczonych do Zamawiającego a zamówieniami,</w:t>
      </w:r>
    </w:p>
    <w:p w14:paraId="32D3B257" w14:textId="77777777" w:rsidR="009102CD" w:rsidRPr="009102CD" w:rsidRDefault="009102CD" w:rsidP="009102CD">
      <w:pPr>
        <w:numPr>
          <w:ilvl w:val="0"/>
          <w:numId w:val="39"/>
        </w:numPr>
        <w:spacing w:after="120" w:line="240" w:lineRule="auto"/>
        <w:ind w:left="1418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dostarczenia posiłku niepełnego (brak składnika posiłku lub jego części),</w:t>
      </w:r>
    </w:p>
    <w:p w14:paraId="7E6D711E" w14:textId="77777777" w:rsidR="009102CD" w:rsidRPr="009102CD" w:rsidRDefault="009102CD" w:rsidP="009102CD">
      <w:pPr>
        <w:numPr>
          <w:ilvl w:val="0"/>
          <w:numId w:val="39"/>
        </w:numPr>
        <w:spacing w:after="120" w:line="240" w:lineRule="auto"/>
        <w:ind w:left="1418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posiłku innego niż zaplanowanego w jadłospisie,</w:t>
      </w:r>
    </w:p>
    <w:p w14:paraId="479990F9" w14:textId="77777777" w:rsidR="009102CD" w:rsidRPr="009102CD" w:rsidRDefault="009102CD" w:rsidP="009102CD">
      <w:pPr>
        <w:numPr>
          <w:ilvl w:val="0"/>
          <w:numId w:val="39"/>
        </w:numPr>
        <w:spacing w:after="120" w:line="240" w:lineRule="auto"/>
        <w:ind w:left="1418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rozlania lub wysypania posiłku,</w:t>
      </w:r>
    </w:p>
    <w:p w14:paraId="695B6AB5" w14:textId="77777777" w:rsidR="009102CD" w:rsidRPr="009102CD" w:rsidRDefault="009102CD" w:rsidP="009102CD">
      <w:pPr>
        <w:numPr>
          <w:ilvl w:val="0"/>
          <w:numId w:val="39"/>
        </w:numPr>
        <w:spacing w:after="120" w:line="240" w:lineRule="auto"/>
        <w:ind w:left="1418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dostawy posiłków w brudnych opakowaniach (np. termosach, bemarach) lub w brudnych naczyniach i zastawie stołowej,</w:t>
      </w:r>
    </w:p>
    <w:p w14:paraId="7319A22E" w14:textId="77777777" w:rsidR="009102CD" w:rsidRPr="009102CD" w:rsidRDefault="009102CD" w:rsidP="009102CD">
      <w:pPr>
        <w:numPr>
          <w:ilvl w:val="0"/>
          <w:numId w:val="39"/>
        </w:numPr>
        <w:spacing w:after="120" w:line="240" w:lineRule="auto"/>
        <w:ind w:left="1418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posiłków o zaniżonej gramaturze (lub zaniżeniu gramatury składowych posiłku np. mięsa, ryby, masła, wędliny, itp.),</w:t>
      </w:r>
    </w:p>
    <w:p w14:paraId="396FA54A" w14:textId="77777777" w:rsidR="009102CD" w:rsidRPr="009102CD" w:rsidRDefault="009102CD" w:rsidP="009102CD">
      <w:pPr>
        <w:numPr>
          <w:ilvl w:val="0"/>
          <w:numId w:val="39"/>
        </w:numPr>
        <w:spacing w:after="120" w:line="240" w:lineRule="auto"/>
        <w:ind w:left="1418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nieprawidłowej temperatury,</w:t>
      </w:r>
    </w:p>
    <w:p w14:paraId="0B24D4FD" w14:textId="77777777" w:rsidR="009102CD" w:rsidRPr="009102CD" w:rsidRDefault="009102CD" w:rsidP="009102CD">
      <w:pPr>
        <w:numPr>
          <w:ilvl w:val="0"/>
          <w:numId w:val="39"/>
        </w:numPr>
        <w:spacing w:after="120" w:line="240" w:lineRule="auto"/>
        <w:ind w:left="1418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lastRenderedPageBreak/>
        <w:t>nieprawidłowego nakładania posiłków (np. nakładanie żywności rękoma)</w:t>
      </w:r>
    </w:p>
    <w:p w14:paraId="1F0B9DDE" w14:textId="77777777" w:rsidR="009102CD" w:rsidRPr="009102CD" w:rsidRDefault="009102CD" w:rsidP="009102CD">
      <w:pPr>
        <w:numPr>
          <w:ilvl w:val="0"/>
          <w:numId w:val="39"/>
        </w:numPr>
        <w:spacing w:after="120" w:line="240" w:lineRule="auto"/>
        <w:ind w:left="1418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produktów o złej jakości lub przeterminowanych</w:t>
      </w:r>
    </w:p>
    <w:p w14:paraId="1BB40AB8" w14:textId="77777777" w:rsidR="009102CD" w:rsidRPr="009102CD" w:rsidRDefault="009102CD" w:rsidP="009102CD">
      <w:pPr>
        <w:numPr>
          <w:ilvl w:val="0"/>
          <w:numId w:val="39"/>
        </w:numPr>
        <w:spacing w:after="120" w:line="240" w:lineRule="auto"/>
        <w:ind w:left="1418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mniejsza niż przewidziana w umowie liczba personelu w czasie dystrybucji posiłków</w:t>
      </w:r>
    </w:p>
    <w:p w14:paraId="650BE9BE" w14:textId="77777777" w:rsidR="009102CD" w:rsidRPr="009102CD" w:rsidRDefault="009102CD" w:rsidP="009102CD">
      <w:pPr>
        <w:numPr>
          <w:ilvl w:val="0"/>
          <w:numId w:val="39"/>
        </w:numPr>
        <w:spacing w:after="120" w:line="240" w:lineRule="auto"/>
        <w:ind w:left="1418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brak wymaganej odzieży ochronnej dla personelu Wykonawcy (zarówno zajmującego się przygotowaniem jak i dystrybucją posiłków).</w:t>
      </w:r>
    </w:p>
    <w:p w14:paraId="15130102" w14:textId="25658E9B" w:rsidR="009102CD" w:rsidRPr="009102CD" w:rsidRDefault="009102CD" w:rsidP="009102CD">
      <w:pPr>
        <w:numPr>
          <w:ilvl w:val="0"/>
          <w:numId w:val="33"/>
        </w:numPr>
        <w:spacing w:after="120" w:line="240" w:lineRule="auto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Reklamacje będą składane w formie pisemnej, mailowo lub telefonicznie. W wypadkach zgłoszenia telefonicznego reklamacja będzie dodatkowo przesłana w formie pisemnej lub mailowo.</w:t>
      </w:r>
    </w:p>
    <w:p w14:paraId="151A5B2F" w14:textId="77777777" w:rsidR="009102CD" w:rsidRPr="009102CD" w:rsidRDefault="009102CD" w:rsidP="009102CD">
      <w:pPr>
        <w:numPr>
          <w:ilvl w:val="0"/>
          <w:numId w:val="33"/>
        </w:numPr>
        <w:spacing w:after="120" w:line="240" w:lineRule="auto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Rozstrzygnięcie reklamacji musi nastąpić niezwłocznie nie później jednak niż w ciągu 24 godzin </w:t>
      </w: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br/>
        <w:t xml:space="preserve">od chwili jej zgłoszenia. Brak reakcji ze strony Wykonawcy, w terminie, o którym mowa w zdaniu poprzednim będzie traktowane jako uznanie reklamacji za zasadną oraz będzie stanowiło podstawę </w:t>
      </w: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br/>
        <w:t>do braku zapłaty za wadliwie wykonaną usługę oraz do naliczenia kary umownej.</w:t>
      </w:r>
    </w:p>
    <w:p w14:paraId="2F28C90E" w14:textId="77777777" w:rsidR="009102CD" w:rsidRPr="009102CD" w:rsidRDefault="009102CD" w:rsidP="009102CD">
      <w:pPr>
        <w:numPr>
          <w:ilvl w:val="0"/>
          <w:numId w:val="33"/>
        </w:numPr>
        <w:spacing w:after="120" w:line="240" w:lineRule="auto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W przypadku niedostarczenia zamówionego posiłku Zamawiający zobowiązuje Wykonawcę </w:t>
      </w: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br/>
        <w:t xml:space="preserve">do niezwłocznego dostarczenia brakującego posiłku w ciągu 40 minut od chwili zgłoszenia. Kary umownej, o której mowa w § 15 nie nalicza się, jeżeli Wykonawca dostarczy brakujący posiłek </w:t>
      </w: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br/>
        <w:t>we wskazanym w zdaniu poprzedzającym czasie.</w:t>
      </w:r>
    </w:p>
    <w:p w14:paraId="4AB5F3A7" w14:textId="77777777" w:rsidR="009102CD" w:rsidRPr="009102CD" w:rsidRDefault="009102CD" w:rsidP="009102CD">
      <w:pPr>
        <w:numPr>
          <w:ilvl w:val="0"/>
          <w:numId w:val="33"/>
        </w:numPr>
        <w:spacing w:after="120" w:line="240" w:lineRule="auto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Niezależnie od uprawnień przysługujących Zamawiającemu przewidzianych w ustępach powyżej, Wykonawca jest zobowiązany do niezwłocznego (nie później jednak niż do 40 minut) usunięcia niezgodności (np.: uzupełnienia, podgrzania posiłków/wycofania reklamowanych posiłków oraz zastąpienia ich pełnowartościowymi posiłkami. również w przypadku posiłków już dostarczonych do oddziałów. Jeżeli Wykonawca nie usunie przyczyny reklamacji/nie wymieni posiłku lub opóźni się z ich wymianą nie otrzyma wynagrodzenia za reklamowany posiłek.</w:t>
      </w:r>
    </w:p>
    <w:p w14:paraId="41513824" w14:textId="77777777" w:rsidR="009102CD" w:rsidRPr="009102CD" w:rsidRDefault="009102CD" w:rsidP="009102CD">
      <w:pPr>
        <w:numPr>
          <w:ilvl w:val="0"/>
          <w:numId w:val="33"/>
        </w:numPr>
        <w:spacing w:after="120" w:line="240" w:lineRule="auto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Osobami upoważnionymi do składania reklamacji są: Pielęgniarki Oddziałowe, Inspektor ds. Żywienia, Dietetyk Szpitala.</w:t>
      </w:r>
    </w:p>
    <w:p w14:paraId="63E39B30" w14:textId="77777777" w:rsidR="009102CD" w:rsidRPr="009102CD" w:rsidRDefault="009102CD" w:rsidP="009102CD">
      <w:pPr>
        <w:numPr>
          <w:ilvl w:val="0"/>
          <w:numId w:val="33"/>
        </w:num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0"/>
        </w:rPr>
      </w:pP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Wykonawca zobowiązany jest do pobierania i przechowywania próbek żywności wszystkich potraw wchodzących w skład każdego posiłku zgodnie z przepisami prawa.</w:t>
      </w:r>
    </w:p>
    <w:p w14:paraId="2DC55FAC" w14:textId="77777777" w:rsidR="009102CD" w:rsidRPr="009102CD" w:rsidRDefault="009102CD" w:rsidP="009102CD">
      <w:pPr>
        <w:numPr>
          <w:ilvl w:val="0"/>
          <w:numId w:val="33"/>
        </w:numPr>
        <w:spacing w:after="120" w:line="240" w:lineRule="auto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</w:rPr>
        <w:t>Wykonawca zobowiązany jest do udostępnienia przedstawicielowi Zamawiającego jednej porcji każdego posiłku w zakresie wszystkich diet w celu kontroli jakości: oceny cech organoleptycznych, kontroli wagi, temperatury i estetyki zestawionych posiłków.</w:t>
      </w:r>
    </w:p>
    <w:p w14:paraId="07F41E28" w14:textId="77777777" w:rsidR="009102CD" w:rsidRPr="009102CD" w:rsidRDefault="009102CD" w:rsidP="009102CD">
      <w:pPr>
        <w:numPr>
          <w:ilvl w:val="0"/>
          <w:numId w:val="33"/>
        </w:numPr>
        <w:spacing w:after="12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Zamawiający zastrzega sobie prawo do kontroli prawidłowości świadczenia usług objętych niniejszą umową w każdym czasie. </w:t>
      </w:r>
      <w:r w:rsidRPr="009102CD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Uprawnienia kontrolne obejmują w szczególności:</w:t>
      </w:r>
    </w:p>
    <w:p w14:paraId="3B35A1C0" w14:textId="77777777" w:rsidR="009102CD" w:rsidRPr="009102CD" w:rsidRDefault="009102CD" w:rsidP="009102CD">
      <w:pPr>
        <w:pStyle w:val="Akapitzlist1"/>
        <w:widowControl/>
        <w:numPr>
          <w:ilvl w:val="0"/>
          <w:numId w:val="25"/>
        </w:numPr>
        <w:spacing w:after="12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prawo do żądania informacji o sposobie wykonywania usług objętych niniejszą umową,</w:t>
      </w:r>
    </w:p>
    <w:p w14:paraId="138B0597" w14:textId="77777777" w:rsidR="009102CD" w:rsidRPr="009102CD" w:rsidRDefault="009102CD" w:rsidP="009102CD">
      <w:pPr>
        <w:pStyle w:val="Akapitzlist1"/>
        <w:widowControl/>
        <w:numPr>
          <w:ilvl w:val="0"/>
          <w:numId w:val="25"/>
        </w:numPr>
        <w:spacing w:after="12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prawo wstępu do pomieszczeń wykorzystywanych przez Wykonawcę do świadczenia usług objętych Umową,</w:t>
      </w:r>
    </w:p>
    <w:p w14:paraId="5762263B" w14:textId="77777777" w:rsidR="009102CD" w:rsidRPr="009102CD" w:rsidRDefault="009102CD" w:rsidP="009102CD">
      <w:pPr>
        <w:pStyle w:val="Akapitzlist1"/>
        <w:widowControl/>
        <w:numPr>
          <w:ilvl w:val="0"/>
          <w:numId w:val="25"/>
        </w:numPr>
        <w:spacing w:after="120" w:line="240" w:lineRule="auto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prawo do wydawania zaleceń pokontrolnych.</w:t>
      </w:r>
    </w:p>
    <w:p w14:paraId="6B617DFF" w14:textId="77777777" w:rsidR="009102CD" w:rsidRPr="009102CD" w:rsidRDefault="009102CD" w:rsidP="009102CD">
      <w:pPr>
        <w:numPr>
          <w:ilvl w:val="0"/>
          <w:numId w:val="33"/>
        </w:numPr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Wykonawca zapewni Zamawiającemu dostęp do wszelkich danych i pomieszczeń niezbędnych do przeprowadzenia kontroli. </w:t>
      </w:r>
    </w:p>
    <w:p w14:paraId="162B944E" w14:textId="77777777" w:rsidR="009102CD" w:rsidRPr="009102CD" w:rsidRDefault="009102CD" w:rsidP="009102CD">
      <w:pPr>
        <w:numPr>
          <w:ilvl w:val="0"/>
          <w:numId w:val="33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Zamawiającemu przysługuje prawo zgłoszenia w każdym czasie zastrzeżeń co do osób przewidzianych przez Wykonawcę do świadczenia usług objętych Umową. </w:t>
      </w:r>
    </w:p>
    <w:p w14:paraId="1126F465" w14:textId="7CE3B3B4" w:rsidR="009102CD" w:rsidRPr="00015C1D" w:rsidRDefault="009102CD" w:rsidP="009102CD">
      <w:pPr>
        <w:numPr>
          <w:ilvl w:val="0"/>
          <w:numId w:val="33"/>
        </w:numPr>
        <w:spacing w:after="120" w:line="240" w:lineRule="auto"/>
        <w:jc w:val="both"/>
        <w:rPr>
          <w:b/>
          <w:color w:val="000000" w:themeColor="text1"/>
          <w:sz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Wykonawca zobowiązany jest do dostosowania się do zaleceń pokontrolnych w wyznaczonym przez Zamawiającego w zaleceniu terminie. </w:t>
      </w:r>
      <w:r w:rsidRPr="009102CD">
        <w:rPr>
          <w:rFonts w:ascii="Times New Roman" w:hAnsi="Times New Roman" w:cs="Times New Roman"/>
          <w:color w:val="000000" w:themeColor="text1"/>
          <w:sz w:val="20"/>
          <w:szCs w:val="20"/>
          <w:lang w:eastAsia="hi-IN" w:bidi="hi-IN"/>
        </w:rPr>
        <w:t>Wykonawca ponosi odpowiedzialność za wszelkie stwierdzone nieprawidłowości usług ujawnione przez uprawnione organy kontrolne oraz przez Zamawiającego</w:t>
      </w:r>
    </w:p>
    <w:p w14:paraId="4671EA57" w14:textId="12F0D269" w:rsidR="00015C1D" w:rsidRPr="009102CD" w:rsidRDefault="00015C1D" w:rsidP="009102CD">
      <w:pPr>
        <w:numPr>
          <w:ilvl w:val="0"/>
          <w:numId w:val="33"/>
        </w:numPr>
        <w:spacing w:after="120" w:line="240" w:lineRule="auto"/>
        <w:jc w:val="both"/>
        <w:rPr>
          <w:b/>
          <w:color w:val="000000" w:themeColor="text1"/>
          <w:sz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  <w:lang w:eastAsia="hi-IN" w:bidi="hi-IN"/>
        </w:rPr>
        <w:t>Zamawiający jest uprawniony do wykonania weryfikacji wybranych przez siebie posiłków – w razie stwierdzenia i udokumentowania nieprawidłowości, koszt weryfikacji pokrywa Wykonawca.</w:t>
      </w:r>
    </w:p>
    <w:p w14:paraId="5C2C0F9A" w14:textId="3560081F" w:rsidR="009102CD" w:rsidRPr="009102CD" w:rsidRDefault="009102CD" w:rsidP="009102CD">
      <w:pPr>
        <w:pStyle w:val="Tekstpodstawowywcity"/>
        <w:spacing w:after="120" w:line="240" w:lineRule="auto"/>
        <w:ind w:left="0" w:firstLine="0"/>
        <w:jc w:val="center"/>
        <w:rPr>
          <w:b/>
          <w:color w:val="000000" w:themeColor="text1"/>
          <w:sz w:val="20"/>
        </w:rPr>
      </w:pPr>
      <w:r w:rsidRPr="009102CD">
        <w:rPr>
          <w:b/>
          <w:color w:val="000000" w:themeColor="text1"/>
          <w:sz w:val="20"/>
        </w:rPr>
        <w:t>§ 6</w:t>
      </w:r>
    </w:p>
    <w:p w14:paraId="215F6AD4" w14:textId="77777777" w:rsidR="009102CD" w:rsidRPr="009102CD" w:rsidRDefault="009102CD" w:rsidP="009102CD">
      <w:pPr>
        <w:pStyle w:val="Tekstpodstawowywcity"/>
        <w:spacing w:after="120" w:line="240" w:lineRule="auto"/>
        <w:ind w:left="0" w:firstLine="0"/>
        <w:jc w:val="center"/>
        <w:rPr>
          <w:color w:val="000000" w:themeColor="text1"/>
          <w:sz w:val="20"/>
        </w:rPr>
      </w:pPr>
      <w:r w:rsidRPr="009102CD">
        <w:rPr>
          <w:b/>
          <w:color w:val="000000" w:themeColor="text1"/>
          <w:sz w:val="20"/>
        </w:rPr>
        <w:t>Podwykonawcy</w:t>
      </w:r>
    </w:p>
    <w:p w14:paraId="6491FF5C" w14:textId="77777777" w:rsidR="009102CD" w:rsidRPr="009102CD" w:rsidRDefault="009102CD" w:rsidP="009102CD">
      <w:pPr>
        <w:pStyle w:val="Tekstpodstawowywcity"/>
        <w:numPr>
          <w:ilvl w:val="0"/>
          <w:numId w:val="22"/>
        </w:numPr>
        <w:spacing w:after="120" w:line="240" w:lineRule="auto"/>
        <w:rPr>
          <w:color w:val="000000" w:themeColor="text1"/>
          <w:sz w:val="20"/>
        </w:rPr>
      </w:pPr>
      <w:r w:rsidRPr="009102CD">
        <w:rPr>
          <w:color w:val="000000" w:themeColor="text1"/>
          <w:sz w:val="20"/>
        </w:rPr>
        <w:t xml:space="preserve">Zamawiający zastrzega sobie prawo do wyrażenia zgody na zawarcie umowy Wykonawcy </w:t>
      </w:r>
      <w:r w:rsidRPr="009102CD">
        <w:rPr>
          <w:color w:val="000000" w:themeColor="text1"/>
          <w:sz w:val="20"/>
        </w:rPr>
        <w:br/>
        <w:t xml:space="preserve">o podwykonawstwo z innymi podmiotami w terminie 7 dni od dnia przedłożenia informacji </w:t>
      </w:r>
      <w:r w:rsidRPr="009102CD">
        <w:rPr>
          <w:color w:val="000000" w:themeColor="text1"/>
          <w:sz w:val="20"/>
        </w:rPr>
        <w:br/>
        <w:t xml:space="preserve">o powyższym Zamawiającemu. W takim wypadku inny podmiot musi spełniać warunki określone </w:t>
      </w:r>
      <w:r w:rsidRPr="009102CD">
        <w:rPr>
          <w:color w:val="000000" w:themeColor="text1"/>
          <w:sz w:val="20"/>
        </w:rPr>
        <w:br/>
        <w:t xml:space="preserve">w SWZ.  </w:t>
      </w:r>
    </w:p>
    <w:p w14:paraId="4FFE5D0A" w14:textId="77777777" w:rsidR="009102CD" w:rsidRPr="009102CD" w:rsidRDefault="009102CD" w:rsidP="009102CD">
      <w:pPr>
        <w:pStyle w:val="Tekstpodstawowywcity"/>
        <w:numPr>
          <w:ilvl w:val="0"/>
          <w:numId w:val="22"/>
        </w:numPr>
        <w:spacing w:after="120" w:line="240" w:lineRule="auto"/>
        <w:rPr>
          <w:color w:val="000000" w:themeColor="text1"/>
          <w:sz w:val="20"/>
        </w:rPr>
      </w:pPr>
      <w:r w:rsidRPr="009102CD">
        <w:rPr>
          <w:color w:val="000000" w:themeColor="text1"/>
          <w:sz w:val="20"/>
        </w:rPr>
        <w:lastRenderedPageBreak/>
        <w:t xml:space="preserve">W przypadku opisanym w ust. 1 umowy Wykonawca jest zobowiązany do zawarcia umowy </w:t>
      </w:r>
      <w:r w:rsidRPr="009102CD">
        <w:rPr>
          <w:color w:val="000000" w:themeColor="text1"/>
          <w:sz w:val="20"/>
        </w:rPr>
        <w:br/>
        <w:t xml:space="preserve">o podwykonawstwo z innymi podmiotami z zastrzeżeniem, że nie spowoduje to wydłużenia czasu wykonania obowiązków wynikających z niniejszej umowy ani nie zwiększy kosztów jej wykonania </w:t>
      </w:r>
      <w:r w:rsidRPr="009102CD">
        <w:rPr>
          <w:color w:val="000000" w:themeColor="text1"/>
          <w:sz w:val="20"/>
        </w:rPr>
        <w:br/>
        <w:t>(o ile dotyczy).</w:t>
      </w:r>
    </w:p>
    <w:p w14:paraId="6C4422B2" w14:textId="77777777" w:rsidR="009102CD" w:rsidRPr="009102CD" w:rsidRDefault="009102CD" w:rsidP="009102CD">
      <w:pPr>
        <w:pStyle w:val="Tekstpodstawowywcity"/>
        <w:numPr>
          <w:ilvl w:val="0"/>
          <w:numId w:val="22"/>
        </w:numPr>
        <w:spacing w:after="120" w:line="240" w:lineRule="auto"/>
        <w:rPr>
          <w:color w:val="000000" w:themeColor="text1"/>
          <w:sz w:val="20"/>
        </w:rPr>
      </w:pPr>
      <w:r w:rsidRPr="009102CD">
        <w:rPr>
          <w:color w:val="000000" w:themeColor="text1"/>
          <w:sz w:val="20"/>
        </w:rPr>
        <w:t>Wykonawca lub podwykonawca, któremu powierzono realizację umowy, przedkłada Zamawiającemu poświadczoną za zgodność z oryginałem kopię umowy o podwykonawstwo w terminie 7 dni od dnia jej zawarcia.</w:t>
      </w:r>
    </w:p>
    <w:p w14:paraId="0CF3ED3F" w14:textId="77777777" w:rsidR="009102CD" w:rsidRPr="009102CD" w:rsidRDefault="009102CD" w:rsidP="009102CD">
      <w:pPr>
        <w:pStyle w:val="Tekstpodstawowywcity"/>
        <w:numPr>
          <w:ilvl w:val="0"/>
          <w:numId w:val="22"/>
        </w:numPr>
        <w:spacing w:after="120" w:line="240" w:lineRule="auto"/>
        <w:rPr>
          <w:color w:val="000000" w:themeColor="text1"/>
          <w:sz w:val="20"/>
        </w:rPr>
      </w:pPr>
      <w:r w:rsidRPr="009102CD">
        <w:rPr>
          <w:color w:val="000000" w:themeColor="text1"/>
          <w:sz w:val="20"/>
        </w:rPr>
        <w:t xml:space="preserve">Postanowienia o których mowa w ust. 2 - 3 dotyczą również zmian w odpowiednich umowach </w:t>
      </w:r>
      <w:r w:rsidRPr="009102CD">
        <w:rPr>
          <w:color w:val="000000" w:themeColor="text1"/>
          <w:sz w:val="20"/>
        </w:rPr>
        <w:br/>
        <w:t>z podwykonawcą.</w:t>
      </w:r>
    </w:p>
    <w:p w14:paraId="4E134071" w14:textId="5B3A2D0B" w:rsidR="009102CD" w:rsidRPr="00465676" w:rsidRDefault="009102CD" w:rsidP="00465676">
      <w:pPr>
        <w:pStyle w:val="Tekstpodstawowywcity"/>
        <w:numPr>
          <w:ilvl w:val="0"/>
          <w:numId w:val="22"/>
        </w:numPr>
        <w:spacing w:after="120" w:line="240" w:lineRule="auto"/>
        <w:rPr>
          <w:color w:val="000000" w:themeColor="text1"/>
          <w:sz w:val="20"/>
        </w:rPr>
      </w:pPr>
      <w:r w:rsidRPr="009102CD">
        <w:rPr>
          <w:color w:val="000000" w:themeColor="text1"/>
          <w:sz w:val="20"/>
        </w:rPr>
        <w:t>Wykonawca odpowiada za działania i zaniechania podwykonawców jak za swoje własne.</w:t>
      </w:r>
    </w:p>
    <w:p w14:paraId="257DD3F3" w14:textId="29FB4967" w:rsidR="009102CD" w:rsidRPr="009102CD" w:rsidRDefault="009102CD" w:rsidP="00465676">
      <w:pPr>
        <w:pStyle w:val="Tekstpodstawowywcity"/>
        <w:spacing w:after="120" w:line="240" w:lineRule="auto"/>
        <w:jc w:val="center"/>
        <w:rPr>
          <w:b/>
          <w:bCs/>
          <w:color w:val="000000" w:themeColor="text1"/>
          <w:sz w:val="20"/>
        </w:rPr>
      </w:pPr>
      <w:r w:rsidRPr="009102CD">
        <w:rPr>
          <w:b/>
          <w:bCs/>
          <w:color w:val="000000" w:themeColor="text1"/>
          <w:sz w:val="20"/>
        </w:rPr>
        <w:t>§ 7</w:t>
      </w:r>
    </w:p>
    <w:p w14:paraId="6738CDE4" w14:textId="77777777" w:rsidR="009102CD" w:rsidRPr="009102CD" w:rsidRDefault="009102CD" w:rsidP="009102CD">
      <w:pPr>
        <w:pStyle w:val="Tekstpodstawowywcity"/>
        <w:spacing w:after="120" w:line="240" w:lineRule="auto"/>
        <w:jc w:val="center"/>
        <w:rPr>
          <w:color w:val="000000" w:themeColor="text1"/>
          <w:sz w:val="20"/>
        </w:rPr>
      </w:pPr>
      <w:r w:rsidRPr="009102CD">
        <w:rPr>
          <w:b/>
          <w:bCs/>
          <w:color w:val="000000" w:themeColor="text1"/>
          <w:sz w:val="20"/>
        </w:rPr>
        <w:t>Umowa o pracę</w:t>
      </w:r>
    </w:p>
    <w:p w14:paraId="093FA203" w14:textId="77777777" w:rsidR="009102CD" w:rsidRPr="009102CD" w:rsidRDefault="009102CD" w:rsidP="009102CD">
      <w:pPr>
        <w:pStyle w:val="Tekstpodstawowywcity"/>
        <w:numPr>
          <w:ilvl w:val="0"/>
          <w:numId w:val="18"/>
        </w:numPr>
        <w:spacing w:after="120" w:line="240" w:lineRule="auto"/>
        <w:rPr>
          <w:color w:val="000000" w:themeColor="text1"/>
          <w:sz w:val="20"/>
        </w:rPr>
      </w:pPr>
      <w:r w:rsidRPr="009102CD">
        <w:rPr>
          <w:color w:val="000000" w:themeColor="text1"/>
          <w:sz w:val="20"/>
        </w:rPr>
        <w:t xml:space="preserve">Zamawiający przewiduje w ramach wymagań, o których mowa w art. 95 ustawy z dnia 11 września 2019 roku Prawo zamówień publicznych, realizację przedmiotu postępowania określonego w ogłoszeniu o zamówienie lub dokumentach zamówienia, przez osoby wykonujące czynności w zakresie przygotowania posiłków (gotowania, pieczenie, smażenie, itp.), na podstawie umów o pracę zawartą przez Wykonawcę lub podwykonawców w rozumieniu przepisów ustawy z dnia 26 czerwca 1976 r. - Kodeks pracy (Dz. U. z 2020 r. poz. 1320, z </w:t>
      </w:r>
      <w:proofErr w:type="spellStart"/>
      <w:r w:rsidRPr="009102CD">
        <w:rPr>
          <w:color w:val="000000" w:themeColor="text1"/>
          <w:sz w:val="20"/>
        </w:rPr>
        <w:t>późn</w:t>
      </w:r>
      <w:proofErr w:type="spellEnd"/>
      <w:r w:rsidRPr="009102CD">
        <w:rPr>
          <w:color w:val="000000" w:themeColor="text1"/>
          <w:sz w:val="20"/>
        </w:rPr>
        <w:t>. zm.).</w:t>
      </w:r>
    </w:p>
    <w:p w14:paraId="6936FC11" w14:textId="77777777" w:rsidR="009102CD" w:rsidRPr="009102CD" w:rsidRDefault="009102CD" w:rsidP="009102CD">
      <w:pPr>
        <w:pStyle w:val="Tekstpodstawowywcity"/>
        <w:numPr>
          <w:ilvl w:val="0"/>
          <w:numId w:val="18"/>
        </w:numPr>
        <w:spacing w:after="120" w:line="240" w:lineRule="auto"/>
        <w:rPr>
          <w:color w:val="000000" w:themeColor="text1"/>
          <w:sz w:val="20"/>
        </w:rPr>
      </w:pPr>
      <w:r w:rsidRPr="009102CD">
        <w:rPr>
          <w:color w:val="000000" w:themeColor="text1"/>
          <w:sz w:val="20"/>
        </w:rPr>
        <w:t>Wykonawca zobowiązany jest udowodnić Zamawiającemu zatrudnienie, o którym mowa ust. 1 powyżej.</w:t>
      </w:r>
    </w:p>
    <w:p w14:paraId="7D71141B" w14:textId="77777777" w:rsidR="009102CD" w:rsidRPr="009102CD" w:rsidRDefault="009102CD" w:rsidP="009102CD">
      <w:pPr>
        <w:pStyle w:val="Tekstpodstawowywcity"/>
        <w:numPr>
          <w:ilvl w:val="0"/>
          <w:numId w:val="18"/>
        </w:numPr>
        <w:spacing w:after="120" w:line="240" w:lineRule="auto"/>
        <w:rPr>
          <w:color w:val="000000" w:themeColor="text1"/>
          <w:sz w:val="20"/>
        </w:rPr>
      </w:pPr>
      <w:r w:rsidRPr="009102CD">
        <w:rPr>
          <w:color w:val="000000" w:themeColor="text1"/>
          <w:sz w:val="20"/>
        </w:rPr>
        <w:t xml:space="preserve">Udowodnienie Zamawiającemu zatrudniania osób wykonujących wskazane czynności, będzie polegało na przedkładaniu zamawiającemu na koniec </w:t>
      </w:r>
      <w:r w:rsidRPr="009102CD">
        <w:rPr>
          <w:color w:val="000000" w:themeColor="text1"/>
          <w:sz w:val="20"/>
          <w:u w:val="single"/>
        </w:rPr>
        <w:t>każdego kwartału</w:t>
      </w:r>
      <w:r w:rsidRPr="009102CD">
        <w:rPr>
          <w:color w:val="000000" w:themeColor="text1"/>
          <w:sz w:val="20"/>
        </w:rPr>
        <w:t xml:space="preserve"> zestawienia osób, które realizowały umowę wraz z określeniem wykonywanych przez nie prac oraz oświadczeniem każdej z tych osób potwierdzającym, że przy wykonywaniu umowy, osoba ta była zatrudniona na umowę o pracę przez wykonawcę/podwykonawcę. Dodatkowo wymaga się złożenia przez każdą z tych osób oświadczenia o wyrażeniu zgody na przetwarzanie danych osobowych w takim zakresie jaki jest konieczny dla realizacji zamówienia. Powyższe dotyczy także zatrudnienia przez wykonawcę cudzoziemców na podstawie umowy o pracę i potwierdzeniem o legalnym zatrudnieniu.</w:t>
      </w:r>
    </w:p>
    <w:p w14:paraId="761D3A47" w14:textId="77777777" w:rsidR="009102CD" w:rsidRPr="009102CD" w:rsidRDefault="009102CD" w:rsidP="009102CD">
      <w:pPr>
        <w:pStyle w:val="Tekstpodstawowywcity"/>
        <w:numPr>
          <w:ilvl w:val="0"/>
          <w:numId w:val="18"/>
        </w:numPr>
        <w:spacing w:after="120" w:line="240" w:lineRule="auto"/>
        <w:rPr>
          <w:color w:val="000000" w:themeColor="text1"/>
          <w:sz w:val="20"/>
        </w:rPr>
      </w:pPr>
      <w:r w:rsidRPr="009102CD">
        <w:rPr>
          <w:color w:val="000000" w:themeColor="text1"/>
          <w:sz w:val="20"/>
        </w:rPr>
        <w:t>W trakcie realizacji umowy Wykonawca na każde pisemne żądanie Zamawiającego w terminie 5 dni roboczych przedkładał będzie Zamawiającemu raport na temat stanu i sposobu zatrudnienia osób zaangażowanych w wykonywanie czynności wskazanych w SWZ. Zamawiający jest uprawniony do żądania oświadczenia zatrudnionych osób, a także dokumentów potwierdzających podleganie ubezpieczeniom społecznym z tytułu zatrudnienia na podstawie umowy o pracę.</w:t>
      </w:r>
    </w:p>
    <w:p w14:paraId="5A51BA57" w14:textId="77777777" w:rsidR="009102CD" w:rsidRPr="009102CD" w:rsidRDefault="009102CD" w:rsidP="009102CD">
      <w:pPr>
        <w:pStyle w:val="Tekstpodstawowywcity"/>
        <w:numPr>
          <w:ilvl w:val="0"/>
          <w:numId w:val="18"/>
        </w:numPr>
        <w:spacing w:after="120" w:line="240" w:lineRule="auto"/>
        <w:rPr>
          <w:color w:val="000000" w:themeColor="text1"/>
          <w:sz w:val="20"/>
        </w:rPr>
      </w:pPr>
      <w:r w:rsidRPr="009102CD">
        <w:rPr>
          <w:color w:val="000000" w:themeColor="text1"/>
          <w:sz w:val="20"/>
        </w:rPr>
        <w:t xml:space="preserve">W celu weryfikacji dokumentów potwierdzających zatrudnienie Wykonawca zobowiązany jest do uzyskania od osób wykonujących czynności, zgody na przetwarzanie danych osobowych w związku z realizacją umowy zgodnie z przepisami art. 23 ust. 1 pkt 1 oraz ust. 2 ustawy o ochronie danych osobowych (Dz.U. z 2016 r. poz. 922 z </w:t>
      </w:r>
      <w:proofErr w:type="spellStart"/>
      <w:r w:rsidRPr="009102CD">
        <w:rPr>
          <w:color w:val="000000" w:themeColor="text1"/>
          <w:sz w:val="20"/>
        </w:rPr>
        <w:t>późn</w:t>
      </w:r>
      <w:proofErr w:type="spellEnd"/>
      <w:r w:rsidRPr="009102CD">
        <w:rPr>
          <w:color w:val="000000" w:themeColor="text1"/>
          <w:sz w:val="20"/>
        </w:rPr>
        <w:t>. zm.).</w:t>
      </w:r>
    </w:p>
    <w:p w14:paraId="5391929E" w14:textId="17DE4E94" w:rsidR="009102CD" w:rsidRPr="00465676" w:rsidRDefault="009102CD" w:rsidP="00465676">
      <w:pPr>
        <w:pStyle w:val="Tekstpodstawowywcity"/>
        <w:numPr>
          <w:ilvl w:val="0"/>
          <w:numId w:val="18"/>
        </w:numPr>
        <w:spacing w:after="120" w:line="240" w:lineRule="auto"/>
        <w:rPr>
          <w:b/>
          <w:color w:val="000000" w:themeColor="text1"/>
          <w:sz w:val="20"/>
        </w:rPr>
      </w:pPr>
      <w:r w:rsidRPr="009102CD">
        <w:rPr>
          <w:color w:val="000000" w:themeColor="text1"/>
          <w:sz w:val="20"/>
        </w:rPr>
        <w:t xml:space="preserve">Nieuzyskanie przez Wykonawcę zgody na przetwarzanie danych osobowych w przyszłości zgodnie z przepisami art. 23 ust. 1 pkt 1 oraz ust. 2 ustawy o ochronie danych osobowych (Dz. U. z 2019 r. poz. 1781 z </w:t>
      </w:r>
      <w:proofErr w:type="spellStart"/>
      <w:r w:rsidRPr="009102CD">
        <w:rPr>
          <w:color w:val="000000" w:themeColor="text1"/>
          <w:sz w:val="20"/>
        </w:rPr>
        <w:t>późn</w:t>
      </w:r>
      <w:proofErr w:type="spellEnd"/>
      <w:r w:rsidRPr="009102CD">
        <w:rPr>
          <w:color w:val="000000" w:themeColor="text1"/>
          <w:sz w:val="20"/>
        </w:rPr>
        <w:t>. zm.) celem wykazania przez Wykonawcę wypełnienia obowiązku zatrudnienia, uznane będzie przez Zamawiającego za niewypełnienie obowiązku zatrudnienia.</w:t>
      </w:r>
    </w:p>
    <w:p w14:paraId="12B2973C" w14:textId="77777777" w:rsidR="009102CD" w:rsidRPr="009102CD" w:rsidRDefault="009102CD" w:rsidP="009102CD">
      <w:pPr>
        <w:pStyle w:val="Tekstpodstawowywcity"/>
        <w:spacing w:after="120" w:line="240" w:lineRule="auto"/>
        <w:ind w:left="0" w:firstLine="0"/>
        <w:jc w:val="center"/>
        <w:rPr>
          <w:rFonts w:eastAsia="TimesNewRomanPSMT"/>
          <w:b/>
          <w:color w:val="000000" w:themeColor="text1"/>
          <w:sz w:val="20"/>
        </w:rPr>
      </w:pPr>
      <w:r w:rsidRPr="009102CD">
        <w:rPr>
          <w:b/>
          <w:color w:val="000000" w:themeColor="text1"/>
          <w:sz w:val="20"/>
        </w:rPr>
        <w:t>§</w:t>
      </w:r>
      <w:r w:rsidRPr="009102CD">
        <w:rPr>
          <w:rFonts w:eastAsia="TimesNewRomanPSMT"/>
          <w:b/>
          <w:color w:val="000000" w:themeColor="text1"/>
          <w:sz w:val="20"/>
        </w:rPr>
        <w:t xml:space="preserve"> 8 </w:t>
      </w:r>
    </w:p>
    <w:p w14:paraId="6860987C" w14:textId="77777777" w:rsidR="009102CD" w:rsidRPr="009102CD" w:rsidRDefault="009102CD" w:rsidP="009102CD">
      <w:pPr>
        <w:pStyle w:val="Tekstpodstawowywcity"/>
        <w:spacing w:after="120" w:line="240" w:lineRule="auto"/>
        <w:ind w:left="0" w:firstLine="0"/>
        <w:jc w:val="center"/>
        <w:rPr>
          <w:bCs/>
          <w:color w:val="000000" w:themeColor="text1"/>
          <w:sz w:val="20"/>
        </w:rPr>
      </w:pPr>
      <w:r w:rsidRPr="009102CD">
        <w:rPr>
          <w:rFonts w:eastAsia="TimesNewRomanPSMT"/>
          <w:b/>
          <w:color w:val="000000" w:themeColor="text1"/>
          <w:sz w:val="20"/>
        </w:rPr>
        <w:t>Odpowiedzialność</w:t>
      </w:r>
    </w:p>
    <w:p w14:paraId="5CC6B605" w14:textId="504CC59A" w:rsidR="009102CD" w:rsidRPr="009102CD" w:rsidRDefault="009102CD" w:rsidP="009102CD">
      <w:pPr>
        <w:pStyle w:val="Podtytu"/>
        <w:numPr>
          <w:ilvl w:val="0"/>
          <w:numId w:val="5"/>
        </w:numPr>
        <w:spacing w:after="120"/>
        <w:ind w:left="709" w:hanging="425"/>
        <w:rPr>
          <w:b w:val="0"/>
          <w:bCs/>
          <w:color w:val="000000" w:themeColor="text1"/>
          <w:sz w:val="20"/>
        </w:rPr>
      </w:pPr>
      <w:r w:rsidRPr="009102CD">
        <w:rPr>
          <w:b w:val="0"/>
          <w:bCs/>
          <w:color w:val="000000" w:themeColor="text1"/>
          <w:sz w:val="20"/>
        </w:rPr>
        <w:t xml:space="preserve">Wykonawca ponosi odpowiedzialność za wszelkie stwierdzone nieprawidłowości usług żywieniowych ujawnione przez uprawnione organy kontrolne oraz przez Zamawiającego powstałe w czasie wykonywania przez niego obowiązków wynikających z </w:t>
      </w:r>
      <w:r w:rsidR="005F5DB1">
        <w:rPr>
          <w:b w:val="0"/>
          <w:bCs/>
          <w:color w:val="000000" w:themeColor="text1"/>
          <w:sz w:val="20"/>
        </w:rPr>
        <w:t>Umowy</w:t>
      </w:r>
      <w:r w:rsidRPr="009102CD">
        <w:rPr>
          <w:b w:val="0"/>
          <w:bCs/>
          <w:color w:val="000000" w:themeColor="text1"/>
          <w:sz w:val="20"/>
        </w:rPr>
        <w:t>.</w:t>
      </w:r>
    </w:p>
    <w:p w14:paraId="4E41CA03" w14:textId="77777777" w:rsidR="009102CD" w:rsidRPr="009102CD" w:rsidRDefault="009102CD" w:rsidP="009102CD">
      <w:pPr>
        <w:pStyle w:val="Podtytu"/>
        <w:numPr>
          <w:ilvl w:val="0"/>
          <w:numId w:val="5"/>
        </w:numPr>
        <w:spacing w:after="120"/>
        <w:ind w:left="709" w:hanging="425"/>
        <w:rPr>
          <w:b w:val="0"/>
          <w:bCs/>
          <w:color w:val="000000" w:themeColor="text1"/>
          <w:sz w:val="20"/>
        </w:rPr>
      </w:pPr>
      <w:r w:rsidRPr="009102CD">
        <w:rPr>
          <w:b w:val="0"/>
          <w:bCs/>
          <w:color w:val="000000" w:themeColor="text1"/>
          <w:sz w:val="20"/>
        </w:rPr>
        <w:t>Zamawiający ma prawo do kontroli jakości i standardu usług żywieniowych, w szczególności w zakresie:</w:t>
      </w:r>
    </w:p>
    <w:p w14:paraId="4CEFBA05" w14:textId="77777777" w:rsidR="009102CD" w:rsidRPr="009102CD" w:rsidRDefault="009102CD" w:rsidP="009102CD">
      <w:pPr>
        <w:pStyle w:val="Podtytu"/>
        <w:numPr>
          <w:ilvl w:val="0"/>
          <w:numId w:val="24"/>
        </w:numPr>
        <w:spacing w:after="120"/>
        <w:ind w:left="1418"/>
        <w:rPr>
          <w:b w:val="0"/>
          <w:bCs/>
          <w:color w:val="000000" w:themeColor="text1"/>
          <w:sz w:val="20"/>
        </w:rPr>
      </w:pPr>
      <w:r w:rsidRPr="009102CD">
        <w:rPr>
          <w:b w:val="0"/>
          <w:bCs/>
          <w:color w:val="000000" w:themeColor="text1"/>
          <w:sz w:val="20"/>
        </w:rPr>
        <w:t>przestrzegania diet, normatywnych wartości energetycznych, wartości odżywczych i smakowych oraz sezonowości posiłków.</w:t>
      </w:r>
    </w:p>
    <w:p w14:paraId="23C01EFF" w14:textId="77777777" w:rsidR="009102CD" w:rsidRPr="009102CD" w:rsidRDefault="009102CD" w:rsidP="009102CD">
      <w:pPr>
        <w:pStyle w:val="Podtytu"/>
        <w:numPr>
          <w:ilvl w:val="0"/>
          <w:numId w:val="24"/>
        </w:numPr>
        <w:spacing w:after="120"/>
        <w:ind w:left="1418"/>
        <w:rPr>
          <w:b w:val="0"/>
          <w:bCs/>
          <w:color w:val="000000" w:themeColor="text1"/>
          <w:sz w:val="20"/>
        </w:rPr>
      </w:pPr>
      <w:r w:rsidRPr="009102CD">
        <w:rPr>
          <w:b w:val="0"/>
          <w:bCs/>
          <w:color w:val="000000" w:themeColor="text1"/>
          <w:sz w:val="20"/>
        </w:rPr>
        <w:t>przestrzegania przepisów i zasad sanitarno-epidemiologicznych przy przygotowaniu i dystrybucji posiłków, myciu i dezynfekcji naczyń stołowych i kuchennych, sprzętu i urządzeń oraz gromadzeniu i transportowaniu odpadów,</w:t>
      </w:r>
    </w:p>
    <w:p w14:paraId="1C71D390" w14:textId="77777777" w:rsidR="009102CD" w:rsidRPr="009102CD" w:rsidRDefault="009102CD" w:rsidP="009102CD">
      <w:pPr>
        <w:pStyle w:val="Podtytu"/>
        <w:numPr>
          <w:ilvl w:val="0"/>
          <w:numId w:val="24"/>
        </w:numPr>
        <w:spacing w:after="120"/>
        <w:ind w:left="1418"/>
        <w:rPr>
          <w:b w:val="0"/>
          <w:bCs/>
          <w:color w:val="000000" w:themeColor="text1"/>
          <w:sz w:val="20"/>
        </w:rPr>
      </w:pPr>
      <w:r w:rsidRPr="009102CD">
        <w:rPr>
          <w:b w:val="0"/>
          <w:bCs/>
          <w:color w:val="000000" w:themeColor="text1"/>
          <w:sz w:val="20"/>
        </w:rPr>
        <w:lastRenderedPageBreak/>
        <w:t>utrzymania w należytym stanie sanitarno-epidemiologicznym, technicznym pomieszczeń kuchni i pomieszczeń kuchenek oddziałowych - dotyczy Oddziału Zakaźnego i Oddziału Dermatologicznego.</w:t>
      </w:r>
    </w:p>
    <w:p w14:paraId="55CDF442" w14:textId="77777777" w:rsidR="009102CD" w:rsidRPr="009102CD" w:rsidRDefault="009102CD" w:rsidP="009102CD">
      <w:pPr>
        <w:pStyle w:val="Podtytu"/>
        <w:numPr>
          <w:ilvl w:val="0"/>
          <w:numId w:val="24"/>
        </w:numPr>
        <w:spacing w:after="120"/>
        <w:ind w:left="1418"/>
        <w:rPr>
          <w:b w:val="0"/>
          <w:bCs/>
          <w:color w:val="000000" w:themeColor="text1"/>
          <w:sz w:val="20"/>
        </w:rPr>
      </w:pPr>
      <w:r w:rsidRPr="009102CD">
        <w:rPr>
          <w:b w:val="0"/>
          <w:bCs/>
          <w:color w:val="000000" w:themeColor="text1"/>
          <w:sz w:val="20"/>
        </w:rPr>
        <w:t>przestrzegania harmonogramu wydawania posiłków,</w:t>
      </w:r>
    </w:p>
    <w:p w14:paraId="5920639D" w14:textId="77777777" w:rsidR="009102CD" w:rsidRPr="009102CD" w:rsidRDefault="009102CD" w:rsidP="009102CD">
      <w:pPr>
        <w:pStyle w:val="Podtytu"/>
        <w:numPr>
          <w:ilvl w:val="0"/>
          <w:numId w:val="24"/>
        </w:numPr>
        <w:spacing w:after="120"/>
        <w:ind w:left="1418"/>
        <w:rPr>
          <w:b w:val="0"/>
          <w:bCs/>
          <w:color w:val="000000" w:themeColor="text1"/>
          <w:sz w:val="20"/>
        </w:rPr>
      </w:pPr>
      <w:r w:rsidRPr="009102CD">
        <w:rPr>
          <w:b w:val="0"/>
          <w:bCs/>
          <w:color w:val="000000" w:themeColor="text1"/>
          <w:sz w:val="20"/>
        </w:rPr>
        <w:t>innych zagadnień wpływających na realizację usługi.</w:t>
      </w:r>
    </w:p>
    <w:p w14:paraId="4A9A5D7E" w14:textId="77777777" w:rsidR="009102CD" w:rsidRPr="009102CD" w:rsidRDefault="009102CD" w:rsidP="009102CD">
      <w:pPr>
        <w:pStyle w:val="Podtytu"/>
        <w:numPr>
          <w:ilvl w:val="0"/>
          <w:numId w:val="5"/>
        </w:numPr>
        <w:spacing w:after="120"/>
        <w:ind w:left="709"/>
        <w:rPr>
          <w:b w:val="0"/>
          <w:bCs/>
          <w:color w:val="000000" w:themeColor="text1"/>
          <w:sz w:val="20"/>
        </w:rPr>
      </w:pPr>
      <w:r w:rsidRPr="009102CD">
        <w:rPr>
          <w:b w:val="0"/>
          <w:bCs/>
          <w:color w:val="000000" w:themeColor="text1"/>
          <w:sz w:val="20"/>
        </w:rPr>
        <w:t>Wykonawca jest odpowiedzialny za utrzymanie w należytym stanie sanitarno-epidemiologicznym pomieszczeń wraz z wyposażeniem przeznaczonym do przygotowywania, produkcji, transportu i dystrybucji posiłków w zakresie przedmiotu zamówienia.</w:t>
      </w:r>
    </w:p>
    <w:p w14:paraId="1F01945A" w14:textId="77777777" w:rsidR="009102CD" w:rsidRPr="009102CD" w:rsidRDefault="009102CD" w:rsidP="009102CD">
      <w:pPr>
        <w:pStyle w:val="Podtytu"/>
        <w:numPr>
          <w:ilvl w:val="0"/>
          <w:numId w:val="5"/>
        </w:numPr>
        <w:spacing w:after="120"/>
        <w:ind w:left="709"/>
        <w:rPr>
          <w:b w:val="0"/>
          <w:bCs/>
          <w:color w:val="000000" w:themeColor="text1"/>
          <w:sz w:val="20"/>
        </w:rPr>
      </w:pPr>
      <w:r w:rsidRPr="009102CD">
        <w:rPr>
          <w:b w:val="0"/>
          <w:bCs/>
          <w:color w:val="000000" w:themeColor="text1"/>
          <w:sz w:val="20"/>
        </w:rPr>
        <w:t xml:space="preserve">Zamawiający zastrzega sobie prawo do bieżącej kontroli świadczonych usług pod względem </w:t>
      </w:r>
      <w:proofErr w:type="spellStart"/>
      <w:r w:rsidRPr="009102CD">
        <w:rPr>
          <w:b w:val="0"/>
          <w:bCs/>
          <w:color w:val="000000" w:themeColor="text1"/>
          <w:sz w:val="20"/>
        </w:rPr>
        <w:t>sanitarno</w:t>
      </w:r>
      <w:proofErr w:type="spellEnd"/>
      <w:r w:rsidRPr="009102CD">
        <w:rPr>
          <w:b w:val="0"/>
          <w:bCs/>
          <w:color w:val="000000" w:themeColor="text1"/>
          <w:sz w:val="20"/>
        </w:rPr>
        <w:t xml:space="preserve"> – epidemiologicznym. Na zlecenie Zamawiającego i w jego obecności Wykonawca na własny koszt będzie wykonywał badania na czystość mikrobiologiczną urządzeń, sprzętów i powierzchni kontaktujących się z żywnością (w tym z talerzy, z sztućców) i rąk personelu.</w:t>
      </w:r>
    </w:p>
    <w:p w14:paraId="1AA4F18D" w14:textId="77777777" w:rsidR="009102CD" w:rsidRPr="009102CD" w:rsidRDefault="009102CD" w:rsidP="009102CD">
      <w:pPr>
        <w:pStyle w:val="Podtytu"/>
        <w:numPr>
          <w:ilvl w:val="0"/>
          <w:numId w:val="5"/>
        </w:numPr>
        <w:spacing w:after="120"/>
        <w:ind w:left="709"/>
        <w:rPr>
          <w:b w:val="0"/>
          <w:bCs/>
          <w:color w:val="000000" w:themeColor="text1"/>
          <w:sz w:val="20"/>
        </w:rPr>
      </w:pPr>
      <w:r w:rsidRPr="009102CD">
        <w:rPr>
          <w:b w:val="0"/>
          <w:bCs/>
          <w:color w:val="000000" w:themeColor="text1"/>
          <w:sz w:val="20"/>
        </w:rPr>
        <w:t>W przypadku wystąpienia ognisk epidemicznych, chorób przenoszonych drogą pokarmową, Wykonawca zobowiązany jest wykonać wszystkie badania mikrobiologiczne zlecone przez Zespół ds.  Zakażeń Szpitalnych na własny koszt.</w:t>
      </w:r>
    </w:p>
    <w:p w14:paraId="44D3722F" w14:textId="77777777" w:rsidR="009102CD" w:rsidRPr="009102CD" w:rsidRDefault="009102CD" w:rsidP="009102CD">
      <w:pPr>
        <w:pStyle w:val="Podtytu"/>
        <w:numPr>
          <w:ilvl w:val="0"/>
          <w:numId w:val="5"/>
        </w:numPr>
        <w:spacing w:after="120"/>
        <w:ind w:left="709"/>
        <w:rPr>
          <w:b w:val="0"/>
          <w:bCs/>
          <w:color w:val="000000" w:themeColor="text1"/>
          <w:sz w:val="20"/>
        </w:rPr>
      </w:pPr>
      <w:r w:rsidRPr="009102CD">
        <w:rPr>
          <w:b w:val="0"/>
          <w:bCs/>
          <w:color w:val="000000" w:themeColor="text1"/>
          <w:sz w:val="20"/>
        </w:rPr>
        <w:t>Wykonawca zobowiązany do przekazania Zamawiającemu protokołów z każdorazowej kontroli Stacji Sanitarno-Epidemiologicznej, w terminie 3 dni od jego otrzymania.</w:t>
      </w:r>
    </w:p>
    <w:p w14:paraId="7ED0453E" w14:textId="77777777" w:rsidR="009102CD" w:rsidRPr="009102CD" w:rsidRDefault="009102CD" w:rsidP="009102CD">
      <w:pPr>
        <w:pStyle w:val="Podtytu"/>
        <w:numPr>
          <w:ilvl w:val="0"/>
          <w:numId w:val="5"/>
        </w:numPr>
        <w:spacing w:after="120"/>
        <w:ind w:left="709"/>
        <w:rPr>
          <w:b w:val="0"/>
          <w:bCs/>
          <w:color w:val="000000" w:themeColor="text1"/>
          <w:sz w:val="20"/>
        </w:rPr>
      </w:pPr>
      <w:r w:rsidRPr="009102CD">
        <w:rPr>
          <w:b w:val="0"/>
          <w:bCs/>
          <w:color w:val="000000" w:themeColor="text1"/>
          <w:sz w:val="20"/>
        </w:rPr>
        <w:t>Wykonawca zobowiązuje się do uiszczania opłat za czynności kontrolne Inspekcji Sanitarnej, Inspekcji Ochrony Środowiska, Inspekcji Pracy.</w:t>
      </w:r>
    </w:p>
    <w:p w14:paraId="16FD695E" w14:textId="77777777" w:rsidR="009102CD" w:rsidRPr="009102CD" w:rsidRDefault="009102CD" w:rsidP="009102CD">
      <w:pPr>
        <w:pStyle w:val="Podtytu"/>
        <w:numPr>
          <w:ilvl w:val="0"/>
          <w:numId w:val="5"/>
        </w:numPr>
        <w:spacing w:after="120"/>
        <w:ind w:left="709"/>
        <w:rPr>
          <w:b w:val="0"/>
          <w:color w:val="000000" w:themeColor="text1"/>
          <w:sz w:val="20"/>
        </w:rPr>
      </w:pPr>
      <w:r w:rsidRPr="009102CD">
        <w:rPr>
          <w:b w:val="0"/>
          <w:bCs/>
          <w:color w:val="000000" w:themeColor="text1"/>
          <w:sz w:val="20"/>
        </w:rPr>
        <w:t>Strony zobowiązują się do koordynowania i bieżącej kontroli właściwego wykonywania usługi.</w:t>
      </w:r>
    </w:p>
    <w:p w14:paraId="12BFE8C8" w14:textId="77777777" w:rsidR="009102CD" w:rsidRPr="009102CD" w:rsidRDefault="009102CD" w:rsidP="009102CD">
      <w:pPr>
        <w:pStyle w:val="Podtytu"/>
        <w:numPr>
          <w:ilvl w:val="0"/>
          <w:numId w:val="5"/>
        </w:numPr>
        <w:spacing w:after="120"/>
        <w:ind w:left="709"/>
        <w:rPr>
          <w:b w:val="0"/>
          <w:bCs/>
          <w:color w:val="000000" w:themeColor="text1"/>
          <w:sz w:val="20"/>
        </w:rPr>
      </w:pPr>
      <w:r w:rsidRPr="009102CD">
        <w:rPr>
          <w:b w:val="0"/>
          <w:color w:val="000000" w:themeColor="text1"/>
          <w:sz w:val="20"/>
        </w:rPr>
        <w:t>Wykonawca zobowiązany będzie pokryć wszelkiego rodzaju koszty (w tym w szczególności odszkodowania, zadośćuczynienia, grzywny lub kary, koszty postępowania oraz koszty obsługi prawnej, koszty wykonania wyroku, decyzji administracyjnej, innego orzeczenia lub ugody, w tym złożenia odpowiednich oświadczeń i usunięcia skutków naruszenia) związane z roszczeniami podmiotów trzecich (w tym zasądzone wyrokiem, decyzją lub innym orzeczeniem lub wynikające z ugody sądowej lub pozasądowej) lub związane z postępowaniem kontrolnym, podatkowym, administracyjnym, sądowym, karnym lub karno-skarbowym skierowanym przeciwko Zamawiającemu przez podmioty trzecie w zakresie dotyczącym przedmiotu umowy.</w:t>
      </w:r>
    </w:p>
    <w:p w14:paraId="519EC507" w14:textId="128B2044" w:rsidR="009102CD" w:rsidRPr="009102CD" w:rsidRDefault="009102CD" w:rsidP="009102CD">
      <w:pPr>
        <w:pStyle w:val="Podtytu"/>
        <w:numPr>
          <w:ilvl w:val="0"/>
          <w:numId w:val="5"/>
        </w:numPr>
        <w:spacing w:after="120"/>
        <w:ind w:left="709" w:hanging="425"/>
        <w:rPr>
          <w:color w:val="000000" w:themeColor="text1"/>
          <w:sz w:val="20"/>
        </w:rPr>
      </w:pPr>
      <w:r w:rsidRPr="009102CD">
        <w:rPr>
          <w:b w:val="0"/>
          <w:bCs/>
          <w:color w:val="000000" w:themeColor="text1"/>
          <w:sz w:val="20"/>
        </w:rPr>
        <w:t>Zamawiający nie ponosi odpowiedzialności za szkody poniesione w sprzęcie używanym przez Wykonawcę w związku z wykonywaniem niniejszej umowy, jak również przez osoby zatrudnione przez Wykonawcę dla jej wykonania (lub działające w imieniu Wykonawcy na podstawie innego stosunku prawnego np. umowa zlecenia).</w:t>
      </w:r>
    </w:p>
    <w:p w14:paraId="52F974E9" w14:textId="77777777" w:rsidR="009102CD" w:rsidRPr="009102CD" w:rsidRDefault="009102CD" w:rsidP="009102CD">
      <w:pPr>
        <w:pStyle w:val="Tekstpodstawowywcity"/>
        <w:tabs>
          <w:tab w:val="left" w:pos="382"/>
        </w:tabs>
        <w:spacing w:after="120" w:line="240" w:lineRule="auto"/>
        <w:ind w:left="0" w:right="-16" w:firstLine="0"/>
        <w:jc w:val="center"/>
        <w:rPr>
          <w:b/>
          <w:color w:val="000000" w:themeColor="text1"/>
          <w:sz w:val="20"/>
        </w:rPr>
      </w:pPr>
      <w:r w:rsidRPr="009102CD">
        <w:rPr>
          <w:b/>
          <w:color w:val="000000" w:themeColor="text1"/>
          <w:sz w:val="20"/>
        </w:rPr>
        <w:t>§ 9</w:t>
      </w:r>
    </w:p>
    <w:p w14:paraId="4706E08B" w14:textId="77777777" w:rsidR="009102CD" w:rsidRPr="009102CD" w:rsidRDefault="009102CD" w:rsidP="009102CD">
      <w:pPr>
        <w:pStyle w:val="Tekstpodstawowywcity"/>
        <w:tabs>
          <w:tab w:val="left" w:pos="382"/>
        </w:tabs>
        <w:spacing w:after="120" w:line="240" w:lineRule="auto"/>
        <w:ind w:left="0" w:right="-16" w:firstLine="0"/>
        <w:jc w:val="center"/>
        <w:rPr>
          <w:color w:val="000000" w:themeColor="text1"/>
          <w:sz w:val="20"/>
        </w:rPr>
      </w:pPr>
      <w:r w:rsidRPr="009102CD">
        <w:rPr>
          <w:b/>
          <w:color w:val="000000" w:themeColor="text1"/>
          <w:sz w:val="20"/>
        </w:rPr>
        <w:t>Zapewnienie pomieszczeń</w:t>
      </w:r>
    </w:p>
    <w:p w14:paraId="6DE0FC6D" w14:textId="77777777" w:rsidR="009102CD" w:rsidRPr="009102CD" w:rsidRDefault="009102CD" w:rsidP="009102CD">
      <w:pPr>
        <w:pStyle w:val="Akapitzlist1"/>
        <w:numPr>
          <w:ilvl w:val="0"/>
          <w:numId w:val="9"/>
        </w:numPr>
        <w:spacing w:after="120" w:line="240" w:lineRule="auto"/>
        <w:ind w:left="709" w:hanging="425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Zamawiający zobowiązuje się do udostępnienia Wykonawcy pomieszczeń Szpitala niezbędnych dla zorganizowania świadczenia usług będących przedmiotem Umowy. </w:t>
      </w:r>
    </w:p>
    <w:p w14:paraId="6B40C9D2" w14:textId="77777777" w:rsidR="009102CD" w:rsidRPr="009102CD" w:rsidRDefault="009102CD" w:rsidP="009102CD">
      <w:pPr>
        <w:pStyle w:val="Akapitzlist1"/>
        <w:numPr>
          <w:ilvl w:val="0"/>
          <w:numId w:val="9"/>
        </w:numPr>
        <w:spacing w:after="120" w:line="240" w:lineRule="auto"/>
        <w:ind w:left="709" w:hanging="425"/>
        <w:jc w:val="both"/>
        <w:rPr>
          <w:rFonts w:ascii="Times New Roman" w:hAnsi="Times New Roman" w:cs="Times New Roman"/>
          <w:color w:val="000000" w:themeColor="text1"/>
          <w:sz w:val="20"/>
          <w:szCs w:val="20"/>
          <w:lang w:eastAsia="hi-IN" w:bidi="hi-IN"/>
        </w:rPr>
      </w:pPr>
      <w:r w:rsidRPr="009102CD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Szczegółowe zasady korzystania z pomieszczeń Szpitala, wysokość czynszu najmu, zasady waloryzacji czynszu oraz zasady ustalania opłat za eksploatację pomieszczeń określa odrębna umowa, której projekt stanowi </w:t>
      </w:r>
      <w:r w:rsidRPr="009102CD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</w:rPr>
        <w:t xml:space="preserve">załącznik 4 </w:t>
      </w:r>
      <w:r w:rsidRPr="009102CD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do Umowy ( dotyczy grupy 1 i 2).</w:t>
      </w: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Pr="009102CD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2F8B709B" w14:textId="77777777" w:rsidR="009102CD" w:rsidRPr="009102CD" w:rsidRDefault="009102CD" w:rsidP="009102CD">
      <w:pPr>
        <w:pStyle w:val="Akapitzlist1"/>
        <w:numPr>
          <w:ilvl w:val="0"/>
          <w:numId w:val="9"/>
        </w:numPr>
        <w:spacing w:after="120" w:line="240" w:lineRule="auto"/>
        <w:ind w:left="709" w:hanging="425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  <w:lang w:eastAsia="hi-IN" w:bidi="hi-IN"/>
        </w:rPr>
        <w:t>Udostępnienie pomieszczeń ma na celu jedynie realizację zamówienia, jeżeli Wykonawca zamierza wykorzystać pomieszczenia na inne zamówienie musi uzyskać uprzednią pisemną zgodę Zamawiającego pod rygorem nieważności.</w:t>
      </w:r>
    </w:p>
    <w:p w14:paraId="136BB2C4" w14:textId="77777777" w:rsidR="009102CD" w:rsidRPr="009102CD" w:rsidRDefault="009102CD" w:rsidP="009102CD">
      <w:pPr>
        <w:pStyle w:val="Akapitzlist1"/>
        <w:numPr>
          <w:ilvl w:val="0"/>
          <w:numId w:val="9"/>
        </w:numPr>
        <w:spacing w:after="120" w:line="240" w:lineRule="auto"/>
        <w:ind w:left="709" w:hanging="425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Wykonawca zobowiązuje się do utrzymania pomieszczeń w stanie technicznym i sanitarnym umożliwiającym świadczenie usług zgodnie z umową, w tym do przeprowadzenia bieżących remontów i konserwacji przez cały okres obowiązywania umowy we własnym zakresie oraz na własny koszt.</w:t>
      </w:r>
    </w:p>
    <w:p w14:paraId="4BCBA613" w14:textId="65726436" w:rsidR="009102CD" w:rsidRPr="009102CD" w:rsidRDefault="009102CD" w:rsidP="009102CD">
      <w:pPr>
        <w:pStyle w:val="Akapitzlist1"/>
        <w:numPr>
          <w:ilvl w:val="0"/>
          <w:numId w:val="9"/>
        </w:numPr>
        <w:spacing w:after="120" w:line="240" w:lineRule="auto"/>
        <w:ind w:left="709" w:hanging="425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Wykonawca zobowiązany będzie do wykorzystywania udostępnionych pomieszczeń z należytą starannością i zgodnie z przepisami właściwymi dla realizowanego zamówienia. Wykonawca ponosić będzie odpowiedzialność za stan techniczny udostępnionych pomieszczeń, także przed organami kontrolnymi.</w:t>
      </w:r>
    </w:p>
    <w:p w14:paraId="37178B5B" w14:textId="77777777" w:rsidR="00465676" w:rsidRDefault="00465676" w:rsidP="009102CD">
      <w:pPr>
        <w:tabs>
          <w:tab w:val="left" w:pos="26"/>
        </w:tabs>
        <w:spacing w:after="120" w:line="240" w:lineRule="auto"/>
        <w:ind w:left="-16" w:firstLine="16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14:paraId="7D378E1C" w14:textId="467950A4" w:rsidR="009102CD" w:rsidRPr="009102CD" w:rsidRDefault="009102CD" w:rsidP="009102CD">
      <w:pPr>
        <w:tabs>
          <w:tab w:val="left" w:pos="26"/>
        </w:tabs>
        <w:spacing w:after="120" w:line="240" w:lineRule="auto"/>
        <w:ind w:left="-16" w:firstLine="16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b/>
          <w:color w:val="000000" w:themeColor="text1"/>
          <w:sz w:val="20"/>
          <w:szCs w:val="20"/>
        </w:rPr>
        <w:lastRenderedPageBreak/>
        <w:t>§ 10</w:t>
      </w:r>
    </w:p>
    <w:p w14:paraId="5753D1E4" w14:textId="77777777" w:rsidR="009102CD" w:rsidRPr="009102CD" w:rsidRDefault="009102CD" w:rsidP="009102CD">
      <w:pPr>
        <w:tabs>
          <w:tab w:val="left" w:pos="26"/>
        </w:tabs>
        <w:spacing w:after="120" w:line="240" w:lineRule="auto"/>
        <w:ind w:left="-16" w:firstLine="16"/>
        <w:jc w:val="center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Wynagrodzenie</w:t>
      </w:r>
    </w:p>
    <w:p w14:paraId="1CBD9F48" w14:textId="2854E344" w:rsidR="001802DF" w:rsidRPr="00465676" w:rsidRDefault="009102CD" w:rsidP="00465676">
      <w:pPr>
        <w:numPr>
          <w:ilvl w:val="1"/>
          <w:numId w:val="26"/>
        </w:numPr>
        <w:spacing w:after="120" w:line="240" w:lineRule="auto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Wartość przedmiotu umowy w dniu jej zawarcia wynosi bez uwzględnienia podatku VAT  …………………………….. zł (słownie:  ……………………………………). Wartość przedmiotu umowy w dniu jej zawarcia wynosi z uwzględnieniem podatku VAT </w:t>
      </w:r>
      <w:r w:rsidRPr="009102CD">
        <w:rPr>
          <w:rFonts w:ascii="Times New Roman" w:eastAsia="TimesNewRomanPSMT" w:hAnsi="Times New Roman" w:cs="Times New Roman"/>
          <w:b/>
          <w:bCs/>
          <w:color w:val="000000" w:themeColor="text1"/>
          <w:sz w:val="20"/>
          <w:szCs w:val="20"/>
        </w:rPr>
        <w:t>……………………….</w:t>
      </w: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 (słownie: ……………………………... ) - </w:t>
      </w:r>
      <w:r w:rsidRPr="009102CD">
        <w:rPr>
          <w:rFonts w:ascii="Times New Roman" w:eastAsia="TimesNewRomanPSMT" w:hAnsi="Times New Roman" w:cs="Times New Roman"/>
          <w:b/>
          <w:bCs/>
          <w:color w:val="000000" w:themeColor="text1"/>
          <w:sz w:val="20"/>
          <w:szCs w:val="20"/>
        </w:rPr>
        <w:t>dot. Grupy 1)</w:t>
      </w:r>
      <w:r w:rsidR="001802DF">
        <w:rPr>
          <w:rFonts w:ascii="Times New Roman" w:eastAsia="TimesNewRomanPSMT" w:hAnsi="Times New Roman" w:cs="Times New Roman"/>
          <w:b/>
          <w:bCs/>
          <w:color w:val="000000" w:themeColor="text1"/>
          <w:sz w:val="20"/>
          <w:szCs w:val="20"/>
        </w:rPr>
        <w:t>.</w:t>
      </w:r>
    </w:p>
    <w:p w14:paraId="5620081A" w14:textId="77777777" w:rsidR="009102CD" w:rsidRPr="009102CD" w:rsidRDefault="009102CD" w:rsidP="009102CD">
      <w:pPr>
        <w:numPr>
          <w:ilvl w:val="1"/>
          <w:numId w:val="26"/>
        </w:numPr>
        <w:spacing w:after="120" w:line="240" w:lineRule="auto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Wartość przedmiotu umowy w dniu jej zawarcia wynosi bez uwzględnienia podatku VAT  …………………. . zł (słownie: ……………………… ). Wartość przedmiotu umowy w dniu jej zawarcia wynosi z uwzględnieniem podatku VAT </w:t>
      </w:r>
      <w:r w:rsidRPr="009102CD">
        <w:rPr>
          <w:rFonts w:ascii="Times New Roman" w:eastAsia="TimesNewRomanPSMT" w:hAnsi="Times New Roman" w:cs="Times New Roman"/>
          <w:b/>
          <w:bCs/>
          <w:color w:val="000000" w:themeColor="text1"/>
          <w:sz w:val="20"/>
          <w:szCs w:val="20"/>
        </w:rPr>
        <w:t>………………….. zł</w:t>
      </w: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</w:t>
      </w: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br/>
        <w:t xml:space="preserve">(słownie: ………………………………) - </w:t>
      </w:r>
      <w:r w:rsidRPr="009102CD">
        <w:rPr>
          <w:rFonts w:ascii="Times New Roman" w:eastAsia="TimesNewRomanPSMT" w:hAnsi="Times New Roman" w:cs="Times New Roman"/>
          <w:b/>
          <w:bCs/>
          <w:color w:val="000000" w:themeColor="text1"/>
          <w:sz w:val="20"/>
          <w:szCs w:val="20"/>
        </w:rPr>
        <w:t>dot. Grupy 2.</w:t>
      </w:r>
    </w:p>
    <w:p w14:paraId="104E1120" w14:textId="140BA66C" w:rsidR="009102CD" w:rsidRPr="00465676" w:rsidRDefault="009102CD" w:rsidP="009102CD">
      <w:pPr>
        <w:numPr>
          <w:ilvl w:val="1"/>
          <w:numId w:val="26"/>
        </w:numPr>
        <w:spacing w:after="120" w:line="240" w:lineRule="auto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Wartość przedmiotu umowy w dniu jej zawarcia wynosi bez uwzględnienia podatku VAT  …………………. . zł (słownie: ……………………… ). Wartość przedmiotu umowy w dniu jej zawarcia wynosi z uwzględnieniem podatku VAT </w:t>
      </w:r>
      <w:r w:rsidRPr="009102CD">
        <w:rPr>
          <w:rFonts w:ascii="Times New Roman" w:eastAsia="TimesNewRomanPSMT" w:hAnsi="Times New Roman" w:cs="Times New Roman"/>
          <w:b/>
          <w:bCs/>
          <w:color w:val="000000" w:themeColor="text1"/>
          <w:sz w:val="20"/>
          <w:szCs w:val="20"/>
        </w:rPr>
        <w:t>………………….. zł</w:t>
      </w: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</w:t>
      </w: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br/>
        <w:t xml:space="preserve">(słownie: ………………………………) - </w:t>
      </w:r>
      <w:r w:rsidRPr="009102CD">
        <w:rPr>
          <w:rFonts w:ascii="Times New Roman" w:eastAsia="TimesNewRomanPSMT" w:hAnsi="Times New Roman" w:cs="Times New Roman"/>
          <w:b/>
          <w:bCs/>
          <w:color w:val="000000" w:themeColor="text1"/>
          <w:sz w:val="20"/>
          <w:szCs w:val="20"/>
        </w:rPr>
        <w:t>dot. Grupy 3.</w:t>
      </w:r>
    </w:p>
    <w:p w14:paraId="46084BD6" w14:textId="5BBDB3FF" w:rsidR="004D00D7" w:rsidRDefault="004D00D7" w:rsidP="004D00D7">
      <w:pPr>
        <w:numPr>
          <w:ilvl w:val="1"/>
          <w:numId w:val="26"/>
        </w:numPr>
        <w:spacing w:after="120" w:line="240" w:lineRule="auto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Wartość przedmiotu umowy w przeliczeniu na ceny jednostkowe jest następująca:</w:t>
      </w:r>
    </w:p>
    <w:p w14:paraId="70BBAA38" w14:textId="67787D96" w:rsidR="000C5E4A" w:rsidRDefault="004D00D7" w:rsidP="004D00D7">
      <w:pPr>
        <w:numPr>
          <w:ilvl w:val="2"/>
          <w:numId w:val="26"/>
        </w:numPr>
        <w:spacing w:after="120" w:line="240" w:lineRule="auto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C86915">
        <w:rPr>
          <w:rFonts w:ascii="Times New Roman" w:eastAsia="TimesNewRomanPSMT" w:hAnsi="Times New Roman" w:cs="Times New Roman"/>
          <w:b/>
          <w:bCs/>
          <w:color w:val="000000" w:themeColor="text1"/>
          <w:sz w:val="20"/>
          <w:szCs w:val="20"/>
        </w:rPr>
        <w:t>diety mamy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(dot. Grupy 1 ) </w:t>
      </w:r>
      <w:r w:rsidR="005F5DB1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- 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c</w:t>
      </w:r>
      <w:r w:rsidR="000C5E4A" w:rsidRPr="004D00D7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ena netto osobodnia wynosi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:</w:t>
      </w:r>
      <w:r w:rsidR="000C5E4A" w:rsidRPr="004D00D7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___</w:t>
      </w:r>
      <w:r w:rsidR="000C5E4A" w:rsidRPr="004D00D7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z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ł, a</w:t>
      </w:r>
      <w:r w:rsidR="000C5E4A" w:rsidRPr="004D00D7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c</w:t>
      </w:r>
      <w:r w:rsidR="000C5E4A" w:rsidRPr="004D00D7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ena brutto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:</w:t>
      </w:r>
      <w:r w:rsidR="000C5E4A" w:rsidRPr="004D00D7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__ </w:t>
      </w:r>
      <w:r w:rsidR="000C5E4A" w:rsidRPr="004D00D7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zł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,</w:t>
      </w:r>
      <w:r w:rsidR="000C5E4A" w:rsidRPr="004D00D7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zgodnie ze wzorem oferty stanowiącym załącznik nr 4 do </w:t>
      </w:r>
      <w:r w:rsidR="005F5DB1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U</w:t>
      </w:r>
      <w:r w:rsidR="000C5E4A" w:rsidRPr="004D00D7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mowy</w:t>
      </w:r>
      <w:r w:rsidR="00C86915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;</w:t>
      </w:r>
    </w:p>
    <w:p w14:paraId="7E89E36A" w14:textId="3CCCEF6E" w:rsidR="00C86915" w:rsidRDefault="00C86915" w:rsidP="00C86915">
      <w:pPr>
        <w:numPr>
          <w:ilvl w:val="2"/>
          <w:numId w:val="26"/>
        </w:numPr>
        <w:spacing w:after="120" w:line="240" w:lineRule="auto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C86915">
        <w:rPr>
          <w:rFonts w:ascii="Times New Roman" w:eastAsia="TimesNewRomanPSMT" w:hAnsi="Times New Roman" w:cs="Times New Roman"/>
          <w:b/>
          <w:bCs/>
          <w:color w:val="000000" w:themeColor="text1"/>
          <w:sz w:val="20"/>
          <w:szCs w:val="20"/>
        </w:rPr>
        <w:t xml:space="preserve">diety mamy w opakowaniu </w:t>
      </w:r>
      <w:r>
        <w:rPr>
          <w:rFonts w:ascii="Times New Roman" w:eastAsia="TimesNewRomanPSMT" w:hAnsi="Times New Roman" w:cs="Times New Roman"/>
          <w:b/>
          <w:bCs/>
          <w:color w:val="000000" w:themeColor="text1"/>
          <w:sz w:val="20"/>
          <w:szCs w:val="20"/>
        </w:rPr>
        <w:t>j</w:t>
      </w:r>
      <w:r w:rsidRPr="00C86915">
        <w:rPr>
          <w:rFonts w:ascii="Times New Roman" w:eastAsia="TimesNewRomanPSMT" w:hAnsi="Times New Roman" w:cs="Times New Roman"/>
          <w:b/>
          <w:bCs/>
          <w:color w:val="000000" w:themeColor="text1"/>
          <w:sz w:val="20"/>
          <w:szCs w:val="20"/>
        </w:rPr>
        <w:t>ednorazowym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(dot. Grupy 1) </w:t>
      </w:r>
      <w:r w:rsidR="005F5DB1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- 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c</w:t>
      </w:r>
      <w:r w:rsidRPr="004D00D7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ena netto osobodnia wynosi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:</w:t>
      </w:r>
      <w:r w:rsidRPr="004D00D7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___</w:t>
      </w:r>
      <w:r w:rsidRPr="004D00D7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z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ł, a</w:t>
      </w:r>
      <w:r w:rsidRPr="004D00D7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c</w:t>
      </w:r>
      <w:r w:rsidRPr="004D00D7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ena brutto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:</w:t>
      </w:r>
      <w:r w:rsidRPr="004D00D7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__ </w:t>
      </w:r>
      <w:r w:rsidRPr="004D00D7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zł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,</w:t>
      </w:r>
      <w:r w:rsidRPr="004D00D7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zgodnie ze wzorem oferty stanowiącym załącznik nr 4 do </w:t>
      </w:r>
      <w:r w:rsidR="005F5DB1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U</w:t>
      </w:r>
      <w:r w:rsidRPr="004D00D7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mowy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;</w:t>
      </w:r>
    </w:p>
    <w:p w14:paraId="085BAB2D" w14:textId="1D0A237C" w:rsidR="00C86915" w:rsidRDefault="00C86915" w:rsidP="00C86915">
      <w:pPr>
        <w:numPr>
          <w:ilvl w:val="2"/>
          <w:numId w:val="26"/>
        </w:numPr>
        <w:spacing w:after="120" w:line="240" w:lineRule="auto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>
        <w:rPr>
          <w:rFonts w:ascii="Times New Roman" w:eastAsia="TimesNewRomanPSMT" w:hAnsi="Times New Roman" w:cs="Times New Roman"/>
          <w:b/>
          <w:bCs/>
          <w:color w:val="000000" w:themeColor="text1"/>
          <w:sz w:val="20"/>
          <w:szCs w:val="20"/>
        </w:rPr>
        <w:t>diety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</w:t>
      </w:r>
      <w:r w:rsidR="006544D2" w:rsidRPr="006544D2">
        <w:rPr>
          <w:rFonts w:ascii="Times New Roman" w:eastAsia="TimesNewRomanPSMT" w:hAnsi="Times New Roman" w:cs="Times New Roman"/>
          <w:b/>
          <w:bCs/>
          <w:color w:val="000000" w:themeColor="text1"/>
          <w:sz w:val="20"/>
          <w:szCs w:val="20"/>
        </w:rPr>
        <w:t>Szpitalne</w:t>
      </w:r>
      <w:r w:rsidR="006544D2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(dot. Grupy 1 </w:t>
      </w:r>
      <w:r w:rsidR="006544D2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i 2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) </w:t>
      </w:r>
      <w:r w:rsidR="005F5DB1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- 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c</w:t>
      </w:r>
      <w:r w:rsidRPr="004D00D7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ena netto osobodnia wynosi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:</w:t>
      </w:r>
      <w:r w:rsidRPr="004D00D7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___</w:t>
      </w:r>
      <w:r w:rsidRPr="004D00D7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z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ł, a</w:t>
      </w:r>
      <w:r w:rsidRPr="004D00D7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c</w:t>
      </w:r>
      <w:r w:rsidRPr="004D00D7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ena brutto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:</w:t>
      </w:r>
      <w:r w:rsidRPr="004D00D7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__ </w:t>
      </w:r>
      <w:r w:rsidRPr="004D00D7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zł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,</w:t>
      </w:r>
      <w:r w:rsidRPr="004D00D7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zgodnie ze wzorem oferty stanowiącym załącznik nr 4 do </w:t>
      </w:r>
      <w:r w:rsidR="005F5DB1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U</w:t>
      </w:r>
      <w:r w:rsidRPr="004D00D7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mowy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;</w:t>
      </w:r>
    </w:p>
    <w:p w14:paraId="755B3D4B" w14:textId="4B17AEA3" w:rsidR="00C86915" w:rsidRDefault="00C86915" w:rsidP="00C86915">
      <w:pPr>
        <w:numPr>
          <w:ilvl w:val="2"/>
          <w:numId w:val="26"/>
        </w:numPr>
        <w:spacing w:after="120" w:line="240" w:lineRule="auto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>
        <w:rPr>
          <w:rFonts w:ascii="Times New Roman" w:eastAsia="TimesNewRomanPSMT" w:hAnsi="Times New Roman" w:cs="Times New Roman"/>
          <w:b/>
          <w:bCs/>
          <w:color w:val="000000" w:themeColor="text1"/>
          <w:sz w:val="20"/>
          <w:szCs w:val="20"/>
        </w:rPr>
        <w:t>diety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</w:t>
      </w:r>
      <w:r w:rsidR="006544D2" w:rsidRPr="006544D2">
        <w:rPr>
          <w:rFonts w:ascii="Times New Roman" w:eastAsia="TimesNewRomanPSMT" w:hAnsi="Times New Roman" w:cs="Times New Roman"/>
          <w:b/>
          <w:bCs/>
          <w:color w:val="000000" w:themeColor="text1"/>
          <w:sz w:val="20"/>
          <w:szCs w:val="20"/>
        </w:rPr>
        <w:t>Szpitalne</w:t>
      </w:r>
      <w:r w:rsidR="006544D2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</w:t>
      </w:r>
      <w:r w:rsidR="006544D2">
        <w:rPr>
          <w:rFonts w:ascii="Times New Roman" w:eastAsia="TimesNewRomanPSMT" w:hAnsi="Times New Roman" w:cs="Times New Roman"/>
          <w:b/>
          <w:bCs/>
          <w:color w:val="000000" w:themeColor="text1"/>
          <w:sz w:val="20"/>
          <w:szCs w:val="20"/>
        </w:rPr>
        <w:t>specjalne</w:t>
      </w:r>
      <w:r>
        <w:rPr>
          <w:rFonts w:ascii="Times New Roman" w:eastAsia="TimesNewRomanPSMT" w:hAnsi="Times New Roman" w:cs="Times New Roman"/>
          <w:b/>
          <w:bCs/>
          <w:color w:val="000000" w:themeColor="text1"/>
          <w:sz w:val="20"/>
          <w:szCs w:val="20"/>
        </w:rPr>
        <w:t xml:space="preserve"> 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(dot. Grupy 1 i 2) </w:t>
      </w:r>
      <w:r w:rsidR="005F5DB1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- 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c</w:t>
      </w:r>
      <w:r w:rsidRPr="004D00D7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ena netto osobodnia wynosi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:</w:t>
      </w:r>
      <w:r w:rsidRPr="004D00D7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___</w:t>
      </w:r>
      <w:r w:rsidRPr="004D00D7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z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ł, a</w:t>
      </w:r>
      <w:r w:rsidRPr="004D00D7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c</w:t>
      </w:r>
      <w:r w:rsidRPr="004D00D7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ena brutto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:</w:t>
      </w:r>
      <w:r w:rsidRPr="004D00D7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__ </w:t>
      </w:r>
      <w:r w:rsidRPr="004D00D7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zł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,</w:t>
      </w:r>
      <w:r w:rsidRPr="004D00D7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zgodnie ze wzorem oferty stanowiącym załącznik nr 4 do </w:t>
      </w:r>
      <w:r w:rsidR="005F5DB1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U</w:t>
      </w:r>
      <w:r w:rsidRPr="004D00D7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mowy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;</w:t>
      </w:r>
    </w:p>
    <w:p w14:paraId="0A31F1FA" w14:textId="7991B781" w:rsidR="005F5DB1" w:rsidRDefault="005F5DB1" w:rsidP="005F5DB1">
      <w:pPr>
        <w:numPr>
          <w:ilvl w:val="2"/>
          <w:numId w:val="26"/>
        </w:numPr>
        <w:spacing w:after="120" w:line="240" w:lineRule="auto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>
        <w:rPr>
          <w:rFonts w:ascii="Times New Roman" w:eastAsia="TimesNewRomanPSMT" w:hAnsi="Times New Roman" w:cs="Times New Roman"/>
          <w:b/>
          <w:bCs/>
          <w:color w:val="000000" w:themeColor="text1"/>
          <w:sz w:val="20"/>
          <w:szCs w:val="20"/>
        </w:rPr>
        <w:t xml:space="preserve">zapasy żywnościowe 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(dot. Grupy 1 i 2) - c</w:t>
      </w:r>
      <w:r w:rsidRPr="004D00D7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ena netto wynosi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:</w:t>
      </w:r>
      <w:r w:rsidRPr="004D00D7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___</w:t>
      </w:r>
      <w:r w:rsidRPr="004D00D7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z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ł, a</w:t>
      </w:r>
      <w:r w:rsidRPr="004D00D7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c</w:t>
      </w:r>
      <w:r w:rsidRPr="004D00D7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ena brutto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:</w:t>
      </w:r>
      <w:r w:rsidRPr="004D00D7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__ </w:t>
      </w:r>
      <w:r w:rsidRPr="004D00D7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zł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,</w:t>
      </w:r>
      <w:r w:rsidRPr="004D00D7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zgodnie ze wzorem oferty stanowiącym załącznik nr 4 do 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U</w:t>
      </w:r>
      <w:r w:rsidRPr="004D00D7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mowy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;</w:t>
      </w:r>
    </w:p>
    <w:p w14:paraId="369B86B1" w14:textId="1CAD450D" w:rsidR="005F5DB1" w:rsidRDefault="005F5DB1" w:rsidP="005F5DB1">
      <w:pPr>
        <w:numPr>
          <w:ilvl w:val="2"/>
          <w:numId w:val="26"/>
        </w:numPr>
        <w:spacing w:after="120" w:line="240" w:lineRule="auto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>
        <w:rPr>
          <w:rFonts w:ascii="Times New Roman" w:eastAsia="TimesNewRomanPSMT" w:hAnsi="Times New Roman" w:cs="Times New Roman"/>
          <w:b/>
          <w:bCs/>
          <w:color w:val="000000" w:themeColor="text1"/>
          <w:sz w:val="20"/>
          <w:szCs w:val="20"/>
        </w:rPr>
        <w:t xml:space="preserve">mieszanki mleczne 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(dot. Grupy 3) - c</w:t>
      </w:r>
      <w:r w:rsidRPr="004D00D7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ena netto osobodnia wynosi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:</w:t>
      </w:r>
      <w:r w:rsidRPr="004D00D7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___</w:t>
      </w:r>
      <w:r w:rsidRPr="004D00D7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z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ł, a</w:t>
      </w:r>
      <w:r w:rsidRPr="004D00D7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c</w:t>
      </w:r>
      <w:r w:rsidRPr="004D00D7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ena brutto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:</w:t>
      </w:r>
      <w:r w:rsidRPr="004D00D7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__ </w:t>
      </w:r>
      <w:r w:rsidRPr="004D00D7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zł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,</w:t>
      </w:r>
      <w:r w:rsidRPr="004D00D7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zgodnie ze wzorem oferty stanowiącym załącznik nr 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4</w:t>
      </w:r>
      <w:r w:rsidRPr="004D00D7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do 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U</w:t>
      </w:r>
      <w:r w:rsidRPr="004D00D7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mowy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;</w:t>
      </w:r>
    </w:p>
    <w:p w14:paraId="55B6D63C" w14:textId="278FAB82" w:rsidR="005F5DB1" w:rsidRDefault="005F5DB1" w:rsidP="005F5DB1">
      <w:pPr>
        <w:numPr>
          <w:ilvl w:val="2"/>
          <w:numId w:val="26"/>
        </w:numPr>
        <w:spacing w:after="120" w:line="240" w:lineRule="auto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>
        <w:rPr>
          <w:rFonts w:ascii="Times New Roman" w:eastAsia="TimesNewRomanPSMT" w:hAnsi="Times New Roman" w:cs="Times New Roman"/>
          <w:b/>
          <w:bCs/>
          <w:color w:val="000000" w:themeColor="text1"/>
          <w:sz w:val="20"/>
          <w:szCs w:val="20"/>
        </w:rPr>
        <w:t xml:space="preserve">mieszanki mleczne lecznicze 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(dot. Grupy 3) - c</w:t>
      </w:r>
      <w:r w:rsidRPr="004D00D7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ena netto 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za 1 l</w:t>
      </w:r>
      <w:r w:rsidRPr="004D00D7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wynosi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:</w:t>
      </w:r>
      <w:r w:rsidRPr="004D00D7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___</w:t>
      </w:r>
      <w:r w:rsidRPr="004D00D7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z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ł, a</w:t>
      </w:r>
      <w:r w:rsidRPr="004D00D7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c</w:t>
      </w:r>
      <w:r w:rsidRPr="004D00D7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ena brutto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:</w:t>
      </w:r>
      <w:r w:rsidRPr="004D00D7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__ </w:t>
      </w:r>
      <w:r w:rsidRPr="004D00D7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zł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,</w:t>
      </w:r>
      <w:r w:rsidRPr="004D00D7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zgodnie ze wzorem oferty stanowiącym załącznik nr 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4</w:t>
      </w:r>
      <w:r w:rsidRPr="004D00D7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do 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U</w:t>
      </w:r>
      <w:r w:rsidRPr="004D00D7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mowy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;</w:t>
      </w:r>
    </w:p>
    <w:p w14:paraId="04F972F4" w14:textId="0903BA50" w:rsidR="000C5E4A" w:rsidRPr="005F5DB1" w:rsidRDefault="005F5DB1" w:rsidP="000C5E4A">
      <w:pPr>
        <w:numPr>
          <w:ilvl w:val="2"/>
          <w:numId w:val="26"/>
        </w:numPr>
        <w:spacing w:after="120" w:line="240" w:lineRule="auto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>
        <w:rPr>
          <w:rFonts w:ascii="Times New Roman" w:eastAsia="TimesNewRomanPSMT" w:hAnsi="Times New Roman" w:cs="Times New Roman"/>
          <w:b/>
          <w:bCs/>
          <w:color w:val="000000" w:themeColor="text1"/>
          <w:sz w:val="20"/>
          <w:szCs w:val="20"/>
        </w:rPr>
        <w:t xml:space="preserve">kuchnia mleczna – zupy, obiady, desery 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(dot. Grupy 3) - c</w:t>
      </w:r>
      <w:r w:rsidRPr="004D00D7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ena netto 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za jedną porcję</w:t>
      </w:r>
      <w:r w:rsidRPr="004D00D7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wynosi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:</w:t>
      </w:r>
      <w:r w:rsidRPr="004D00D7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___</w:t>
      </w:r>
      <w:r w:rsidRPr="004D00D7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z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ł, a</w:t>
      </w:r>
      <w:r w:rsidRPr="004D00D7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c</w:t>
      </w:r>
      <w:r w:rsidRPr="004D00D7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ena brutto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:</w:t>
      </w:r>
      <w:r w:rsidRPr="004D00D7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__ </w:t>
      </w:r>
      <w:r w:rsidRPr="004D00D7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zł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,</w:t>
      </w:r>
      <w:r w:rsidRPr="004D00D7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zgodnie ze wzorem oferty stanowiącym załącznik nr 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4</w:t>
      </w:r>
      <w:r w:rsidRPr="004D00D7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do 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U</w:t>
      </w:r>
      <w:r w:rsidRPr="004D00D7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mowy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.</w:t>
      </w:r>
    </w:p>
    <w:p w14:paraId="1DF3A1EA" w14:textId="0DB5D727" w:rsidR="009102CD" w:rsidRPr="009102CD" w:rsidRDefault="009102CD" w:rsidP="009102CD">
      <w:pPr>
        <w:numPr>
          <w:ilvl w:val="1"/>
          <w:numId w:val="26"/>
        </w:numPr>
        <w:spacing w:after="120" w:line="240" w:lineRule="auto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Wynagrodzenie, o którym mowa w ust. 1 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-</w:t>
      </w: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</w:t>
      </w:r>
      <w:r w:rsidR="00465676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4</w:t>
      </w: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</w:t>
      </w:r>
      <w:r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powyżej</w:t>
      </w: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, obejmuje wszystkie koszty związane ze świadczeniem usług objętych niniejszą umową, łącznie z kosztami materiałowymi niezbędnymi do wykonania usługi.</w:t>
      </w:r>
    </w:p>
    <w:p w14:paraId="269744B5" w14:textId="77777777" w:rsidR="009102CD" w:rsidRPr="009102CD" w:rsidRDefault="009102CD" w:rsidP="009102CD">
      <w:pPr>
        <w:numPr>
          <w:ilvl w:val="1"/>
          <w:numId w:val="26"/>
        </w:numPr>
        <w:spacing w:after="120" w:line="240" w:lineRule="auto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Kwota wynagrodzenia umownego nie może ulec zmianie na niekorzyść Zamawiającego. Powyższe nie dotyczy okoliczności określonych art. 436 pkt 4 b) ustawy z dnia 11 września 2019 roku - Prawo zamówień publicznych, tj. zmiany: </w:t>
      </w:r>
    </w:p>
    <w:p w14:paraId="14339E29" w14:textId="77777777" w:rsidR="009102CD" w:rsidRPr="009102CD" w:rsidRDefault="009102CD" w:rsidP="009102CD">
      <w:pPr>
        <w:numPr>
          <w:ilvl w:val="0"/>
          <w:numId w:val="32"/>
        </w:numPr>
        <w:spacing w:after="120" w:line="240" w:lineRule="auto"/>
        <w:ind w:left="1418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stawki podatku od towarów i usług oraz podatku akcyzowego</w:t>
      </w:r>
    </w:p>
    <w:p w14:paraId="1B474C89" w14:textId="77777777" w:rsidR="009102CD" w:rsidRPr="009102CD" w:rsidRDefault="009102CD" w:rsidP="009102CD">
      <w:pPr>
        <w:numPr>
          <w:ilvl w:val="0"/>
          <w:numId w:val="32"/>
        </w:numPr>
        <w:spacing w:after="120" w:line="240" w:lineRule="auto"/>
        <w:ind w:left="1418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wysokości minimalnego wynagrodzenia za pracę albo wysokości minimalnej stawki godzinowej, ustalonych na podstawie ustawy z dnia 10 października 2002 r. o minimalnym wynagrodzeniu za pracę,</w:t>
      </w:r>
    </w:p>
    <w:p w14:paraId="194FDBBE" w14:textId="77777777" w:rsidR="009102CD" w:rsidRPr="009102CD" w:rsidRDefault="009102CD" w:rsidP="009102CD">
      <w:pPr>
        <w:numPr>
          <w:ilvl w:val="0"/>
          <w:numId w:val="32"/>
        </w:numPr>
        <w:spacing w:after="120" w:line="240" w:lineRule="auto"/>
        <w:ind w:left="1418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zasad podlegania ubezpieczeniom społecznym lub ubezpieczeniu zdrowotnemu lub wysokości stawki składki na ubezpieczenia społeczne lub ubezpieczenie zdrowotne,</w:t>
      </w:r>
    </w:p>
    <w:p w14:paraId="27ADD5CD" w14:textId="77777777" w:rsidR="009102CD" w:rsidRPr="009102CD" w:rsidRDefault="009102CD" w:rsidP="009102CD">
      <w:pPr>
        <w:numPr>
          <w:ilvl w:val="0"/>
          <w:numId w:val="32"/>
        </w:numPr>
        <w:spacing w:after="120" w:line="240" w:lineRule="auto"/>
        <w:ind w:left="1418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zasad gromadzenia i wysokości wpłat do pracowniczych planów kapitałowych, o których mowa w ustawie z dnia 4 października 2018 r. o pracowniczych planach kapitałowych (Dz. U. poz. 2215 oraz z 2019 r. poz. 1074 i 1572)</w:t>
      </w:r>
    </w:p>
    <w:p w14:paraId="52EFE1C7" w14:textId="77777777" w:rsidR="009102CD" w:rsidRPr="009102CD" w:rsidRDefault="009102CD" w:rsidP="009102CD">
      <w:pPr>
        <w:spacing w:after="120" w:line="240" w:lineRule="auto"/>
        <w:ind w:left="709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- jeżeli zmiany te będą miały wpływ na koszty wykonania zamówienia przez wykonawcę.</w:t>
      </w:r>
    </w:p>
    <w:p w14:paraId="57B573FF" w14:textId="77777777" w:rsidR="009102CD" w:rsidRPr="009102CD" w:rsidRDefault="009102CD" w:rsidP="009102CD">
      <w:pPr>
        <w:numPr>
          <w:ilvl w:val="1"/>
          <w:numId w:val="26"/>
        </w:numPr>
        <w:spacing w:after="120" w:line="240" w:lineRule="auto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Zmiana wysokości wynagrodzenia obowiązywać będzie od dnia wejścia w życie zmian, o których mowa w ust. 6 powyżej.</w:t>
      </w:r>
    </w:p>
    <w:p w14:paraId="672FDC45" w14:textId="7B0FBCD6" w:rsidR="009102CD" w:rsidRPr="009102CD" w:rsidRDefault="009102CD" w:rsidP="009102CD">
      <w:pPr>
        <w:numPr>
          <w:ilvl w:val="1"/>
          <w:numId w:val="26"/>
        </w:numPr>
        <w:spacing w:after="120" w:line="240" w:lineRule="auto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lastRenderedPageBreak/>
        <w:t xml:space="preserve">W wypadku zmiany, o której mowa w ust. </w:t>
      </w:r>
      <w:r w:rsidR="005F5DB1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6</w:t>
      </w: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pkt 1) powyżej, wartość netto wynagrodzenia Wykonawcy nie zmieni się, a określona w umowie wartość brutto wynagrodzenia zostanie wyliczona na podstawie nowych przepisów.</w:t>
      </w:r>
    </w:p>
    <w:p w14:paraId="32222CB7" w14:textId="2951804A" w:rsidR="009102CD" w:rsidRPr="009102CD" w:rsidRDefault="009102CD" w:rsidP="009102CD">
      <w:pPr>
        <w:numPr>
          <w:ilvl w:val="1"/>
          <w:numId w:val="26"/>
        </w:numPr>
        <w:spacing w:after="120" w:line="240" w:lineRule="auto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W przypadku zmiany, o której mowa w ust. </w:t>
      </w:r>
      <w:r w:rsidR="005F5DB1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6</w:t>
      </w: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pkt 2) powyżej, wynagrodzenie Wykonawcy ulegnie zmianie o wartość wzrostu całkowitego kosztu Wykonawcy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641A46AA" w14:textId="17CB1680" w:rsidR="009102CD" w:rsidRPr="009102CD" w:rsidRDefault="009102CD" w:rsidP="009102CD">
      <w:pPr>
        <w:numPr>
          <w:ilvl w:val="1"/>
          <w:numId w:val="26"/>
        </w:numPr>
        <w:spacing w:after="120" w:line="240" w:lineRule="auto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W przypadku zmian, o których mowa w ust. </w:t>
      </w:r>
      <w:r w:rsidR="005F5DB1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6</w:t>
      </w: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pkt 3) i 4) powyżej, wynagrodzenie Wykonawcy ulegnie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F15CDF5" w14:textId="7EDAB067" w:rsidR="009102CD" w:rsidRPr="009102CD" w:rsidRDefault="009102CD" w:rsidP="009102CD">
      <w:pPr>
        <w:numPr>
          <w:ilvl w:val="1"/>
          <w:numId w:val="26"/>
        </w:numPr>
        <w:spacing w:after="120" w:line="240" w:lineRule="auto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Za wyjątkiem sytuacji, o której mowa w ust. </w:t>
      </w:r>
      <w:r w:rsidR="005F5DB1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6</w:t>
      </w: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pkt 1) powyżej, wprowadzenie zmian wysokości wynagrodzenia wymaga uprzedniego złożenia przez Wykonawcę oświadczenia o wysokości dodatkowych koszów wynikających z wprowadzenia zmian, o których mowa w ust. </w:t>
      </w:r>
      <w:r w:rsidR="005F5DB1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6</w:t>
      </w: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pkt 2) - 4) powyżej, a także przedłożenia wszystkich dokumentów, w tym w szczególności umów o pracę lub zlecenia (przed ich aneksowaniem i po ich aneksowaniu), z których będzie wynikał wzrost kosztów realizacji Umowy przez Wykonawcę.</w:t>
      </w:r>
    </w:p>
    <w:p w14:paraId="0F60C2F7" w14:textId="16990263" w:rsidR="009102CD" w:rsidRPr="005F5DB1" w:rsidRDefault="009102CD" w:rsidP="005F5DB1">
      <w:pPr>
        <w:numPr>
          <w:ilvl w:val="1"/>
          <w:numId w:val="26"/>
        </w:numPr>
        <w:spacing w:after="120" w:line="240" w:lineRule="auto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W przypadku zaistnienia istotnych okoliczności wpływających na stan realizacji umowy, </w:t>
      </w: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br/>
        <w:t>a w szczególności zmiany przepisów prawa powszechnie obowiązującego obniżenia poziomu finansowania Zamawiającego przez instytucje powszechnego ubezpieczenia zdrowotnego, Strony dopuszczają możliwość zmiany warunków Umowy.</w:t>
      </w:r>
    </w:p>
    <w:p w14:paraId="1F46BB7F" w14:textId="6E9D4D28" w:rsidR="009102CD" w:rsidRPr="009102CD" w:rsidRDefault="009102CD" w:rsidP="009102CD">
      <w:pPr>
        <w:spacing w:after="120" w:line="240" w:lineRule="auto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§11 </w:t>
      </w:r>
    </w:p>
    <w:p w14:paraId="7793AB35" w14:textId="77777777" w:rsidR="009102CD" w:rsidRPr="009102CD" w:rsidRDefault="009102CD" w:rsidP="009102CD">
      <w:pPr>
        <w:spacing w:after="120" w:line="240" w:lineRule="auto"/>
        <w:jc w:val="center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Zasady płatności</w:t>
      </w:r>
    </w:p>
    <w:p w14:paraId="771C19AB" w14:textId="77777777" w:rsidR="009102CD" w:rsidRPr="009102CD" w:rsidRDefault="009102CD" w:rsidP="009102CD">
      <w:pPr>
        <w:numPr>
          <w:ilvl w:val="6"/>
          <w:numId w:val="26"/>
        </w:numPr>
        <w:tabs>
          <w:tab w:val="left" w:pos="709"/>
        </w:tabs>
        <w:spacing w:after="120" w:line="240" w:lineRule="auto"/>
        <w:ind w:left="709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Okresem rozliczeniowym z tytułu świadczonych przez Wykonawcę usług będzie miesiąc kalendarzowy. Wykonawca zobowiązany jest do wystawienia Zamawiającemu faktury tytułem wynagrodzenia, o którym mowa w § 10 Umowy, za wykonanie usługi w danym miesiącu, w terminie do 7 dnia następnego miesiąca.</w:t>
      </w:r>
    </w:p>
    <w:p w14:paraId="0C11BA6C" w14:textId="77777777" w:rsidR="009102CD" w:rsidRPr="009102CD" w:rsidRDefault="009102CD" w:rsidP="009102CD">
      <w:pPr>
        <w:numPr>
          <w:ilvl w:val="6"/>
          <w:numId w:val="26"/>
        </w:numPr>
        <w:spacing w:after="120" w:line="240" w:lineRule="auto"/>
        <w:ind w:left="709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Należne Wykonawcy wynagrodzenie za zrealizowane w danym okresie rozliczeniowym usługi żywienia odpowiadać będzie iloczynowi zamówionych osobodni żywienia oraz ceny 1 osobodnia żywienia ustalonej na podstawie § 10 Umowy.</w:t>
      </w:r>
    </w:p>
    <w:p w14:paraId="1F297A1B" w14:textId="77777777" w:rsidR="009102CD" w:rsidRPr="009102CD" w:rsidRDefault="009102CD" w:rsidP="009102CD">
      <w:pPr>
        <w:numPr>
          <w:ilvl w:val="6"/>
          <w:numId w:val="26"/>
        </w:numPr>
        <w:spacing w:after="120" w:line="240" w:lineRule="auto"/>
        <w:ind w:left="709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Termin zapłaty wynagrodzenia za świadczenie usług objętych niniejszą umową strony ustalają na 60 dni, licząc od dnia otrzymania przez Zamawiającego prawidłowo wystawionych faktur, o których mowa w ust. 1 powyżej.</w:t>
      </w:r>
    </w:p>
    <w:p w14:paraId="153E327B" w14:textId="77777777" w:rsidR="009102CD" w:rsidRPr="009102CD" w:rsidRDefault="009102CD" w:rsidP="009102CD">
      <w:pPr>
        <w:numPr>
          <w:ilvl w:val="6"/>
          <w:numId w:val="26"/>
        </w:numPr>
        <w:tabs>
          <w:tab w:val="left" w:pos="349"/>
        </w:tabs>
        <w:spacing w:after="120" w:line="240" w:lineRule="auto"/>
        <w:ind w:left="709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Należności z tytułu zrealizowanych przez Wykonawcę usług żywieniowych wypłacane będą przez Zamawiającego na podstawie faktur wystawionych przez Wykonawcę po zakończeniu każdego okresu rozliczeniowego, na rachunek bankowy Wykonawcy wskazany w wystawianych przez niego fakturach.</w:t>
      </w:r>
    </w:p>
    <w:p w14:paraId="0E2355E7" w14:textId="77777777" w:rsidR="009102CD" w:rsidRPr="009102CD" w:rsidRDefault="009102CD" w:rsidP="009102CD">
      <w:pPr>
        <w:numPr>
          <w:ilvl w:val="6"/>
          <w:numId w:val="26"/>
        </w:numPr>
        <w:tabs>
          <w:tab w:val="left" w:pos="709"/>
        </w:tabs>
        <w:spacing w:after="120" w:line="240" w:lineRule="auto"/>
        <w:ind w:left="709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Za dzień zapłaty wynagrodzenia Wykonawcy przyjmuje się dzień obciążenia rachunku bankowego Zamawiającego.</w:t>
      </w:r>
    </w:p>
    <w:p w14:paraId="2E1A3903" w14:textId="7FBC67AC" w:rsidR="009102CD" w:rsidRPr="009102CD" w:rsidRDefault="009102CD" w:rsidP="009102CD">
      <w:pPr>
        <w:numPr>
          <w:ilvl w:val="6"/>
          <w:numId w:val="26"/>
        </w:numPr>
        <w:tabs>
          <w:tab w:val="left" w:pos="709"/>
        </w:tabs>
        <w:spacing w:after="120" w:line="240" w:lineRule="auto"/>
        <w:ind w:left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Na fakturze wyszczególniona będzie ilość zamówionych osobodni wraz z określeniem jednostki zamawiającej z wyszczególnieniem posiłków dla dzieci do 1 roku życia.</w:t>
      </w:r>
    </w:p>
    <w:p w14:paraId="7C49AC87" w14:textId="79E21F07" w:rsidR="009102CD" w:rsidRPr="009102CD" w:rsidRDefault="009102CD" w:rsidP="009102CD">
      <w:pPr>
        <w:spacing w:after="120" w:line="240" w:lineRule="auto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§ 12</w:t>
      </w:r>
    </w:p>
    <w:p w14:paraId="316CBB25" w14:textId="77777777" w:rsidR="009102CD" w:rsidRPr="009102CD" w:rsidRDefault="009102CD" w:rsidP="009102CD">
      <w:pPr>
        <w:spacing w:after="12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Zmiana Umowy</w:t>
      </w:r>
    </w:p>
    <w:p w14:paraId="335436E9" w14:textId="77777777" w:rsidR="009102CD" w:rsidRPr="009102CD" w:rsidRDefault="009102CD" w:rsidP="009102CD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Zamawiający, zgodnie z w art. 455 ustawy Prawo zamówień publicznych przewiduje możliwość zmiany postanowień niniejszej umowy w stosunku do treści oferty, na podstawie której dokonano wyboru Wykonawcy w następującym zakresie:</w:t>
      </w:r>
    </w:p>
    <w:p w14:paraId="40CB5286" w14:textId="77777777" w:rsidR="009102CD" w:rsidRPr="009102CD" w:rsidRDefault="009102CD" w:rsidP="009102CD">
      <w:pPr>
        <w:numPr>
          <w:ilvl w:val="0"/>
          <w:numId w:val="35"/>
        </w:numPr>
        <w:spacing w:after="120" w:line="240" w:lineRule="auto"/>
        <w:ind w:left="1276"/>
        <w:jc w:val="both"/>
        <w:rPr>
          <w:rFonts w:ascii="Times New Roman" w:hAnsi="Times New Roman" w:cs="Times New Roman"/>
          <w:bCs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zmniejszenia cen jednostkowych, o których mowa w § 10 Umowy w przypadku okoliczności, których nie można było przewidzieć w chwili zawarcia umowy,</w:t>
      </w:r>
    </w:p>
    <w:p w14:paraId="5329BC44" w14:textId="77777777" w:rsidR="009102CD" w:rsidRPr="009102CD" w:rsidRDefault="009102CD" w:rsidP="009102CD">
      <w:pPr>
        <w:numPr>
          <w:ilvl w:val="0"/>
          <w:numId w:val="35"/>
        </w:numPr>
        <w:spacing w:after="120" w:line="240" w:lineRule="auto"/>
        <w:ind w:left="1276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zmniejszenia wynagrodzenia umownego, o którym mowa w § 10 Umowy, w przypadku zmniejszenia zakresu świadczonych usługi lub w przypadku zaistnienia innych okoliczności, których nie można było przewidzieć w chwili zawarcia Umowy,</w:t>
      </w:r>
    </w:p>
    <w:p w14:paraId="03285187" w14:textId="77777777" w:rsidR="009102CD" w:rsidRPr="009102CD" w:rsidRDefault="009102CD" w:rsidP="009102CD">
      <w:pPr>
        <w:numPr>
          <w:ilvl w:val="0"/>
          <w:numId w:val="35"/>
        </w:numPr>
        <w:spacing w:after="120" w:line="240" w:lineRule="auto"/>
        <w:ind w:left="1276"/>
        <w:jc w:val="both"/>
        <w:rPr>
          <w:rFonts w:ascii="Times New Roman" w:hAnsi="Times New Roman" w:cs="Times New Roman"/>
          <w:bCs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zmiany organizacyjnej Zamawiającego istotnej dla realizacji Umowy,</w:t>
      </w:r>
    </w:p>
    <w:p w14:paraId="3CCC4CD5" w14:textId="77777777" w:rsidR="009102CD" w:rsidRPr="009102CD" w:rsidRDefault="009102CD" w:rsidP="009102CD">
      <w:pPr>
        <w:numPr>
          <w:ilvl w:val="0"/>
          <w:numId w:val="35"/>
        </w:numPr>
        <w:spacing w:after="120" w:line="240" w:lineRule="auto"/>
        <w:ind w:left="1276"/>
        <w:jc w:val="both"/>
        <w:rPr>
          <w:rFonts w:ascii="Times New Roman" w:hAnsi="Times New Roman" w:cs="Times New Roman"/>
          <w:bCs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lastRenderedPageBreak/>
        <w:t>zmiany sposobu kontroli świadczonych przez Wykonawcę usług przypadku zaistnienia okoliczności, których nie można było przewidzieć w chwili zawarcia umowy,</w:t>
      </w:r>
    </w:p>
    <w:p w14:paraId="04AC6858" w14:textId="77777777" w:rsidR="009102CD" w:rsidRPr="009102CD" w:rsidRDefault="009102CD" w:rsidP="009102CD">
      <w:pPr>
        <w:numPr>
          <w:ilvl w:val="0"/>
          <w:numId w:val="35"/>
        </w:numPr>
        <w:spacing w:after="120" w:line="240" w:lineRule="auto"/>
        <w:ind w:left="1276"/>
        <w:jc w:val="both"/>
        <w:rPr>
          <w:rFonts w:ascii="Times New Roman" w:hAnsi="Times New Roman" w:cs="Times New Roman"/>
          <w:bCs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zmiany treści załączników do Umowy, w przypadku zaistnienia okoliczności, których nie można było przewidzieć w chwili zawarcia umowy,</w:t>
      </w:r>
    </w:p>
    <w:p w14:paraId="652B9DBB" w14:textId="77777777" w:rsidR="009102CD" w:rsidRPr="009102CD" w:rsidRDefault="009102CD" w:rsidP="009102CD">
      <w:pPr>
        <w:numPr>
          <w:ilvl w:val="0"/>
          <w:numId w:val="35"/>
        </w:numPr>
        <w:spacing w:after="120" w:line="240" w:lineRule="auto"/>
        <w:ind w:left="1276"/>
        <w:jc w:val="both"/>
        <w:rPr>
          <w:rFonts w:ascii="Times New Roman" w:hAnsi="Times New Roman" w:cs="Times New Roman"/>
          <w:bCs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zmiany zapisów Umowy w zakresie podwykonawstwa - w razie wykonywanie Umowy przez Wykonawcę z udziałem podwykonawców,</w:t>
      </w:r>
    </w:p>
    <w:p w14:paraId="5269A164" w14:textId="2CA75D5C" w:rsidR="009102CD" w:rsidRPr="009102CD" w:rsidRDefault="009102CD" w:rsidP="009102CD">
      <w:pPr>
        <w:numPr>
          <w:ilvl w:val="0"/>
          <w:numId w:val="35"/>
        </w:numPr>
        <w:spacing w:after="120" w:line="240" w:lineRule="auto"/>
        <w:ind w:left="1276"/>
        <w:jc w:val="both"/>
        <w:rPr>
          <w:rFonts w:ascii="Times New Roman" w:eastAsia="TimesNewRomanPSMT" w:hAnsi="Times New Roman" w:cs="Times New Roman"/>
          <w:b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zmiany (przedłużenia) terminu końcowego realizacji Umowy, w przypadku niewykorzystania wartości Umowy lub konieczności przedłużenia Umowy do czasu rozstrzygnięcia następnego przetargu o podobnym przedmiocie – maksymalnie o czas odpowiadający sumie wartości, która jeszcze pozostała do wykorzystania oraz 10% wartości brutto całej Umowy.</w:t>
      </w:r>
    </w:p>
    <w:p w14:paraId="653C303D" w14:textId="2BB56E10" w:rsidR="009102CD" w:rsidRPr="009102CD" w:rsidRDefault="009102CD" w:rsidP="009102CD">
      <w:pPr>
        <w:tabs>
          <w:tab w:val="left" w:pos="368"/>
        </w:tabs>
        <w:spacing w:after="120" w:line="240" w:lineRule="auto"/>
        <w:jc w:val="center"/>
        <w:rPr>
          <w:rFonts w:ascii="Times New Roman" w:eastAsia="TimesNewRomanPSMT" w:hAnsi="Times New Roman" w:cs="Times New Roman"/>
          <w:b/>
          <w:color w:val="000000" w:themeColor="text1"/>
          <w:sz w:val="20"/>
          <w:szCs w:val="20"/>
        </w:rPr>
      </w:pPr>
      <w:r w:rsidRPr="009102CD">
        <w:rPr>
          <w:rFonts w:ascii="Times New Roman" w:eastAsia="TimesNewRomanPSMT" w:hAnsi="Times New Roman" w:cs="Times New Roman"/>
          <w:b/>
          <w:color w:val="000000" w:themeColor="text1"/>
          <w:sz w:val="20"/>
          <w:szCs w:val="20"/>
        </w:rPr>
        <w:t>§ 13</w:t>
      </w:r>
    </w:p>
    <w:p w14:paraId="511391AA" w14:textId="77777777" w:rsidR="009102CD" w:rsidRPr="009102CD" w:rsidRDefault="009102CD" w:rsidP="009102CD">
      <w:pPr>
        <w:tabs>
          <w:tab w:val="left" w:pos="368"/>
        </w:tabs>
        <w:spacing w:after="120" w:line="240" w:lineRule="auto"/>
        <w:jc w:val="center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TimesNewRomanPSMT" w:hAnsi="Times New Roman" w:cs="Times New Roman"/>
          <w:b/>
          <w:color w:val="000000" w:themeColor="text1"/>
          <w:sz w:val="20"/>
          <w:szCs w:val="20"/>
        </w:rPr>
        <w:t>Okres obowiązywania</w:t>
      </w:r>
    </w:p>
    <w:p w14:paraId="76C80A1C" w14:textId="77777777" w:rsidR="009102CD" w:rsidRPr="009102CD" w:rsidRDefault="009102CD" w:rsidP="009102CD">
      <w:pPr>
        <w:numPr>
          <w:ilvl w:val="0"/>
          <w:numId w:val="13"/>
        </w:numPr>
        <w:spacing w:after="120" w:line="240" w:lineRule="auto"/>
        <w:ind w:left="709"/>
        <w:jc w:val="both"/>
        <w:rPr>
          <w:rFonts w:ascii="Times New Roman" w:eastAsia="Garamond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Niniejsza umowa została zawarta na czas oznaczony 36 miesięcy tj.: </w:t>
      </w:r>
      <w:r w:rsidRPr="009102CD">
        <w:rPr>
          <w:rFonts w:ascii="Times New Roman" w:eastAsia="TimesNewRomanPSMT" w:hAnsi="Times New Roman" w:cs="Times New Roman"/>
          <w:b/>
          <w:bCs/>
          <w:color w:val="000000" w:themeColor="text1"/>
          <w:sz w:val="20"/>
          <w:szCs w:val="20"/>
        </w:rPr>
        <w:t xml:space="preserve">od dnia 22 stycznia 2023 r.  </w:t>
      </w:r>
    </w:p>
    <w:p w14:paraId="7338CED4" w14:textId="77777777" w:rsidR="009102CD" w:rsidRPr="009102CD" w:rsidRDefault="009102CD" w:rsidP="009102CD">
      <w:pPr>
        <w:numPr>
          <w:ilvl w:val="0"/>
          <w:numId w:val="13"/>
        </w:numPr>
        <w:spacing w:after="120" w:line="240" w:lineRule="auto"/>
        <w:ind w:left="709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Garamond" w:hAnsi="Times New Roman" w:cs="Times New Roman"/>
          <w:color w:val="000000" w:themeColor="text1"/>
          <w:sz w:val="20"/>
          <w:szCs w:val="20"/>
        </w:rPr>
        <w:t xml:space="preserve">Zamawiający przewiduje możliwość przedłużenia terminu realizacji zamówienia </w:t>
      </w:r>
      <w:r w:rsidRPr="009102CD">
        <w:rPr>
          <w:rFonts w:ascii="Times New Roman" w:eastAsia="ArialMT" w:hAnsi="Times New Roman" w:cs="Times New Roman"/>
          <w:color w:val="000000" w:themeColor="text1"/>
          <w:sz w:val="20"/>
          <w:szCs w:val="20"/>
        </w:rPr>
        <w:t xml:space="preserve">na podstawie jednostronnego oświadczenia Zamawiającego w przypadku niewyczerpania całkowitej wartości umowy wskazanej w § 10 ust. 1 umowy. </w:t>
      </w:r>
    </w:p>
    <w:p w14:paraId="35867049" w14:textId="077FCD95" w:rsidR="009102CD" w:rsidRPr="009102CD" w:rsidRDefault="009102CD" w:rsidP="009102CD">
      <w:pPr>
        <w:numPr>
          <w:ilvl w:val="0"/>
          <w:numId w:val="13"/>
        </w:numPr>
        <w:spacing w:after="120" w:line="240" w:lineRule="auto"/>
        <w:ind w:left="709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Wygaśnięcie, rozwiązanie, odstąpienie od przedmiotowej umowy będzie równoznaczne z rozwiązaniem przez Strony umowy najmu stanowiącej </w:t>
      </w:r>
      <w:r w:rsidRPr="009102CD">
        <w:rPr>
          <w:rFonts w:ascii="Times New Roman" w:eastAsia="TimesNewRomanPSMT" w:hAnsi="Times New Roman" w:cs="Times New Roman"/>
          <w:b/>
          <w:bCs/>
          <w:color w:val="000000" w:themeColor="text1"/>
          <w:sz w:val="20"/>
          <w:szCs w:val="20"/>
        </w:rPr>
        <w:t>załącznik nr 4</w:t>
      </w: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do umowy. </w:t>
      </w:r>
    </w:p>
    <w:p w14:paraId="5240C9DC" w14:textId="4CFE8EB1" w:rsidR="009102CD" w:rsidRPr="009102CD" w:rsidRDefault="009102CD" w:rsidP="009102CD">
      <w:pPr>
        <w:pStyle w:val="BodyText21"/>
        <w:spacing w:after="120" w:line="240" w:lineRule="auto"/>
        <w:rPr>
          <w:color w:val="000000" w:themeColor="text1"/>
          <w:sz w:val="20"/>
        </w:rPr>
      </w:pPr>
      <w:r w:rsidRPr="009102CD">
        <w:rPr>
          <w:color w:val="000000" w:themeColor="text1"/>
          <w:sz w:val="20"/>
        </w:rPr>
        <w:t>§ 14</w:t>
      </w:r>
    </w:p>
    <w:p w14:paraId="1A8CE261" w14:textId="77777777" w:rsidR="009102CD" w:rsidRPr="009102CD" w:rsidRDefault="009102CD" w:rsidP="009102CD">
      <w:pPr>
        <w:pStyle w:val="BodyText21"/>
        <w:spacing w:after="120" w:line="240" w:lineRule="auto"/>
        <w:rPr>
          <w:rFonts w:eastAsia="TimesNewRomanPSMT"/>
          <w:color w:val="000000" w:themeColor="text1"/>
          <w:sz w:val="20"/>
        </w:rPr>
      </w:pPr>
      <w:r w:rsidRPr="009102CD">
        <w:rPr>
          <w:color w:val="000000" w:themeColor="text1"/>
          <w:sz w:val="20"/>
        </w:rPr>
        <w:t>Odstąpienie</w:t>
      </w:r>
    </w:p>
    <w:p w14:paraId="29D55FEF" w14:textId="77777777" w:rsidR="009102CD" w:rsidRPr="009102CD" w:rsidRDefault="009102CD" w:rsidP="009102CD">
      <w:pPr>
        <w:numPr>
          <w:ilvl w:val="0"/>
          <w:numId w:val="21"/>
        </w:numPr>
        <w:tabs>
          <w:tab w:val="left" w:pos="-360"/>
          <w:tab w:val="left" w:pos="284"/>
        </w:tabs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W razie wystąpienia istotnej zmiany okoliczności powodującej, że wykonanie umowy nie leży w interesie publicznym, czego nie można było przewidzieć w chwili zawarcia umowy, Zamawiający może odstąpić od umowy w terminie 30 dni od powzięcia wiadomości o tych okolicznościach. W takim wypadku Wykonawca może żądać jedynie wynagrodzenia należnego mu z tytułu wykonania części umowy. </w:t>
      </w:r>
    </w:p>
    <w:p w14:paraId="79CE0C3E" w14:textId="77777777" w:rsidR="009102CD" w:rsidRPr="009102CD" w:rsidRDefault="009102CD" w:rsidP="009102CD">
      <w:pPr>
        <w:numPr>
          <w:ilvl w:val="0"/>
          <w:numId w:val="21"/>
        </w:numPr>
        <w:tabs>
          <w:tab w:val="left" w:pos="-360"/>
          <w:tab w:val="left" w:pos="284"/>
        </w:tabs>
        <w:spacing w:after="12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Zamawiający jest uprawniony także do odstąpienia od umowy w terminie 21 dni od dnia uzyskania przez niego wiedzy o okoliczności uzasadniającej odstąpienie, jeżeli Wykonawca:</w:t>
      </w:r>
    </w:p>
    <w:p w14:paraId="70B89E1B" w14:textId="77777777" w:rsidR="009102CD" w:rsidRPr="009102CD" w:rsidRDefault="009102CD" w:rsidP="009102CD">
      <w:pPr>
        <w:pStyle w:val="Akapitzlist"/>
        <w:numPr>
          <w:ilvl w:val="0"/>
          <w:numId w:val="4"/>
        </w:numPr>
        <w:suppressAutoHyphens w:val="0"/>
        <w:spacing w:after="120" w:line="240" w:lineRule="auto"/>
        <w:ind w:left="1276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</w:pPr>
      <w:r w:rsidRPr="009102CD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>nie wykonuje umowy lub wykonuje ją nienależycie i pomimo pisemnego wezwania Wykonawcy do podjęcia wykonywania lub należytego wykonywania umowy w wyznaczonym, 3 dniowym terminie, nie zadośćuczyni żądaniu Zamawiającego,</w:t>
      </w:r>
    </w:p>
    <w:p w14:paraId="75966E1D" w14:textId="77777777" w:rsidR="009102CD" w:rsidRPr="009102CD" w:rsidRDefault="009102CD" w:rsidP="009102CD">
      <w:pPr>
        <w:pStyle w:val="Akapitzlist"/>
        <w:numPr>
          <w:ilvl w:val="0"/>
          <w:numId w:val="4"/>
        </w:numPr>
        <w:suppressAutoHyphens w:val="0"/>
        <w:spacing w:after="120" w:line="240" w:lineRule="auto"/>
        <w:ind w:left="1276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>bez uzasadnionej przyczyny przerwał wykonywanie umowy na okres dłuższy niż 2 dni i pomimo dodatkowego pisemnego wezwania Zamawiającego nie podjął ich w okresie 1 dnia od dnia doręczenia Wykonawcy dodatkowego wezwania,</w:t>
      </w:r>
    </w:p>
    <w:p w14:paraId="270B3590" w14:textId="77777777" w:rsidR="009102CD" w:rsidRPr="009102CD" w:rsidRDefault="009102CD" w:rsidP="009102CD">
      <w:pPr>
        <w:pStyle w:val="Akapitzlist"/>
        <w:numPr>
          <w:ilvl w:val="0"/>
          <w:numId w:val="4"/>
        </w:numPr>
        <w:suppressAutoHyphens w:val="0"/>
        <w:spacing w:after="120" w:line="240" w:lineRule="auto"/>
        <w:ind w:left="1276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Wykonawca w terminie wyznaczonym przez Zamawiającego nie usunie uchybień wykrytych w czasie kontroli, pomimo wyznaczenia mu przez Zamawiającego dodatkowego, technicznie uzasadnionego terminu, nie zadośćuczyni żądaniu Zamawiającego, </w:t>
      </w:r>
    </w:p>
    <w:p w14:paraId="7412A5DC" w14:textId="77777777" w:rsidR="009102CD" w:rsidRPr="009102CD" w:rsidRDefault="009102CD" w:rsidP="009102CD">
      <w:pPr>
        <w:pStyle w:val="Akapitzlist"/>
        <w:numPr>
          <w:ilvl w:val="0"/>
          <w:numId w:val="4"/>
        </w:numPr>
        <w:suppressAutoHyphens w:val="0"/>
        <w:spacing w:after="120" w:line="240" w:lineRule="auto"/>
        <w:ind w:left="1276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stwierdzenia przez Zamawiającego powtarzania uchybień wykrytych w czasie kontroli, </w:t>
      </w:r>
      <w:r w:rsidRPr="009102CD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>i pomimo pisemnego wezwania Wykonawcy do podjęcia wykonywania lub należytego wykonywania umowy w wyznaczonym, uzasadnionym technicznie terminie, nie zadośćuczyni żądaniu Zamawiającego,</w:t>
      </w:r>
    </w:p>
    <w:p w14:paraId="0A71CCE1" w14:textId="77777777" w:rsidR="009102CD" w:rsidRPr="009102CD" w:rsidRDefault="009102CD" w:rsidP="009102CD">
      <w:pPr>
        <w:pStyle w:val="Akapitzlist"/>
        <w:numPr>
          <w:ilvl w:val="0"/>
          <w:numId w:val="4"/>
        </w:numPr>
        <w:suppressAutoHyphens w:val="0"/>
        <w:spacing w:after="120" w:line="240" w:lineRule="auto"/>
        <w:ind w:left="1276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nieprzedstawienia Zamawiającemu polisy ubezpieczeniowej w terminie określonym w § 16 niniejszej umowy. </w:t>
      </w:r>
    </w:p>
    <w:p w14:paraId="4ACD9334" w14:textId="77777777" w:rsidR="009102CD" w:rsidRPr="009102CD" w:rsidRDefault="009102CD" w:rsidP="009102CD">
      <w:pPr>
        <w:pStyle w:val="Akapitzlist"/>
        <w:numPr>
          <w:ilvl w:val="0"/>
          <w:numId w:val="4"/>
        </w:numPr>
        <w:suppressAutoHyphens w:val="0"/>
        <w:spacing w:after="120" w:line="240" w:lineRule="auto"/>
        <w:ind w:left="1276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w innych przypadkach przewidzianych przepisami Kodeksu cywilnego.</w:t>
      </w:r>
    </w:p>
    <w:p w14:paraId="4B9505F6" w14:textId="77777777" w:rsidR="009102CD" w:rsidRPr="009102CD" w:rsidRDefault="009102CD" w:rsidP="009102CD">
      <w:pPr>
        <w:pStyle w:val="Akapitzlist"/>
        <w:numPr>
          <w:ilvl w:val="0"/>
          <w:numId w:val="21"/>
        </w:numPr>
        <w:tabs>
          <w:tab w:val="left" w:pos="284"/>
        </w:tabs>
        <w:suppressAutoHyphens w:val="0"/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</w:rPr>
        <w:t xml:space="preserve">Odstąpienie od Umowy wymaga zachowania formy pisemnej pod rygorem nieważności. </w:t>
      </w:r>
    </w:p>
    <w:p w14:paraId="326D6EA4" w14:textId="75BB0FC4" w:rsidR="009102CD" w:rsidRPr="009102CD" w:rsidRDefault="009102CD" w:rsidP="009102CD">
      <w:pPr>
        <w:pStyle w:val="Akapitzlist"/>
        <w:numPr>
          <w:ilvl w:val="0"/>
          <w:numId w:val="21"/>
        </w:numPr>
        <w:tabs>
          <w:tab w:val="left" w:pos="284"/>
        </w:tabs>
        <w:suppressAutoHyphens w:val="0"/>
        <w:spacing w:after="120" w:line="240" w:lineRule="auto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Strony zgodnie ustalają, iż odstąpienie od umowy będzie miało skutek ex nunc.  </w:t>
      </w:r>
    </w:p>
    <w:p w14:paraId="784FE533" w14:textId="2458BBA1" w:rsidR="009102CD" w:rsidRPr="009102CD" w:rsidRDefault="009102CD" w:rsidP="009102CD">
      <w:pPr>
        <w:pStyle w:val="BodyText21"/>
        <w:spacing w:after="120" w:line="240" w:lineRule="auto"/>
        <w:rPr>
          <w:color w:val="000000" w:themeColor="text1"/>
          <w:sz w:val="20"/>
        </w:rPr>
      </w:pPr>
      <w:r w:rsidRPr="009102CD">
        <w:rPr>
          <w:color w:val="000000" w:themeColor="text1"/>
          <w:sz w:val="20"/>
        </w:rPr>
        <w:t>§ 15</w:t>
      </w:r>
    </w:p>
    <w:p w14:paraId="2C18BB82" w14:textId="77777777" w:rsidR="009102CD" w:rsidRPr="009102CD" w:rsidRDefault="009102CD" w:rsidP="009102CD">
      <w:pPr>
        <w:pStyle w:val="BodyText21"/>
        <w:spacing w:after="120" w:line="240" w:lineRule="auto"/>
        <w:rPr>
          <w:color w:val="000000" w:themeColor="text1"/>
          <w:sz w:val="20"/>
        </w:rPr>
      </w:pPr>
      <w:r w:rsidRPr="009102CD">
        <w:rPr>
          <w:color w:val="000000" w:themeColor="text1"/>
          <w:sz w:val="20"/>
        </w:rPr>
        <w:t>Kary umowne</w:t>
      </w:r>
    </w:p>
    <w:p w14:paraId="4BDE25F2" w14:textId="77777777" w:rsidR="009102CD" w:rsidRPr="009102CD" w:rsidRDefault="009102CD" w:rsidP="009102CD">
      <w:pPr>
        <w:pStyle w:val="Akapitzlist"/>
        <w:numPr>
          <w:ilvl w:val="5"/>
          <w:numId w:val="19"/>
        </w:numPr>
        <w:spacing w:after="120" w:line="240" w:lineRule="auto"/>
        <w:ind w:left="714" w:hanging="357"/>
        <w:jc w:val="both"/>
        <w:textAlignment w:val="baseline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Wykonawca odpowiada za niewykonanie lub nienależyte wykonanie Umowy.</w:t>
      </w:r>
    </w:p>
    <w:p w14:paraId="246285D7" w14:textId="77777777" w:rsidR="009102CD" w:rsidRPr="009102CD" w:rsidRDefault="009102CD" w:rsidP="009102CD">
      <w:pPr>
        <w:pStyle w:val="Akapitzlist"/>
        <w:numPr>
          <w:ilvl w:val="5"/>
          <w:numId w:val="19"/>
        </w:numPr>
        <w:spacing w:after="120" w:line="240" w:lineRule="auto"/>
        <w:ind w:left="714" w:hanging="357"/>
        <w:jc w:val="both"/>
        <w:textAlignment w:val="baseline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lastRenderedPageBreak/>
        <w:t xml:space="preserve">Za niewykonanie, nieterminowe lub nienależyte wykonywanie prac Zamawiający może żądać </w:t>
      </w: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br/>
        <w:t>od Wykonawcy zapłaty kar umownych w następujących wypadkach i wysokościach:</w:t>
      </w:r>
    </w:p>
    <w:p w14:paraId="72B5432C" w14:textId="77777777" w:rsidR="009102CD" w:rsidRPr="009102CD" w:rsidRDefault="009102CD" w:rsidP="009102CD">
      <w:pPr>
        <w:pStyle w:val="Standard"/>
        <w:numPr>
          <w:ilvl w:val="1"/>
          <w:numId w:val="37"/>
        </w:numPr>
        <w:tabs>
          <w:tab w:val="left" w:pos="-4036"/>
          <w:tab w:val="left" w:pos="-1028"/>
        </w:tabs>
        <w:spacing w:after="120"/>
        <w:ind w:left="1203" w:hanging="284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Wykonawca zapłaci Zamawiającemu karę w wysokości 10 % wartości brutto wynagrodzenia </w:t>
      </w: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br/>
        <w:t xml:space="preserve">za cały okres realizacji umowy, w przypadku, gdy którakolwiek ze stron odstąpi od umowy </w:t>
      </w: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br/>
        <w:t>z przyczyn leżących po stronie Wykonawcy.</w:t>
      </w:r>
    </w:p>
    <w:p w14:paraId="2EDEE66C" w14:textId="77777777" w:rsidR="009102CD" w:rsidRPr="009102CD" w:rsidRDefault="009102CD" w:rsidP="009102CD">
      <w:pPr>
        <w:pStyle w:val="Standard"/>
        <w:numPr>
          <w:ilvl w:val="1"/>
          <w:numId w:val="37"/>
        </w:numPr>
        <w:tabs>
          <w:tab w:val="left" w:pos="-4036"/>
          <w:tab w:val="left" w:pos="-1028"/>
        </w:tabs>
        <w:spacing w:after="120"/>
        <w:ind w:left="1203" w:hanging="284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Wykonawca zapłaci kwotę 350 zł (za każdy rodzaj naruszenia oddzielnie) za:</w:t>
      </w:r>
    </w:p>
    <w:p w14:paraId="383A8564" w14:textId="77777777" w:rsidR="009102CD" w:rsidRPr="009102CD" w:rsidRDefault="009102CD" w:rsidP="009102CD">
      <w:pPr>
        <w:numPr>
          <w:ilvl w:val="0"/>
          <w:numId w:val="40"/>
        </w:numPr>
        <w:spacing w:after="120" w:line="240" w:lineRule="auto"/>
        <w:ind w:left="1560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różnicę w liczbie lub rodzaju diet/posiłków dostarczonych do Zamawiającego a zamówieniami,</w:t>
      </w:r>
    </w:p>
    <w:p w14:paraId="381C2419" w14:textId="77777777" w:rsidR="009102CD" w:rsidRPr="009102CD" w:rsidRDefault="009102CD" w:rsidP="009102CD">
      <w:pPr>
        <w:numPr>
          <w:ilvl w:val="0"/>
          <w:numId w:val="40"/>
        </w:numPr>
        <w:spacing w:after="120" w:line="240" w:lineRule="auto"/>
        <w:ind w:left="1560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dostarczenia posiłku niepełnego (brak składnika posiłku lub jego części),</w:t>
      </w:r>
    </w:p>
    <w:p w14:paraId="2AA19399" w14:textId="77777777" w:rsidR="009102CD" w:rsidRPr="009102CD" w:rsidRDefault="009102CD" w:rsidP="009102CD">
      <w:pPr>
        <w:numPr>
          <w:ilvl w:val="0"/>
          <w:numId w:val="40"/>
        </w:numPr>
        <w:spacing w:after="120" w:line="240" w:lineRule="auto"/>
        <w:ind w:left="1560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posiłku innego niż zaplanowanego w jadłospisie,</w:t>
      </w:r>
    </w:p>
    <w:p w14:paraId="13A8171F" w14:textId="77777777" w:rsidR="009102CD" w:rsidRPr="009102CD" w:rsidRDefault="009102CD" w:rsidP="009102CD">
      <w:pPr>
        <w:numPr>
          <w:ilvl w:val="0"/>
          <w:numId w:val="40"/>
        </w:numPr>
        <w:spacing w:after="120" w:line="240" w:lineRule="auto"/>
        <w:ind w:left="1560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rozlania lub wysypania posiłku,</w:t>
      </w:r>
    </w:p>
    <w:p w14:paraId="328BBF21" w14:textId="77777777" w:rsidR="009102CD" w:rsidRPr="009102CD" w:rsidRDefault="009102CD" w:rsidP="009102CD">
      <w:pPr>
        <w:numPr>
          <w:ilvl w:val="0"/>
          <w:numId w:val="40"/>
        </w:numPr>
        <w:spacing w:after="120" w:line="240" w:lineRule="auto"/>
        <w:ind w:left="1560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dostawy posiłków w brudnych opakowaniach (np. termosach, bemarach) lub w brudnych naczyniach i zastawie stołowej,</w:t>
      </w:r>
    </w:p>
    <w:p w14:paraId="363017AD" w14:textId="77777777" w:rsidR="009102CD" w:rsidRPr="009102CD" w:rsidRDefault="009102CD" w:rsidP="009102CD">
      <w:pPr>
        <w:numPr>
          <w:ilvl w:val="0"/>
          <w:numId w:val="40"/>
        </w:numPr>
        <w:spacing w:after="120" w:line="240" w:lineRule="auto"/>
        <w:ind w:left="1560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posiłków o zaniżonej gramaturze (lub zaniżeniu gramatury składowych posiłku np. mięsa, ryby, masła, wędliny, itp.),</w:t>
      </w:r>
    </w:p>
    <w:p w14:paraId="6E0914A6" w14:textId="77777777" w:rsidR="009102CD" w:rsidRPr="009102CD" w:rsidRDefault="009102CD" w:rsidP="009102CD">
      <w:pPr>
        <w:numPr>
          <w:ilvl w:val="0"/>
          <w:numId w:val="40"/>
        </w:numPr>
        <w:spacing w:after="120" w:line="240" w:lineRule="auto"/>
        <w:ind w:left="1560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nieprawidłowej temperatury,</w:t>
      </w:r>
    </w:p>
    <w:p w14:paraId="6D6A051C" w14:textId="77777777" w:rsidR="009102CD" w:rsidRPr="009102CD" w:rsidRDefault="009102CD" w:rsidP="009102CD">
      <w:pPr>
        <w:numPr>
          <w:ilvl w:val="0"/>
          <w:numId w:val="40"/>
        </w:numPr>
        <w:spacing w:after="120" w:line="240" w:lineRule="auto"/>
        <w:ind w:left="1560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nieprawidłowego nakładania posiłków (np. nakładanie żywności rękoma)</w:t>
      </w:r>
    </w:p>
    <w:p w14:paraId="1752F717" w14:textId="77777777" w:rsidR="009102CD" w:rsidRPr="009102CD" w:rsidRDefault="009102CD" w:rsidP="009102CD">
      <w:pPr>
        <w:numPr>
          <w:ilvl w:val="0"/>
          <w:numId w:val="40"/>
        </w:numPr>
        <w:spacing w:after="120" w:line="240" w:lineRule="auto"/>
        <w:ind w:left="1560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produktów o złej jakości lub przeterminowanych</w:t>
      </w:r>
    </w:p>
    <w:p w14:paraId="64DDE0D4" w14:textId="77777777" w:rsidR="009102CD" w:rsidRPr="009102CD" w:rsidRDefault="009102CD" w:rsidP="009102CD">
      <w:pPr>
        <w:numPr>
          <w:ilvl w:val="0"/>
          <w:numId w:val="40"/>
        </w:numPr>
        <w:spacing w:after="120" w:line="240" w:lineRule="auto"/>
        <w:ind w:left="1560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mniejsza niż przewidziana w umowie liczba personelu w czasie dystrybucji posiłków</w:t>
      </w:r>
    </w:p>
    <w:p w14:paraId="2F071D0D" w14:textId="77777777" w:rsidR="009102CD" w:rsidRPr="009102CD" w:rsidRDefault="009102CD" w:rsidP="009102CD">
      <w:pPr>
        <w:numPr>
          <w:ilvl w:val="0"/>
          <w:numId w:val="40"/>
        </w:numPr>
        <w:spacing w:after="120" w:line="240" w:lineRule="auto"/>
        <w:ind w:left="1560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brak wymaganej odzieży ochronnej dla personelu Wykonawcy (zarówno zajmującego się przygotowaniem jak i dystrybucją posiłków).</w:t>
      </w:r>
    </w:p>
    <w:p w14:paraId="3EF2551D" w14:textId="77777777" w:rsidR="009102CD" w:rsidRPr="009102CD" w:rsidRDefault="009102CD" w:rsidP="009102CD">
      <w:pPr>
        <w:pStyle w:val="Standard"/>
        <w:tabs>
          <w:tab w:val="left" w:pos="-4036"/>
          <w:tab w:val="left" w:pos="-1028"/>
        </w:tabs>
        <w:spacing w:after="120"/>
        <w:ind w:left="1276" w:hanging="357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3)  Wykonawca zapłaci Zamawiającemu karę umowną w wysokości </w:t>
      </w:r>
      <w:r w:rsidRPr="009102C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250,00 zł</w:t>
      </w: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za każde, inne niż wymienione w pkt 2) powyżej, naruszenie Umowy, SWZ lub OPZ,</w:t>
      </w:r>
    </w:p>
    <w:p w14:paraId="71B807C2" w14:textId="77777777" w:rsidR="009102CD" w:rsidRPr="009102CD" w:rsidRDefault="009102CD" w:rsidP="009102CD">
      <w:pPr>
        <w:pStyle w:val="Standard"/>
        <w:tabs>
          <w:tab w:val="left" w:pos="-4036"/>
          <w:tab w:val="left" w:pos="-1028"/>
        </w:tabs>
        <w:spacing w:after="120"/>
        <w:ind w:left="1276" w:hanging="357"/>
        <w:jc w:val="both"/>
        <w:rPr>
          <w:rFonts w:ascii="Times New Roman" w:eastAsia="TimesNew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4) Wykonawca zapłaci Zamawiającemu karę umowną w wysokości </w:t>
      </w:r>
      <w:r w:rsidRPr="009102C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1.000,00 zł</w:t>
      </w: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w każdym przypadku niedotrzymania przez Wykonawcę postanowień określonych w § 6, § 7 za każdy przypadek naruszenia,</w:t>
      </w:r>
    </w:p>
    <w:p w14:paraId="3C0E8F98" w14:textId="77777777" w:rsidR="009102CD" w:rsidRPr="009102CD" w:rsidRDefault="009102CD" w:rsidP="009102CD">
      <w:pPr>
        <w:pStyle w:val="Standard"/>
        <w:numPr>
          <w:ilvl w:val="5"/>
          <w:numId w:val="19"/>
        </w:numPr>
        <w:tabs>
          <w:tab w:val="left" w:pos="-2521"/>
        </w:tabs>
        <w:spacing w:after="120"/>
        <w:ind w:left="714" w:hanging="357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TimesNewRoman" w:hAnsi="Times New Roman" w:cs="Times New Roman"/>
          <w:color w:val="000000" w:themeColor="text1"/>
          <w:sz w:val="20"/>
          <w:szCs w:val="20"/>
        </w:rPr>
        <w:t xml:space="preserve">Maksymalny wymiar kar umownych, zgodnie z dyspozycją art. 436 pkt 3) </w:t>
      </w: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ustawy z dnia 11 września 2019 roku - Prawo zamówień publicznych, nie może przekroczyć 20% ceny brutto Umowy. </w:t>
      </w:r>
    </w:p>
    <w:p w14:paraId="56D6ECEA" w14:textId="5BA65646" w:rsidR="009102CD" w:rsidRPr="009102CD" w:rsidRDefault="009102CD" w:rsidP="009102CD">
      <w:pPr>
        <w:pStyle w:val="Standard"/>
        <w:numPr>
          <w:ilvl w:val="5"/>
          <w:numId w:val="19"/>
        </w:numPr>
        <w:tabs>
          <w:tab w:val="left" w:pos="-2521"/>
        </w:tabs>
        <w:spacing w:after="120"/>
        <w:ind w:left="714" w:hanging="357"/>
        <w:jc w:val="both"/>
        <w:rPr>
          <w:color w:val="000000" w:themeColor="text1"/>
          <w:sz w:val="20"/>
        </w:rPr>
      </w:pP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Zamawiający może na zasadach ogólnych dochodzić odszkodowania przewyższającego wysokość kar umownych. </w:t>
      </w: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Kara umowna należna na podstawie umowy powinna być zapłacona przez Wykonawcę w terminie 14 dni od daty wystąpienia przez Zamawiającego z żądaniem zapłaty. Może być również potrącona z należnego Wykonawcy wynagrodzenia.</w:t>
      </w:r>
    </w:p>
    <w:p w14:paraId="0BA23296" w14:textId="1748AD53" w:rsidR="009102CD" w:rsidRPr="009102CD" w:rsidRDefault="009102CD" w:rsidP="009102CD">
      <w:pPr>
        <w:pStyle w:val="BodyText21"/>
        <w:tabs>
          <w:tab w:val="left" w:pos="736"/>
          <w:tab w:val="left" w:pos="1118"/>
        </w:tabs>
        <w:spacing w:after="120" w:line="240" w:lineRule="auto"/>
        <w:rPr>
          <w:color w:val="000000" w:themeColor="text1"/>
          <w:sz w:val="20"/>
        </w:rPr>
      </w:pPr>
      <w:r w:rsidRPr="009102CD">
        <w:rPr>
          <w:color w:val="000000" w:themeColor="text1"/>
          <w:sz w:val="20"/>
        </w:rPr>
        <w:t>§ 16</w:t>
      </w:r>
    </w:p>
    <w:p w14:paraId="687B6C0C" w14:textId="77777777" w:rsidR="009102CD" w:rsidRPr="009102CD" w:rsidRDefault="009102CD" w:rsidP="009102CD">
      <w:pPr>
        <w:pStyle w:val="BodyText21"/>
        <w:tabs>
          <w:tab w:val="left" w:pos="736"/>
          <w:tab w:val="left" w:pos="1118"/>
        </w:tabs>
        <w:spacing w:after="120" w:line="240" w:lineRule="auto"/>
        <w:rPr>
          <w:rFonts w:eastAsia="TimesNewRomanPSMT"/>
          <w:b w:val="0"/>
          <w:color w:val="000000" w:themeColor="text1"/>
          <w:sz w:val="20"/>
        </w:rPr>
      </w:pPr>
      <w:r w:rsidRPr="009102CD">
        <w:rPr>
          <w:color w:val="000000" w:themeColor="text1"/>
          <w:sz w:val="20"/>
        </w:rPr>
        <w:t>Polisa</w:t>
      </w:r>
    </w:p>
    <w:p w14:paraId="61ECF41B" w14:textId="769D3107" w:rsidR="009102CD" w:rsidRPr="009102CD" w:rsidRDefault="009102CD" w:rsidP="009102CD">
      <w:pPr>
        <w:pStyle w:val="BodyText21"/>
        <w:numPr>
          <w:ilvl w:val="0"/>
          <w:numId w:val="10"/>
        </w:numPr>
        <w:spacing w:after="120" w:line="240" w:lineRule="auto"/>
        <w:jc w:val="both"/>
        <w:rPr>
          <w:rFonts w:eastAsia="TimesNewRomanPSMT"/>
          <w:b w:val="0"/>
          <w:color w:val="000000" w:themeColor="text1"/>
          <w:sz w:val="20"/>
        </w:rPr>
      </w:pPr>
      <w:r w:rsidRPr="009102CD">
        <w:rPr>
          <w:rFonts w:eastAsia="TimesNewRomanPSMT"/>
          <w:b w:val="0"/>
          <w:color w:val="000000" w:themeColor="text1"/>
          <w:sz w:val="20"/>
        </w:rPr>
        <w:t xml:space="preserve">Wykonawca oświadcza, że jest ubezpieczony od odpowiedzialności cywilnej w zakresie prowadzonej działalności związanej z przedmiotem zamówienia z klauzulą ubezpieczenia od ryzyka przenoszenia chorób zakaźnych, na sumę gwarancyjną (minimum 1.500.000,00 zł dla grupy 1, minimum 500.000,00 zł grupy 2, minimum 500.000,00 zł grupy 3 ) i zobowiązuje się do utrzymania tego ubezpieczenia przez cały okres obowiązywania umowy. Wykonawca przedstawi Zamawiającemu oryginał polisy albo kopię polisy ubezpieczeniowej poświadczonej za zgodność w dniu podpisania umowy, która stanowić będzie załącznik nr </w:t>
      </w:r>
      <w:r w:rsidR="00061C4A">
        <w:rPr>
          <w:rFonts w:eastAsia="TimesNewRomanPSMT"/>
          <w:b w:val="0"/>
          <w:color w:val="000000" w:themeColor="text1"/>
          <w:sz w:val="20"/>
        </w:rPr>
        <w:t>4</w:t>
      </w:r>
      <w:r w:rsidRPr="009102CD">
        <w:rPr>
          <w:rFonts w:eastAsia="TimesNewRomanPSMT"/>
          <w:b w:val="0"/>
          <w:color w:val="000000" w:themeColor="text1"/>
          <w:sz w:val="20"/>
        </w:rPr>
        <w:t xml:space="preserve"> do Umowy.</w:t>
      </w:r>
    </w:p>
    <w:p w14:paraId="5A5D914A" w14:textId="77777777" w:rsidR="009102CD" w:rsidRPr="009102CD" w:rsidRDefault="009102CD" w:rsidP="009102CD">
      <w:pPr>
        <w:pStyle w:val="BodyText21"/>
        <w:numPr>
          <w:ilvl w:val="0"/>
          <w:numId w:val="10"/>
        </w:numPr>
        <w:spacing w:after="120" w:line="240" w:lineRule="auto"/>
        <w:jc w:val="both"/>
        <w:rPr>
          <w:rFonts w:eastAsia="TimesNewRomanPS-BoldMT"/>
          <w:bCs/>
          <w:color w:val="000000" w:themeColor="text1"/>
          <w:sz w:val="20"/>
        </w:rPr>
      </w:pPr>
      <w:r w:rsidRPr="009102CD">
        <w:rPr>
          <w:rFonts w:eastAsia="TimesNewRomanPSMT"/>
          <w:b w:val="0"/>
          <w:color w:val="000000" w:themeColor="text1"/>
          <w:sz w:val="20"/>
        </w:rPr>
        <w:t>W przypadku, gdy polisa ubezpieczeniowa lub inny dokument potwierdzający, że Wykonawca jest ubezpieczony od odpowiedzialności cywilnej w zakresie prowadzonej działalności wygasa przed dniem wygaśnięcia niniejszej umowy, Wykonawca zobowiązany jest do przedłożenia Zamawiającemu poświadczonej za zgodność kopii nowej polisy lub innego dokumentu potwierdzającego, że Wykonawca jest ubezpieczony, w terminie nie dłuższym niż 2 dni od dnia wygaśnięcia poprzedniej polisy.</w:t>
      </w:r>
    </w:p>
    <w:p w14:paraId="38CD5F0F" w14:textId="5A2E0039" w:rsidR="009102CD" w:rsidRPr="009102CD" w:rsidRDefault="009102CD" w:rsidP="009102CD">
      <w:pPr>
        <w:pStyle w:val="BodyText21"/>
        <w:tabs>
          <w:tab w:val="left" w:pos="1118"/>
        </w:tabs>
        <w:spacing w:after="120" w:line="240" w:lineRule="auto"/>
        <w:rPr>
          <w:rFonts w:eastAsia="TimesNewRomanPS-BoldMT"/>
          <w:bCs/>
          <w:color w:val="000000" w:themeColor="text1"/>
          <w:sz w:val="20"/>
        </w:rPr>
      </w:pPr>
      <w:r w:rsidRPr="009102CD">
        <w:rPr>
          <w:rFonts w:eastAsia="TimesNewRomanPS-BoldMT"/>
          <w:bCs/>
          <w:color w:val="000000" w:themeColor="text1"/>
          <w:sz w:val="20"/>
        </w:rPr>
        <w:t>§ 17</w:t>
      </w:r>
    </w:p>
    <w:p w14:paraId="39C49086" w14:textId="77777777" w:rsidR="009102CD" w:rsidRPr="009102CD" w:rsidRDefault="009102CD" w:rsidP="009102CD">
      <w:pPr>
        <w:pStyle w:val="BodyText21"/>
        <w:tabs>
          <w:tab w:val="left" w:pos="1118"/>
        </w:tabs>
        <w:spacing w:after="120" w:line="240" w:lineRule="auto"/>
        <w:rPr>
          <w:color w:val="000000" w:themeColor="text1"/>
          <w:sz w:val="20"/>
        </w:rPr>
      </w:pPr>
      <w:r w:rsidRPr="009102CD">
        <w:rPr>
          <w:rFonts w:eastAsia="TimesNewRomanPS-BoldMT"/>
          <w:bCs/>
          <w:color w:val="000000" w:themeColor="text1"/>
          <w:sz w:val="20"/>
        </w:rPr>
        <w:t>Dane kontaktowe</w:t>
      </w:r>
    </w:p>
    <w:p w14:paraId="44E948DC" w14:textId="77777777" w:rsidR="009102CD" w:rsidRPr="009102CD" w:rsidRDefault="009102CD" w:rsidP="009102CD">
      <w:pPr>
        <w:pStyle w:val="Tekstpodstawowywcity22"/>
        <w:spacing w:after="120" w:line="240" w:lineRule="auto"/>
        <w:ind w:left="709" w:hanging="283"/>
        <w:rPr>
          <w:color w:val="000000" w:themeColor="text1"/>
          <w:sz w:val="20"/>
        </w:rPr>
      </w:pPr>
      <w:r w:rsidRPr="009102CD">
        <w:rPr>
          <w:color w:val="000000" w:themeColor="text1"/>
          <w:sz w:val="20"/>
        </w:rPr>
        <w:lastRenderedPageBreak/>
        <w:t>1.</w:t>
      </w:r>
      <w:r w:rsidRPr="009102CD">
        <w:rPr>
          <w:color w:val="000000" w:themeColor="text1"/>
          <w:sz w:val="20"/>
        </w:rPr>
        <w:tab/>
        <w:t>Osobami odpowiedzialnymi za realizację Umowy są:</w:t>
      </w:r>
    </w:p>
    <w:p w14:paraId="56E80A09" w14:textId="1DD1852F" w:rsidR="006A7DAC" w:rsidRPr="006A7DAC" w:rsidRDefault="009102CD" w:rsidP="006A7DAC">
      <w:pPr>
        <w:pStyle w:val="Tekstpodstawowywcity22"/>
        <w:numPr>
          <w:ilvl w:val="0"/>
          <w:numId w:val="23"/>
        </w:numPr>
        <w:spacing w:after="120" w:line="240" w:lineRule="auto"/>
        <w:ind w:left="1560" w:hanging="774"/>
        <w:rPr>
          <w:color w:val="000000" w:themeColor="text1"/>
          <w:sz w:val="20"/>
        </w:rPr>
      </w:pPr>
      <w:r w:rsidRPr="009102CD">
        <w:rPr>
          <w:color w:val="000000" w:themeColor="text1"/>
          <w:sz w:val="20"/>
        </w:rPr>
        <w:t xml:space="preserve">po stronie Zamawiającego: Roksana Martinez- Brej </w:t>
      </w:r>
      <w:r w:rsidR="006A7DAC">
        <w:rPr>
          <w:color w:val="000000" w:themeColor="text1"/>
          <w:sz w:val="20"/>
        </w:rPr>
        <w:t xml:space="preserve">oraz Agata Hajdukiewicz </w:t>
      </w:r>
      <w:r w:rsidRPr="009102CD">
        <w:rPr>
          <w:color w:val="000000" w:themeColor="text1"/>
          <w:sz w:val="20"/>
        </w:rPr>
        <w:t xml:space="preserve">tel.: </w:t>
      </w:r>
      <w:r w:rsidR="006A7DAC">
        <w:rPr>
          <w:color w:val="000000" w:themeColor="text1"/>
          <w:sz w:val="20"/>
        </w:rPr>
        <w:t>12 611 95 90</w:t>
      </w:r>
      <w:r w:rsidRPr="009102CD">
        <w:rPr>
          <w:color w:val="000000" w:themeColor="text1"/>
          <w:sz w:val="20"/>
        </w:rPr>
        <w:t xml:space="preserve">, e-mail </w:t>
      </w:r>
      <w:hyperlink r:id="rId5" w:history="1">
        <w:r w:rsidR="006A7DAC" w:rsidRPr="00D3116D">
          <w:rPr>
            <w:rStyle w:val="Hipercze"/>
            <w:sz w:val="20"/>
          </w:rPr>
          <w:t>rmartinez@zeromski-szpital.pl</w:t>
        </w:r>
      </w:hyperlink>
      <w:r w:rsidRPr="009102CD">
        <w:rPr>
          <w:color w:val="000000" w:themeColor="text1"/>
          <w:sz w:val="20"/>
        </w:rPr>
        <w:t>,</w:t>
      </w:r>
      <w:r w:rsidR="006A7DAC">
        <w:rPr>
          <w:color w:val="000000" w:themeColor="text1"/>
          <w:sz w:val="20"/>
        </w:rPr>
        <w:t xml:space="preserve"> </w:t>
      </w:r>
      <w:hyperlink r:id="rId6" w:history="1">
        <w:r w:rsidR="006A7DAC" w:rsidRPr="00D3116D">
          <w:rPr>
            <w:rStyle w:val="Hipercze"/>
            <w:sz w:val="20"/>
          </w:rPr>
          <w:t>ahajdukiewicz@zeromski-szpital.pl</w:t>
        </w:r>
      </w:hyperlink>
      <w:r w:rsidR="006A7DAC">
        <w:rPr>
          <w:color w:val="000000" w:themeColor="text1"/>
          <w:sz w:val="20"/>
        </w:rPr>
        <w:t xml:space="preserve"> </w:t>
      </w:r>
    </w:p>
    <w:p w14:paraId="544EE936" w14:textId="77777777" w:rsidR="009102CD" w:rsidRPr="009102CD" w:rsidRDefault="009102CD" w:rsidP="009102CD">
      <w:pPr>
        <w:pStyle w:val="Tekstpodstawowywcity22"/>
        <w:numPr>
          <w:ilvl w:val="0"/>
          <w:numId w:val="23"/>
        </w:numPr>
        <w:spacing w:after="120" w:line="240" w:lineRule="auto"/>
        <w:ind w:left="1560" w:hanging="774"/>
        <w:rPr>
          <w:color w:val="000000" w:themeColor="text1"/>
          <w:sz w:val="20"/>
        </w:rPr>
      </w:pPr>
      <w:r w:rsidRPr="009102CD">
        <w:rPr>
          <w:color w:val="000000" w:themeColor="text1"/>
          <w:sz w:val="20"/>
        </w:rPr>
        <w:t>po stronie Wykonawcy: ________________               tel.: ________________, e-mail _______@_____.</w:t>
      </w:r>
    </w:p>
    <w:p w14:paraId="7255982D" w14:textId="77777777" w:rsidR="009102CD" w:rsidRPr="009102CD" w:rsidRDefault="009102CD" w:rsidP="009102CD">
      <w:pPr>
        <w:pStyle w:val="Tekstpodstawowywcity22"/>
        <w:numPr>
          <w:ilvl w:val="0"/>
          <w:numId w:val="14"/>
        </w:numPr>
        <w:spacing w:after="120" w:line="240" w:lineRule="auto"/>
        <w:ind w:left="709" w:hanging="300"/>
        <w:rPr>
          <w:rFonts w:eastAsia="TimesNewRomanPSMT"/>
          <w:color w:val="000000" w:themeColor="text1"/>
          <w:sz w:val="20"/>
        </w:rPr>
      </w:pPr>
      <w:r w:rsidRPr="009102CD">
        <w:rPr>
          <w:color w:val="000000" w:themeColor="text1"/>
          <w:sz w:val="20"/>
        </w:rPr>
        <w:t>Zmiana osób, o których mowa w ust. 1 nie stanowi istotnej zmiany umowy i nie wymaga aneksu.</w:t>
      </w:r>
    </w:p>
    <w:p w14:paraId="39B1A86C" w14:textId="330F67E8" w:rsidR="009102CD" w:rsidRPr="009102CD" w:rsidRDefault="009102CD" w:rsidP="009102CD">
      <w:pPr>
        <w:pStyle w:val="Tekstpodstawowywcity22"/>
        <w:numPr>
          <w:ilvl w:val="0"/>
          <w:numId w:val="14"/>
        </w:numPr>
        <w:spacing w:after="120" w:line="240" w:lineRule="auto"/>
        <w:ind w:left="709" w:hanging="315"/>
        <w:rPr>
          <w:b/>
          <w:color w:val="000000" w:themeColor="text1"/>
          <w:sz w:val="20"/>
        </w:rPr>
      </w:pPr>
      <w:r w:rsidRPr="009102CD">
        <w:rPr>
          <w:rFonts w:eastAsia="TimesNewRomanPSMT"/>
          <w:color w:val="000000" w:themeColor="text1"/>
          <w:sz w:val="20"/>
        </w:rPr>
        <w:t xml:space="preserve">W przypadku zmiany osób odpowiedzialnych za realizację niniejszej umowy po którejkolwiek ze stron, druga strona zostanie niezwłocznie poinformowana o tym fakcie na piśmie. </w:t>
      </w:r>
    </w:p>
    <w:p w14:paraId="0E187E60" w14:textId="7111FE41" w:rsidR="009102CD" w:rsidRPr="009102CD" w:rsidRDefault="009102CD" w:rsidP="009102CD">
      <w:pPr>
        <w:spacing w:after="120" w:line="240" w:lineRule="auto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§18</w:t>
      </w:r>
    </w:p>
    <w:p w14:paraId="5CB4E4BE" w14:textId="77777777" w:rsidR="009102CD" w:rsidRPr="009102CD" w:rsidRDefault="009102CD" w:rsidP="009102CD">
      <w:pPr>
        <w:spacing w:after="120" w:line="240" w:lineRule="auto"/>
        <w:jc w:val="center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Zakaz Cesji</w:t>
      </w:r>
    </w:p>
    <w:p w14:paraId="396CF012" w14:textId="60F89F24" w:rsidR="009102CD" w:rsidRPr="009102CD" w:rsidRDefault="009102CD" w:rsidP="009102CD">
      <w:pPr>
        <w:spacing w:after="120" w:line="240" w:lineRule="auto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Prawa i obowiązki wynikające z niniejszej umowy nie mogą być przenoszone na osoby trzecie bez uprzedniej zgody Zamawiającego na dokonanie takiej czynności. Podkreśla się, że powyższe dotyczy także przeniesienia wierzytelności Wykonawcy przysługujących mu względem Zamawiającego, w szczególności w formie cesji, faktoringu lub innych czynności o takim skutku.</w:t>
      </w:r>
    </w:p>
    <w:p w14:paraId="4E8751D9" w14:textId="5A53EEAF" w:rsidR="009102CD" w:rsidRPr="009102CD" w:rsidRDefault="009102CD" w:rsidP="009102CD">
      <w:pPr>
        <w:spacing w:after="120" w:line="240" w:lineRule="auto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§19</w:t>
      </w:r>
    </w:p>
    <w:p w14:paraId="385BBE56" w14:textId="77777777" w:rsidR="009102CD" w:rsidRPr="009102CD" w:rsidRDefault="009102CD" w:rsidP="009102CD">
      <w:pPr>
        <w:spacing w:after="12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Dalsze zobowiązania</w:t>
      </w:r>
    </w:p>
    <w:p w14:paraId="32A1AE2D" w14:textId="77777777" w:rsidR="009102CD" w:rsidRPr="009102CD" w:rsidRDefault="009102CD" w:rsidP="009102CD">
      <w:pPr>
        <w:numPr>
          <w:ilvl w:val="0"/>
          <w:numId w:val="15"/>
        </w:numPr>
        <w:autoSpaceDE w:val="0"/>
        <w:spacing w:after="120" w:line="240" w:lineRule="auto"/>
        <w:ind w:left="709" w:hanging="315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W związku z realizacją przedmiotu niniejszej umowy Wykonawca i osoby, którym Wykonawca powierza jej wykonanie są zobowiązane do: </w:t>
      </w:r>
    </w:p>
    <w:p w14:paraId="7FA3D261" w14:textId="77777777" w:rsidR="009102CD" w:rsidRPr="009102CD" w:rsidRDefault="009102CD" w:rsidP="009102CD">
      <w:pPr>
        <w:numPr>
          <w:ilvl w:val="1"/>
          <w:numId w:val="15"/>
        </w:numPr>
        <w:tabs>
          <w:tab w:val="left" w:pos="765"/>
        </w:tabs>
        <w:autoSpaceDE w:val="0"/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zachowania w tajemnicy i nie rozpowszechniania informacji dotyczących Zamawiającego, w tym wszelkich informacji technicznych, organizacyjnych do których będzie miał dostęp z tytułu realizacji obowiązków wynikających z niniejszej umowy, a nie przeznaczonych przez Zamawiającego do publicznego rozpowszechniania, przestrzegania wewnętrznych regulaminów obowiązujących u Zamawiającego, przepisów bhp i p.poż.</w:t>
      </w: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Wykonawca zobowiązuje się w szczególności do zapewnienia poufności danych osobowych pozyskanych lub udostępnionych w związku z wykonywaniem niniejszej umowy, a w szczególności, że nie będą w okresie jej obowiązywania i po jej ustaniu: przekazywać, ujawniać, lub wykorzystywać danych osobowych osobom nieuprawnionym oraz, że informacje takie zostaną wykorzystane wyłącznie w celach jakie zostały w niniejszej umowie ustalone.</w:t>
      </w:r>
    </w:p>
    <w:p w14:paraId="4ACAD1DE" w14:textId="77777777" w:rsidR="009102CD" w:rsidRPr="009102CD" w:rsidRDefault="009102CD" w:rsidP="009102CD">
      <w:pPr>
        <w:numPr>
          <w:ilvl w:val="1"/>
          <w:numId w:val="15"/>
        </w:numPr>
        <w:tabs>
          <w:tab w:val="left" w:pos="765"/>
        </w:tabs>
        <w:autoSpaceDE w:val="0"/>
        <w:spacing w:after="12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poddania się zewnętrznym i wewnętrznym procedurom kontrolnym obowiązującym u Zamawiającego wynikającym z obowiązujących przepisów prawa i umów przez niego zawartych. </w:t>
      </w:r>
    </w:p>
    <w:p w14:paraId="61E20A96" w14:textId="77777777" w:rsidR="009102CD" w:rsidRPr="009102CD" w:rsidRDefault="009102CD" w:rsidP="009102CD">
      <w:pPr>
        <w:numPr>
          <w:ilvl w:val="0"/>
          <w:numId w:val="15"/>
        </w:numPr>
        <w:autoSpaceDE w:val="0"/>
        <w:spacing w:after="120" w:line="240" w:lineRule="auto"/>
        <w:ind w:left="709" w:hanging="315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Zamawiający jako podmiot, z którym Wykonawca zawiera umowę, zezwala na przebywanie pracowników Wykonawcy w miejscu przetwarzania danych, pod nieobecność upoważnionego personelu Szpitala. </w:t>
      </w:r>
      <w:r w:rsidRPr="009102CD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Pracownikom Wykonawcy nie wolno w żadnym wypadku przetwarzać przypadkowo znalezionych danych osobowych należących do Szpitala. W wypadku znalezienia dokumentów z danymi osobowymi na terenie Szpitala przez pracowników Wykonawcy, Wykonawca ma obowiązek niezwłocznie zgłosić taki incydent administratorowi bezpieczeństwa informacji Szpitala i przekazać znalezione dokumenty. Wykonawca oświadcza o zachowaniu poufności przypadkowo znalezionych danych osobowych, oraz przeszkoleniu swoich pracowników na taki wypadek.</w:t>
      </w:r>
    </w:p>
    <w:p w14:paraId="37BD0DA2" w14:textId="77777777" w:rsidR="009102CD" w:rsidRPr="009102CD" w:rsidRDefault="009102CD" w:rsidP="009102CD">
      <w:pPr>
        <w:numPr>
          <w:ilvl w:val="0"/>
          <w:numId w:val="15"/>
        </w:numPr>
        <w:autoSpaceDE w:val="0"/>
        <w:spacing w:after="120" w:line="240" w:lineRule="auto"/>
        <w:ind w:left="709" w:hanging="315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Obowiązek zachowania tajemnicy obciąża Wykonawcę również po zakończeniu okresu obowiązywania niniejszej Umowy przez okres 3 (trzech) lat.</w:t>
      </w:r>
    </w:p>
    <w:p w14:paraId="05045A9D" w14:textId="40FA118E" w:rsidR="009102CD" w:rsidRPr="009102CD" w:rsidRDefault="009102CD" w:rsidP="009102CD">
      <w:pPr>
        <w:numPr>
          <w:ilvl w:val="0"/>
          <w:numId w:val="15"/>
        </w:numPr>
        <w:autoSpaceDE w:val="0"/>
        <w:spacing w:after="120" w:line="240" w:lineRule="auto"/>
        <w:ind w:left="709" w:hanging="315"/>
        <w:jc w:val="both"/>
        <w:rPr>
          <w:rFonts w:ascii="Times New Roman" w:eastAsia="TimesNewRomanPSMT" w:hAnsi="Times New Roman" w:cs="Times New Roman"/>
          <w:b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W przypadku, gdy w związku z wykorzystaniem przez Wykonawcę danych osobowych należących do Szpitala naruszy jakiekolwiek obowiązujące przepisy prawa lub jakiekolwiek prawa osób trzecich, wówczas Wykonawca będzie zobowiązany do pokrycia wszelkich kosztów i szkód poniesionych przez Zamawiającego w związku z takim naruszeniem oraz zaspokojenia wszelkich roszczeń zgłoszonych przez osoby trzecie w związku z ich przetwarzaniem danych osobowych. Zobowiązanie Wykonawcy dotyczy w szczególności obowiązku pokrycia: wszelkich kwot zasądzonych wyrokiem, decyzją lub innym orzeczeniem (w tym odszkodowania, zadośćuczynienia, kwoty grzywny, kar pieniężnych) lub wynikających z ugody sądowej lub pozasądowej, kosztów postępowania oraz kosztów obsługi prawnej, kosztów wykonania wyroku, decyzji administracyjnej, innego orzeczenia lub ugody, w tym złożenia odpowiednich oświadczeń i usunięcia skutków naruszenia, poniesionych przez Zamawiającego na skutek roszczenia lub postępowania administracyjnego, karnego lub w sprawach o wykroczenia skierowanego przeciwko Zamawiającemu.  </w:t>
      </w:r>
    </w:p>
    <w:p w14:paraId="233B40DA" w14:textId="548052B2" w:rsidR="009102CD" w:rsidRPr="009102CD" w:rsidRDefault="009102CD" w:rsidP="009102CD">
      <w:pPr>
        <w:spacing w:after="120" w:line="240" w:lineRule="auto"/>
        <w:jc w:val="center"/>
        <w:rPr>
          <w:rFonts w:ascii="Times New Roman" w:eastAsia="TimesNewRomanPSMT" w:hAnsi="Times New Roman" w:cs="Times New Roman"/>
          <w:b/>
          <w:color w:val="000000" w:themeColor="text1"/>
          <w:sz w:val="20"/>
          <w:szCs w:val="20"/>
        </w:rPr>
      </w:pPr>
      <w:r w:rsidRPr="009102CD">
        <w:rPr>
          <w:rFonts w:ascii="Times New Roman" w:eastAsia="TimesNewRomanPSMT" w:hAnsi="Times New Roman" w:cs="Times New Roman"/>
          <w:b/>
          <w:color w:val="000000" w:themeColor="text1"/>
          <w:sz w:val="20"/>
          <w:szCs w:val="20"/>
        </w:rPr>
        <w:lastRenderedPageBreak/>
        <w:t>§ 20</w:t>
      </w:r>
    </w:p>
    <w:p w14:paraId="3333B59A" w14:textId="77777777" w:rsidR="009102CD" w:rsidRPr="009102CD" w:rsidRDefault="009102CD" w:rsidP="009102CD">
      <w:pPr>
        <w:spacing w:after="120" w:line="240" w:lineRule="auto"/>
        <w:jc w:val="center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TimesNewRomanPSMT" w:hAnsi="Times New Roman" w:cs="Times New Roman"/>
          <w:b/>
          <w:color w:val="000000" w:themeColor="text1"/>
          <w:sz w:val="20"/>
          <w:szCs w:val="20"/>
        </w:rPr>
        <w:t>Postanowienia końcowe</w:t>
      </w:r>
    </w:p>
    <w:p w14:paraId="61CA9695" w14:textId="06FD4EC2" w:rsidR="009102CD" w:rsidRPr="009102CD" w:rsidRDefault="009102CD" w:rsidP="009102CD">
      <w:pPr>
        <w:pStyle w:val="Akapitzlist1"/>
        <w:numPr>
          <w:ilvl w:val="0"/>
          <w:numId w:val="12"/>
        </w:numPr>
        <w:spacing w:after="120" w:line="240" w:lineRule="auto"/>
        <w:ind w:left="709" w:hanging="283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Wszelkie zmiany, uzupełnienia, odstąpienie od Umowy wymagają dla swej ważności formy pisemnej z zastrzeżeniem wyjątków przewidzianych w umowie.</w:t>
      </w:r>
    </w:p>
    <w:p w14:paraId="33FFB077" w14:textId="77777777" w:rsidR="009102CD" w:rsidRPr="009102CD" w:rsidRDefault="009102CD" w:rsidP="009102CD">
      <w:pPr>
        <w:pStyle w:val="Akapitzlist1"/>
        <w:numPr>
          <w:ilvl w:val="0"/>
          <w:numId w:val="12"/>
        </w:numPr>
        <w:spacing w:after="120" w:line="240" w:lineRule="auto"/>
        <w:ind w:left="709" w:hanging="283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W sprawach nieuregulowanych niniejszą umową zastosowanie mają przepisy ustawy Prawo zamówień publicznych, Kodeksu cywilnego, ustawy o działalności leczniczej oraz Kodeksu pracy.</w:t>
      </w:r>
    </w:p>
    <w:p w14:paraId="73219301" w14:textId="77777777" w:rsidR="009102CD" w:rsidRPr="009102CD" w:rsidRDefault="009102CD" w:rsidP="009102CD">
      <w:pPr>
        <w:pStyle w:val="Akapitzlist1"/>
        <w:numPr>
          <w:ilvl w:val="0"/>
          <w:numId w:val="12"/>
        </w:numPr>
        <w:tabs>
          <w:tab w:val="left" w:pos="284"/>
        </w:tabs>
        <w:spacing w:after="120" w:line="240" w:lineRule="auto"/>
        <w:ind w:left="709" w:hanging="283"/>
        <w:jc w:val="both"/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Wszelkie spory powstałe na tle wykonania niniejszej umowy, co do których strony nie doszły do porozumienia, rozstrzygane będą przez sąd właściwy dla siedziby Zamawiającego.</w:t>
      </w:r>
    </w:p>
    <w:p w14:paraId="6A117C08" w14:textId="77777777" w:rsidR="009102CD" w:rsidRPr="009102CD" w:rsidRDefault="009102CD" w:rsidP="009102CD">
      <w:pPr>
        <w:pStyle w:val="Akapitzlist1"/>
        <w:numPr>
          <w:ilvl w:val="0"/>
          <w:numId w:val="12"/>
        </w:numPr>
        <w:spacing w:after="120" w:line="240" w:lineRule="auto"/>
        <w:ind w:left="709" w:hanging="283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>Umowa zostaje sporządzona w trzech jednobrzmiących egzemplarzach, z przeznaczeniem jednego egzemplarza dla Wykonawcy i dwóch egzemplarzy dla Zamawiającego.</w:t>
      </w:r>
    </w:p>
    <w:p w14:paraId="3BD023AF" w14:textId="77777777" w:rsidR="009102CD" w:rsidRPr="009102CD" w:rsidRDefault="009102CD" w:rsidP="009102CD">
      <w:pPr>
        <w:spacing w:after="0" w:line="200" w:lineRule="atLeast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3AF5D62D" w14:textId="77777777" w:rsidR="009102CD" w:rsidRPr="009102CD" w:rsidRDefault="009102CD" w:rsidP="009102CD">
      <w:pPr>
        <w:spacing w:after="0" w:line="200" w:lineRule="atLeast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042661E1" w14:textId="77777777" w:rsidR="009102CD" w:rsidRPr="009102CD" w:rsidRDefault="009102CD" w:rsidP="009102CD">
      <w:pPr>
        <w:spacing w:after="0" w:line="200" w:lineRule="atLeast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Załącznikami do niniejszej umowy są:</w:t>
      </w:r>
    </w:p>
    <w:p w14:paraId="4F85ACEF" w14:textId="77777777" w:rsidR="009102CD" w:rsidRPr="009102CD" w:rsidRDefault="009102CD" w:rsidP="009102CD">
      <w:pPr>
        <w:numPr>
          <w:ilvl w:val="0"/>
          <w:numId w:val="7"/>
        </w:numPr>
        <w:spacing w:after="0" w:line="200" w:lineRule="atLeast"/>
        <w:ind w:left="360" w:hanging="345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Opis przedmiotu zamówienia – załącznik nr 1, (odpowiednio dla grupy 1. 1, 1. 2, 1. 3)</w:t>
      </w:r>
    </w:p>
    <w:p w14:paraId="56482F81" w14:textId="77777777" w:rsidR="009102CD" w:rsidRPr="009102CD" w:rsidRDefault="009102CD" w:rsidP="009102CD">
      <w:pPr>
        <w:numPr>
          <w:ilvl w:val="0"/>
          <w:numId w:val="7"/>
        </w:numPr>
        <w:spacing w:after="0" w:line="200" w:lineRule="atLeast"/>
        <w:ind w:left="360" w:hanging="345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Formularz ofertowy z Oferty Wykonawcy – załącznik 2 (odpowiednio dla grupy 2. 1, 2. 2, 2. 3)</w:t>
      </w:r>
    </w:p>
    <w:p w14:paraId="2A534A2C" w14:textId="77777777" w:rsidR="009102CD" w:rsidRPr="009102CD" w:rsidRDefault="009102CD" w:rsidP="009102CD">
      <w:pPr>
        <w:numPr>
          <w:ilvl w:val="0"/>
          <w:numId w:val="7"/>
        </w:numPr>
        <w:spacing w:after="0" w:line="200" w:lineRule="atLeast"/>
        <w:ind w:left="360" w:hanging="345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Umowa najmu – załącznik 3</w:t>
      </w:r>
    </w:p>
    <w:p w14:paraId="58513973" w14:textId="77777777" w:rsidR="009102CD" w:rsidRPr="009102CD" w:rsidRDefault="009102CD" w:rsidP="009102CD">
      <w:pPr>
        <w:numPr>
          <w:ilvl w:val="0"/>
          <w:numId w:val="7"/>
        </w:numPr>
        <w:spacing w:after="0" w:line="200" w:lineRule="atLeast"/>
        <w:ind w:left="360" w:hanging="345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Aktualna polisa ubezpieczeniowa Wykonawcy – załącznik nr 4</w:t>
      </w:r>
    </w:p>
    <w:p w14:paraId="3F15C4D9" w14:textId="77777777" w:rsidR="009102CD" w:rsidRPr="009102CD" w:rsidRDefault="009102CD" w:rsidP="009102CD">
      <w:pPr>
        <w:numPr>
          <w:ilvl w:val="0"/>
          <w:numId w:val="7"/>
        </w:numPr>
        <w:spacing w:after="0" w:line="200" w:lineRule="atLeast"/>
        <w:ind w:left="360" w:hanging="345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Wykaz osób – zatrudnionych w ramach umowy o pracę – załącznik nr 5</w:t>
      </w:r>
    </w:p>
    <w:p w14:paraId="412D8B07" w14:textId="77777777" w:rsidR="009102CD" w:rsidRPr="009102CD" w:rsidRDefault="009102CD" w:rsidP="009102CD">
      <w:pPr>
        <w:spacing w:after="0" w:line="200" w:lineRule="atLeast"/>
        <w:ind w:left="36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0B3B6F5A" w14:textId="77777777" w:rsidR="009102CD" w:rsidRPr="009102CD" w:rsidRDefault="009102CD" w:rsidP="009102CD">
      <w:pPr>
        <w:spacing w:after="0" w:line="200" w:lineRule="atLeast"/>
        <w:ind w:left="360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</w:p>
    <w:p w14:paraId="022B8114" w14:textId="77777777" w:rsidR="009102CD" w:rsidRPr="009102CD" w:rsidRDefault="009102CD" w:rsidP="009102CD">
      <w:pPr>
        <w:spacing w:after="0" w:line="200" w:lineRule="atLeast"/>
        <w:ind w:left="360" w:hanging="345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</w:p>
    <w:p w14:paraId="5A038447" w14:textId="77777777" w:rsidR="009102CD" w:rsidRPr="009102CD" w:rsidRDefault="009102CD" w:rsidP="009102CD">
      <w:pPr>
        <w:spacing w:after="0" w:line="200" w:lineRule="atLeast"/>
        <w:ind w:left="360" w:hanging="345"/>
        <w:jc w:val="both"/>
        <w:rPr>
          <w:rFonts w:ascii="Times New Roman" w:hAnsi="Times New Roman" w:cs="Times New Roman"/>
          <w:b/>
          <w:bCs/>
          <w:iCs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WYKONAWCA:</w:t>
      </w:r>
      <w:r w:rsidRPr="009102CD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ab/>
      </w:r>
      <w:r w:rsidRPr="009102CD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ab/>
      </w:r>
      <w:r w:rsidRPr="009102CD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ab/>
      </w:r>
      <w:r w:rsidRPr="009102CD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ab/>
      </w:r>
      <w:r w:rsidRPr="009102CD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ab/>
      </w:r>
      <w:r w:rsidRPr="009102CD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ab/>
      </w:r>
      <w:r w:rsidRPr="009102CD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ab/>
      </w:r>
      <w:r w:rsidRPr="009102CD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ab/>
        <w:t>ZAMAWIAJĄCY</w:t>
      </w: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:</w:t>
      </w: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ab/>
      </w:r>
    </w:p>
    <w:p w14:paraId="53F6717C" w14:textId="77777777" w:rsidR="009102CD" w:rsidRPr="009102CD" w:rsidRDefault="009102CD" w:rsidP="009102CD">
      <w:pPr>
        <w:pStyle w:val="Textbody"/>
        <w:pageBreakBefore/>
        <w:jc w:val="right"/>
        <w:rPr>
          <w:color w:val="000000" w:themeColor="text1"/>
        </w:rPr>
      </w:pPr>
      <w:r w:rsidRPr="009102CD">
        <w:rPr>
          <w:rFonts w:ascii="Times New Roman" w:hAnsi="Times New Roman" w:cs="Times New Roman"/>
          <w:b/>
          <w:bCs/>
          <w:iCs/>
          <w:color w:val="000000" w:themeColor="text1"/>
          <w:sz w:val="20"/>
          <w:szCs w:val="20"/>
        </w:rPr>
        <w:lastRenderedPageBreak/>
        <w:t>Załącznik Nr 3</w:t>
      </w:r>
      <w:r w:rsidRPr="009102CD">
        <w:rPr>
          <w:rFonts w:ascii="Times New Roman" w:hAnsi="Times New Roman" w:cs="Times New Roman"/>
          <w:iCs/>
          <w:color w:val="000000" w:themeColor="text1"/>
          <w:sz w:val="20"/>
          <w:szCs w:val="20"/>
        </w:rPr>
        <w:t xml:space="preserve"> do umowy o świadczenie usług żywienia pacjentów Szpitala                             </w:t>
      </w:r>
    </w:p>
    <w:p w14:paraId="306C7CC9" w14:textId="77777777" w:rsidR="009102CD" w:rsidRPr="009102CD" w:rsidRDefault="009102CD" w:rsidP="009102CD">
      <w:pPr>
        <w:pStyle w:val="Nagwek1"/>
        <w:numPr>
          <w:ilvl w:val="0"/>
          <w:numId w:val="0"/>
        </w:numPr>
        <w:jc w:val="center"/>
        <w:rPr>
          <w:color w:val="000000" w:themeColor="text1"/>
        </w:rPr>
      </w:pPr>
    </w:p>
    <w:p w14:paraId="4CFC0396" w14:textId="77777777" w:rsidR="009102CD" w:rsidRPr="009102CD" w:rsidRDefault="009102CD" w:rsidP="009102CD">
      <w:pPr>
        <w:pStyle w:val="Nagwek1"/>
        <w:numPr>
          <w:ilvl w:val="0"/>
          <w:numId w:val="0"/>
        </w:numPr>
        <w:jc w:val="center"/>
        <w:rPr>
          <w:color w:val="000000" w:themeColor="text1"/>
          <w:sz w:val="20"/>
        </w:rPr>
      </w:pPr>
      <w:r w:rsidRPr="009102CD">
        <w:rPr>
          <w:b/>
          <w:bCs/>
          <w:color w:val="000000" w:themeColor="text1"/>
          <w:sz w:val="20"/>
        </w:rPr>
        <w:t>UMOWA NAJMU</w:t>
      </w:r>
    </w:p>
    <w:p w14:paraId="7B225FCA" w14:textId="77777777" w:rsidR="009102CD" w:rsidRPr="009102CD" w:rsidRDefault="009102CD" w:rsidP="009102CD">
      <w:pPr>
        <w:pStyle w:val="Textbody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70C1C177" w14:textId="77777777" w:rsidR="009102CD" w:rsidRPr="009102CD" w:rsidRDefault="009102CD" w:rsidP="009102CD">
      <w:pPr>
        <w:pStyle w:val="Textbody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zawarta w Krakowie w dniu ………………. r. pomiędzy:</w:t>
      </w:r>
    </w:p>
    <w:p w14:paraId="5427E073" w14:textId="77777777" w:rsidR="009102CD" w:rsidRPr="009102CD" w:rsidRDefault="009102CD" w:rsidP="009102CD">
      <w:pPr>
        <w:pStyle w:val="Standard"/>
        <w:spacing w:after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Szpitalem Specjalistycznym im. Stefana Żeromskiego Samodzielnym Publicznym Zakładem Opieki Zdrowotnej w Krakowie</w:t>
      </w: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KRS: 0000035552, NIP: 678-26-80-028, REGON: 000630161, który reprezentuje:</w:t>
      </w:r>
    </w:p>
    <w:p w14:paraId="18DA7D1D" w14:textId="77777777" w:rsidR="009102CD" w:rsidRPr="009102CD" w:rsidRDefault="009102CD" w:rsidP="009102CD">
      <w:pPr>
        <w:pStyle w:val="Standard"/>
        <w:spacing w:after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10FE7324" w14:textId="77777777" w:rsidR="009102CD" w:rsidRPr="009102CD" w:rsidRDefault="009102CD" w:rsidP="009102CD">
      <w:pPr>
        <w:pStyle w:val="Standard"/>
        <w:spacing w:after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Z-ca Dyrektora ds. Finansowych  – mgr Dorota Gołąb - </w:t>
      </w:r>
      <w:proofErr w:type="spellStart"/>
      <w:r w:rsidRPr="009102CD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Bełtowicz</w:t>
      </w:r>
      <w:proofErr w:type="spellEnd"/>
    </w:p>
    <w:p w14:paraId="0C93E900" w14:textId="77777777" w:rsidR="009102CD" w:rsidRPr="009102CD" w:rsidRDefault="009102CD" w:rsidP="009102CD">
      <w:pPr>
        <w:pStyle w:val="Standard"/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przy kontrasygnacie </w:t>
      </w:r>
      <w:r w:rsidRPr="009102CD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Głównego Księgowego – Jaromira </w:t>
      </w:r>
      <w:proofErr w:type="spellStart"/>
      <w:r w:rsidRPr="009102CD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Grąckiego</w:t>
      </w:r>
      <w:proofErr w:type="spellEnd"/>
    </w:p>
    <w:p w14:paraId="215E4BF7" w14:textId="77777777" w:rsidR="009102CD" w:rsidRPr="009102CD" w:rsidRDefault="009102CD" w:rsidP="009102CD">
      <w:pPr>
        <w:pStyle w:val="Standard"/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</w:p>
    <w:p w14:paraId="39950797" w14:textId="77777777" w:rsidR="009102CD" w:rsidRPr="009102CD" w:rsidRDefault="009102CD" w:rsidP="009102CD">
      <w:pPr>
        <w:pStyle w:val="Standard"/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zwanym dalej „</w:t>
      </w:r>
      <w:r w:rsidRPr="009102CD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Wynajmującym</w:t>
      </w: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”,</w:t>
      </w:r>
    </w:p>
    <w:p w14:paraId="255102ED" w14:textId="77777777" w:rsidR="009102CD" w:rsidRPr="009102CD" w:rsidRDefault="009102CD" w:rsidP="009102CD">
      <w:pPr>
        <w:pStyle w:val="Standard"/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</w:p>
    <w:p w14:paraId="2FE9F41F" w14:textId="77777777" w:rsidR="009102CD" w:rsidRPr="009102CD" w:rsidRDefault="009102CD" w:rsidP="009102CD">
      <w:pPr>
        <w:pStyle w:val="Standard"/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a</w:t>
      </w:r>
    </w:p>
    <w:p w14:paraId="3D4721AD" w14:textId="77777777" w:rsidR="009102CD" w:rsidRPr="009102CD" w:rsidRDefault="009102CD" w:rsidP="009102CD">
      <w:pPr>
        <w:pStyle w:val="Standard"/>
        <w:tabs>
          <w:tab w:val="left" w:pos="10"/>
        </w:tabs>
        <w:spacing w:after="0"/>
        <w:ind w:left="-16" w:firstLine="16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……………………</w:t>
      </w: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z siedzibą …………………………  wpisaną do Rejestru przedsiębiorców prowadzonego przez ……………………………. wydział gospodarczy Krajowego Rejestru Sądowego pod numerem KRS ….., NIP: ……………….. REGON: ……………………………, którą reprezentuje:</w:t>
      </w:r>
    </w:p>
    <w:p w14:paraId="6CE3D092" w14:textId="77777777" w:rsidR="009102CD" w:rsidRPr="009102CD" w:rsidRDefault="009102CD" w:rsidP="009102CD">
      <w:pPr>
        <w:pStyle w:val="Standard"/>
        <w:tabs>
          <w:tab w:val="left" w:pos="10"/>
        </w:tabs>
        <w:spacing w:after="0"/>
        <w:ind w:left="-16" w:firstLine="16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7AC5725D" w14:textId="77777777" w:rsidR="009102CD" w:rsidRPr="009102CD" w:rsidRDefault="009102CD" w:rsidP="009102CD">
      <w:pPr>
        <w:pStyle w:val="Standard"/>
        <w:tabs>
          <w:tab w:val="left" w:pos="10"/>
        </w:tabs>
        <w:spacing w:after="0"/>
        <w:ind w:left="-16" w:firstLine="16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03C14769" w14:textId="77777777" w:rsidR="009102CD" w:rsidRPr="009102CD" w:rsidRDefault="009102CD" w:rsidP="009102CD">
      <w:pPr>
        <w:pStyle w:val="Standard"/>
        <w:tabs>
          <w:tab w:val="left" w:pos="10"/>
        </w:tabs>
        <w:spacing w:after="0"/>
        <w:ind w:left="-16" w:firstLine="16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________________-________________</w:t>
      </w:r>
    </w:p>
    <w:p w14:paraId="28DD30BB" w14:textId="77777777" w:rsidR="009102CD" w:rsidRPr="009102CD" w:rsidRDefault="009102CD" w:rsidP="009102CD">
      <w:pPr>
        <w:pStyle w:val="Standard"/>
        <w:tabs>
          <w:tab w:val="left" w:pos="10"/>
        </w:tabs>
        <w:spacing w:after="0"/>
        <w:ind w:left="-16" w:firstLine="16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________________-________________</w:t>
      </w:r>
    </w:p>
    <w:p w14:paraId="48A34881" w14:textId="77777777" w:rsidR="009102CD" w:rsidRPr="009102CD" w:rsidRDefault="009102CD" w:rsidP="009102CD">
      <w:pPr>
        <w:pStyle w:val="Standard"/>
        <w:tabs>
          <w:tab w:val="left" w:pos="10"/>
        </w:tabs>
        <w:spacing w:after="0"/>
        <w:ind w:left="-16" w:firstLine="16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3B215D26" w14:textId="77777777" w:rsidR="009102CD" w:rsidRPr="009102CD" w:rsidRDefault="009102CD" w:rsidP="009102CD">
      <w:pPr>
        <w:pStyle w:val="Standard"/>
        <w:tabs>
          <w:tab w:val="left" w:pos="10"/>
        </w:tabs>
        <w:spacing w:after="0"/>
        <w:ind w:left="-16" w:firstLine="16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zwaną dalej „</w:t>
      </w:r>
      <w:r w:rsidRPr="009102CD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Najemcą</w:t>
      </w: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”,</w:t>
      </w:r>
    </w:p>
    <w:p w14:paraId="09FF3DF2" w14:textId="77777777" w:rsidR="009102CD" w:rsidRPr="009102CD" w:rsidRDefault="009102CD" w:rsidP="009102CD">
      <w:pPr>
        <w:tabs>
          <w:tab w:val="left" w:pos="26"/>
        </w:tabs>
        <w:spacing w:after="0" w:line="200" w:lineRule="atLeast"/>
        <w:ind w:left="-16" w:firstLine="16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zwanymi łącznie „</w:t>
      </w:r>
      <w:r w:rsidRPr="009102CD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Stronami</w:t>
      </w: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”, a z osobna „</w:t>
      </w:r>
      <w:r w:rsidRPr="009102CD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Stroną</w:t>
      </w: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”,</w:t>
      </w:r>
    </w:p>
    <w:p w14:paraId="1FF816CD" w14:textId="77777777" w:rsidR="009102CD" w:rsidRPr="009102CD" w:rsidRDefault="009102CD" w:rsidP="009102CD">
      <w:pPr>
        <w:tabs>
          <w:tab w:val="left" w:pos="26"/>
        </w:tabs>
        <w:spacing w:after="0" w:line="200" w:lineRule="atLeast"/>
        <w:ind w:left="-16" w:firstLine="16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0B8F7E8F" w14:textId="77777777" w:rsidR="009102CD" w:rsidRPr="009102CD" w:rsidRDefault="009102CD" w:rsidP="009102CD">
      <w:pPr>
        <w:tabs>
          <w:tab w:val="left" w:pos="26"/>
        </w:tabs>
        <w:spacing w:after="0" w:line="200" w:lineRule="atLeast"/>
        <w:ind w:left="-16" w:firstLine="16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 następującej treści: </w:t>
      </w:r>
    </w:p>
    <w:p w14:paraId="1AF6DD63" w14:textId="77777777" w:rsidR="009102CD" w:rsidRPr="009102CD" w:rsidRDefault="009102CD" w:rsidP="009102CD">
      <w:pPr>
        <w:pStyle w:val="Standard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§ 1.</w:t>
      </w:r>
    </w:p>
    <w:p w14:paraId="0B97E39A" w14:textId="77777777" w:rsidR="009102CD" w:rsidRPr="009102CD" w:rsidRDefault="009102CD" w:rsidP="009102CD">
      <w:pPr>
        <w:pStyle w:val="Textbody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Zawarcie niniejszej umowy następuje w celu umożliwienia wykonania postanowień umowy o świadczenie usług żywienia zawartej pomiędzy Wynajmującym, a Najemcą .</w:t>
      </w:r>
    </w:p>
    <w:p w14:paraId="5D034D1B" w14:textId="77777777" w:rsidR="009102CD" w:rsidRPr="009102CD" w:rsidRDefault="009102CD" w:rsidP="009102CD">
      <w:pPr>
        <w:pStyle w:val="Standard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§ 2.</w:t>
      </w:r>
    </w:p>
    <w:p w14:paraId="62B1ED8E" w14:textId="77777777" w:rsidR="009102CD" w:rsidRPr="009102CD" w:rsidRDefault="009102CD" w:rsidP="009102CD">
      <w:pPr>
        <w:pStyle w:val="Standard"/>
        <w:tabs>
          <w:tab w:val="left" w:pos="332"/>
        </w:tabs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Wynajmujący oddaje Najemcy w najem pomieszczenia Kuchni Centralnej lub pomieszczenia towarzyszące o łącznej powierzchni użytkowej: dla grupy 1: 360 m</w:t>
      </w:r>
      <w:r w:rsidRPr="009102CD">
        <w:rPr>
          <w:rFonts w:ascii="Times New Roman" w:hAnsi="Times New Roman" w:cs="Times New Roman"/>
          <w:color w:val="000000" w:themeColor="text1"/>
          <w:sz w:val="20"/>
          <w:szCs w:val="20"/>
          <w:vertAlign w:val="superscript"/>
        </w:rPr>
        <w:t>2</w:t>
      </w: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; dla grupy 2: 30 m</w:t>
      </w:r>
      <w:r w:rsidRPr="009102CD">
        <w:rPr>
          <w:rFonts w:ascii="Times New Roman" w:hAnsi="Times New Roman" w:cs="Times New Roman"/>
          <w:color w:val="000000" w:themeColor="text1"/>
          <w:sz w:val="20"/>
          <w:szCs w:val="20"/>
          <w:vertAlign w:val="superscript"/>
        </w:rPr>
        <w:t>2</w:t>
      </w: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(grupa 2)   usytuowane w Krakowie, os. Na Skarpie 66, w Pawilonie „Kuchnia – Pralnia”.</w:t>
      </w:r>
    </w:p>
    <w:p w14:paraId="5EF35E3D" w14:textId="77777777" w:rsidR="009102CD" w:rsidRPr="009102CD" w:rsidRDefault="009102CD" w:rsidP="009102CD">
      <w:pPr>
        <w:pStyle w:val="Standard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§ 3.</w:t>
      </w:r>
    </w:p>
    <w:p w14:paraId="39733B74" w14:textId="77777777" w:rsidR="009102CD" w:rsidRPr="009102CD" w:rsidRDefault="009102CD" w:rsidP="009102CD">
      <w:pPr>
        <w:pStyle w:val="Textbody"/>
        <w:jc w:val="both"/>
        <w:rPr>
          <w:rFonts w:ascii="Times New Roman" w:hAnsi="Times New Roman" w:cs="Times New Roman"/>
          <w:color w:val="000000" w:themeColor="text1"/>
          <w:sz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Przedmiot najmu wykorzystywany będzie przez Najemcę wyłącznie na cele związane ze świadczeniem usług żywienia na zasadach określonych w umowie, o której mowa w § 1 niniejszej umowy. W przypadku gdy Wykonawca zamierza wykorzystać przedmiot najmu do realizacji innych zamówień musi uzyskać pisemną zgodę Zamawiającego.</w:t>
      </w:r>
    </w:p>
    <w:p w14:paraId="14BC9D32" w14:textId="77777777" w:rsidR="009102CD" w:rsidRPr="009102CD" w:rsidRDefault="009102CD" w:rsidP="009102CD">
      <w:pPr>
        <w:pStyle w:val="Tekstpodstawowywcity31"/>
        <w:ind w:left="0" w:firstLine="0"/>
        <w:rPr>
          <w:rFonts w:ascii="Times New Roman" w:hAnsi="Times New Roman" w:cs="Times New Roman"/>
          <w:color w:val="000000" w:themeColor="text1"/>
          <w:sz w:val="20"/>
        </w:rPr>
      </w:pPr>
    </w:p>
    <w:p w14:paraId="22E748A7" w14:textId="77777777" w:rsidR="009102CD" w:rsidRPr="009102CD" w:rsidRDefault="009102CD" w:rsidP="009102CD">
      <w:pPr>
        <w:pStyle w:val="Standard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§ 4.</w:t>
      </w:r>
    </w:p>
    <w:p w14:paraId="1DDAFF12" w14:textId="77777777" w:rsidR="009102CD" w:rsidRPr="009102CD" w:rsidRDefault="009102CD" w:rsidP="009102CD">
      <w:pPr>
        <w:pStyle w:val="Standard"/>
        <w:numPr>
          <w:ilvl w:val="0"/>
          <w:numId w:val="38"/>
        </w:num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Najemca płacić będzie Wynajmującemu czynsz najmu według stawki 15,00 zł (słownie: piętnaście złotych 00/100) miesięcznie za 1 m</w:t>
      </w:r>
      <w:r w:rsidRPr="009102CD">
        <w:rPr>
          <w:rFonts w:ascii="Times New Roman" w:hAnsi="Times New Roman" w:cs="Times New Roman"/>
          <w:color w:val="000000" w:themeColor="text1"/>
          <w:sz w:val="20"/>
          <w:szCs w:val="20"/>
          <w:vertAlign w:val="superscript"/>
        </w:rPr>
        <w:t>2</w:t>
      </w: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powierzchni użytkowej stanowiących przedmiot najmu pomieszczeń. Stawka czynszowa powiększana będzie o podatek od towarów i usług (VAT) zgodnie z obowiązującymi przepisami.</w:t>
      </w:r>
    </w:p>
    <w:p w14:paraId="75780531" w14:textId="77777777" w:rsidR="009102CD" w:rsidRPr="009102CD" w:rsidRDefault="009102CD" w:rsidP="009102CD">
      <w:pPr>
        <w:pStyle w:val="Standard"/>
        <w:numPr>
          <w:ilvl w:val="0"/>
          <w:numId w:val="38"/>
        </w:num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Niezależnie od czynszu Najemca zobowiązany jest do ponoszenia kosztów eksploatacji pomieszczeń, w tym:</w:t>
      </w:r>
    </w:p>
    <w:p w14:paraId="186C16B9" w14:textId="77777777" w:rsidR="009102CD" w:rsidRPr="009102CD" w:rsidRDefault="009102CD" w:rsidP="009102CD">
      <w:pPr>
        <w:pStyle w:val="Standard"/>
        <w:numPr>
          <w:ilvl w:val="1"/>
          <w:numId w:val="15"/>
        </w:num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opłat za dostawę wody zimnej i odprowadzanie ścieków wg wskazań liczników przy zastosowaniu stawek wynikających z taryfy MPWiK, które aktualnie wynoszą:</w:t>
      </w:r>
    </w:p>
    <w:p w14:paraId="05B07CAB" w14:textId="77777777" w:rsidR="009102CD" w:rsidRPr="009102CD" w:rsidRDefault="009102CD" w:rsidP="009102CD">
      <w:pPr>
        <w:pStyle w:val="Standard"/>
        <w:numPr>
          <w:ilvl w:val="1"/>
          <w:numId w:val="38"/>
        </w:num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lastRenderedPageBreak/>
        <w:t xml:space="preserve">woda </w:t>
      </w:r>
      <w:r w:rsidRPr="009102CD">
        <w:rPr>
          <w:rFonts w:ascii="Times New Roman" w:hAnsi="Times New Roman" w:cs="Times New Roman"/>
          <w:color w:val="000000" w:themeColor="text1"/>
        </w:rPr>
        <w:t>zimna -5,34 zł/1m3  netto</w:t>
      </w:r>
      <w:r w:rsidRPr="009102CD">
        <w:rPr>
          <w:rFonts w:ascii="Times New Roman" w:hAnsi="Times New Roman" w:cs="Times New Roman"/>
          <w:color w:val="000000" w:themeColor="text1"/>
          <w:sz w:val="20"/>
          <w:szCs w:val="20"/>
          <w:vertAlign w:val="superscript"/>
        </w:rPr>
        <w:tab/>
      </w:r>
    </w:p>
    <w:p w14:paraId="5EAB6E35" w14:textId="77777777" w:rsidR="009102CD" w:rsidRPr="009102CD" w:rsidRDefault="009102CD" w:rsidP="009102CD">
      <w:pPr>
        <w:pStyle w:val="Standard"/>
        <w:numPr>
          <w:ilvl w:val="1"/>
          <w:numId w:val="38"/>
        </w:num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odprowadzanie ścieków – 7,31</w:t>
      </w:r>
      <w:r w:rsidRPr="009102CD">
        <w:rPr>
          <w:rFonts w:ascii="Times New Roman" w:eastAsia="TimesNewRomanPSMT" w:hAnsi="Times New Roman" w:cs="Times New Roman"/>
          <w:color w:val="000000" w:themeColor="text1"/>
          <w:sz w:val="20"/>
          <w:szCs w:val="20"/>
        </w:rPr>
        <w:t xml:space="preserve"> </w:t>
      </w: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zł/1m</w:t>
      </w:r>
      <w:r w:rsidRPr="009102CD">
        <w:rPr>
          <w:rFonts w:ascii="Times New Roman" w:hAnsi="Times New Roman" w:cs="Times New Roman"/>
          <w:color w:val="000000" w:themeColor="text1"/>
          <w:sz w:val="20"/>
          <w:szCs w:val="20"/>
          <w:vertAlign w:val="superscript"/>
        </w:rPr>
        <w:t>3</w:t>
      </w: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netto</w:t>
      </w:r>
    </w:p>
    <w:p w14:paraId="71AFC908" w14:textId="77777777" w:rsidR="009102CD" w:rsidRPr="009102CD" w:rsidRDefault="009102CD" w:rsidP="009102CD">
      <w:pPr>
        <w:pStyle w:val="Standard"/>
        <w:numPr>
          <w:ilvl w:val="1"/>
          <w:numId w:val="15"/>
        </w:numPr>
        <w:tabs>
          <w:tab w:val="left" w:pos="12960"/>
        </w:tabs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opłat za dostawę wody ciepłej wg wskazań liczników przy zastosowaniu stawki 30,70 zł/m</w:t>
      </w:r>
      <w:r w:rsidRPr="009102CD">
        <w:rPr>
          <w:rFonts w:ascii="Times New Roman" w:hAnsi="Times New Roman" w:cs="Times New Roman"/>
          <w:color w:val="000000" w:themeColor="text1"/>
          <w:sz w:val="20"/>
          <w:szCs w:val="20"/>
          <w:vertAlign w:val="superscript"/>
        </w:rPr>
        <w:t>3</w:t>
      </w: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netto,</w:t>
      </w:r>
    </w:p>
    <w:p w14:paraId="7FC039AE" w14:textId="77777777" w:rsidR="009102CD" w:rsidRPr="009102CD" w:rsidRDefault="009102CD" w:rsidP="009102CD">
      <w:pPr>
        <w:pStyle w:val="Standard"/>
        <w:numPr>
          <w:ilvl w:val="1"/>
          <w:numId w:val="15"/>
        </w:numPr>
        <w:tabs>
          <w:tab w:val="left" w:pos="12960"/>
        </w:tabs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opłat za dostarczenie energii elektrycznej wg wskazań liczników przy zastosowaniu stawek wynikających z taryfy Zakładu Energetycznego S.A. w Krakowie, które aktualnie wynoszą:</w:t>
      </w:r>
    </w:p>
    <w:p w14:paraId="0C71B922" w14:textId="77777777" w:rsidR="009102CD" w:rsidRPr="009102CD" w:rsidRDefault="009102CD" w:rsidP="009102CD">
      <w:pPr>
        <w:pStyle w:val="Standard"/>
        <w:tabs>
          <w:tab w:val="left" w:pos="12960"/>
        </w:tabs>
        <w:ind w:left="108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- za zużytą energię elektryczną  – 0,42793 netto zł/1kWh</w:t>
      </w:r>
    </w:p>
    <w:p w14:paraId="01D7F6A4" w14:textId="77777777" w:rsidR="009102CD" w:rsidRPr="009102CD" w:rsidRDefault="009102CD" w:rsidP="009102CD">
      <w:pPr>
        <w:pStyle w:val="Standard"/>
        <w:tabs>
          <w:tab w:val="left" w:pos="12960"/>
        </w:tabs>
        <w:ind w:left="108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- za </w:t>
      </w:r>
      <w:proofErr w:type="spellStart"/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przesył</w:t>
      </w:r>
      <w:proofErr w:type="spellEnd"/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energii elektrycznej  – 0,2440 netto  zł/1 kWh</w:t>
      </w:r>
    </w:p>
    <w:p w14:paraId="551DA846" w14:textId="77777777" w:rsidR="009102CD" w:rsidRPr="009102CD" w:rsidRDefault="009102CD" w:rsidP="009102CD">
      <w:pPr>
        <w:pStyle w:val="Standard"/>
        <w:tabs>
          <w:tab w:val="left" w:pos="12960"/>
        </w:tabs>
        <w:ind w:left="108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- dodatkowo naliczany jest ryczałt za zużycie i </w:t>
      </w:r>
      <w:proofErr w:type="spellStart"/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przesył</w:t>
      </w:r>
      <w:proofErr w:type="spellEnd"/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energii przy korzystaniu z wind wielkości 2000 kW/m-c (zużycie 0,42793 netto zł za 1kW/m-c, </w:t>
      </w:r>
      <w:proofErr w:type="spellStart"/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przesył</w:t>
      </w:r>
      <w:proofErr w:type="spellEnd"/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2440 zł netto za 1 kW/m-c) </w:t>
      </w:r>
    </w:p>
    <w:p w14:paraId="6DCD7632" w14:textId="77777777" w:rsidR="009102CD" w:rsidRPr="009102CD" w:rsidRDefault="009102CD" w:rsidP="009102CD">
      <w:pPr>
        <w:pStyle w:val="Standard"/>
        <w:numPr>
          <w:ilvl w:val="1"/>
          <w:numId w:val="15"/>
        </w:numPr>
        <w:tabs>
          <w:tab w:val="left" w:pos="12960"/>
        </w:tabs>
        <w:ind w:left="1077" w:hanging="357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opłat za dostawę energii cieplnej dla potrzeb centralnego ogrzewania – ryczałtowo wg powierzchni ogrzewanej wg stawki 6,17 zł/ 1m</w:t>
      </w:r>
      <w:r w:rsidRPr="009102CD">
        <w:rPr>
          <w:rFonts w:ascii="Times New Roman" w:hAnsi="Times New Roman" w:cs="Times New Roman"/>
          <w:color w:val="000000" w:themeColor="text1"/>
          <w:sz w:val="20"/>
          <w:szCs w:val="20"/>
          <w:vertAlign w:val="superscript"/>
        </w:rPr>
        <w:t>2</w:t>
      </w: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netto</w:t>
      </w:r>
    </w:p>
    <w:p w14:paraId="7E3C5B2A" w14:textId="77777777" w:rsidR="009102CD" w:rsidRPr="009102CD" w:rsidRDefault="009102CD" w:rsidP="009102CD">
      <w:pPr>
        <w:pStyle w:val="Standard"/>
        <w:numPr>
          <w:ilvl w:val="1"/>
          <w:numId w:val="15"/>
        </w:numPr>
        <w:tabs>
          <w:tab w:val="left" w:pos="12960"/>
        </w:tabs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opłat za korzystanie z wewnętrznej sieci telefonicznej przy zastosowaniu zryczałtowanej stawki 69,00 netto zł/ za numer.</w:t>
      </w:r>
    </w:p>
    <w:p w14:paraId="6C8255F6" w14:textId="77777777" w:rsidR="009102CD" w:rsidRPr="009102CD" w:rsidRDefault="009102CD" w:rsidP="009102CD">
      <w:pPr>
        <w:pStyle w:val="Standard"/>
        <w:numPr>
          <w:ilvl w:val="1"/>
          <w:numId w:val="15"/>
        </w:numPr>
        <w:tabs>
          <w:tab w:val="left" w:pos="12960"/>
        </w:tabs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opłat za bieżącą konserwację urządzeń dźwigowych</w:t>
      </w:r>
      <w:r w:rsidRPr="009102CD"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  <w:t xml:space="preserve"> o numerze  31.12.008544 oraz 31.12.008545, </w:t>
      </w: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w wysokości 260,67 zł netto  miesięcznie.</w:t>
      </w:r>
    </w:p>
    <w:p w14:paraId="5F28BA5F" w14:textId="77777777" w:rsidR="009102CD" w:rsidRPr="009102CD" w:rsidRDefault="009102CD" w:rsidP="009102CD">
      <w:pPr>
        <w:pStyle w:val="Standard"/>
        <w:numPr>
          <w:ilvl w:val="1"/>
          <w:numId w:val="15"/>
        </w:numPr>
        <w:tabs>
          <w:tab w:val="left" w:pos="12960"/>
        </w:tabs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opłata roczna na rzecz Urzędu Dozoru Technicznego – 650,00 zł brutto za </w:t>
      </w:r>
      <w:r w:rsidRPr="009102C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jedno urządzenie dźwigowe, </w:t>
      </w: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jak również wszystkie ewentualne koszty, wynikające z konieczności wykonania nakazów i zaleceń Urzędu – na podstawie faktury wystawionej przez wykonawcę tych usług.</w:t>
      </w:r>
    </w:p>
    <w:p w14:paraId="3882C007" w14:textId="77777777" w:rsidR="009102CD" w:rsidRPr="009102CD" w:rsidRDefault="009102CD" w:rsidP="009102CD">
      <w:pPr>
        <w:pStyle w:val="Standard"/>
        <w:numPr>
          <w:ilvl w:val="1"/>
          <w:numId w:val="15"/>
        </w:numPr>
        <w:tabs>
          <w:tab w:val="left" w:pos="12960"/>
        </w:tabs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opłatę za wywóz odpadów komunalnych w szacunkowej wysokości: dla grupy 1: 893,79 zł netto lub dla grupy 2: 240,20 zł netto - miesięcznie; 2 x wywóz w tygodniu odpady niesegregowane, 1 x w tygodniu odpady segregowane.</w:t>
      </w:r>
    </w:p>
    <w:p w14:paraId="0B0DAD81" w14:textId="77777777" w:rsidR="009102CD" w:rsidRPr="009102CD" w:rsidRDefault="009102CD" w:rsidP="009102CD">
      <w:pPr>
        <w:pStyle w:val="Standard"/>
        <w:numPr>
          <w:ilvl w:val="1"/>
          <w:numId w:val="15"/>
        </w:numPr>
        <w:tabs>
          <w:tab w:val="left" w:pos="12960"/>
        </w:tabs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koszty naprawy i konserwacji autoklawu do sterylizacji naczyń o numerze ewidencyjnym N2112000609 numerze fabrycznym 306) znajdującego się w kuchence oddziałowej Oddziału Obserwacyjno- Zakaźnego Dorosłych i Dzieci – po stronie najemcy.</w:t>
      </w:r>
    </w:p>
    <w:p w14:paraId="26C5E2FD" w14:textId="77777777" w:rsidR="009102CD" w:rsidRPr="009102CD" w:rsidRDefault="009102CD" w:rsidP="009102CD">
      <w:pPr>
        <w:pStyle w:val="Standard"/>
        <w:numPr>
          <w:ilvl w:val="1"/>
          <w:numId w:val="15"/>
        </w:numPr>
        <w:tabs>
          <w:tab w:val="left" w:pos="12960"/>
        </w:tabs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opłata za konserwację wind szpitalnych – 240,20 netto miesięcznie.</w:t>
      </w:r>
    </w:p>
    <w:p w14:paraId="10A1D56F" w14:textId="77777777" w:rsidR="009102CD" w:rsidRPr="009102CD" w:rsidRDefault="009102CD" w:rsidP="009102CD">
      <w:pPr>
        <w:pStyle w:val="Standard"/>
        <w:numPr>
          <w:ilvl w:val="0"/>
          <w:numId w:val="38"/>
        </w:numPr>
        <w:ind w:left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Opłaty, o których mowa w ust. 2, powiększane będą o podatek od towarów i usług (VAT) zgodnie </w:t>
      </w: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br/>
        <w:t>z obowiązującymi przepisami.</w:t>
      </w:r>
    </w:p>
    <w:p w14:paraId="2B85CEC7" w14:textId="77777777" w:rsidR="009102CD" w:rsidRPr="009102CD" w:rsidRDefault="009102CD" w:rsidP="009102CD">
      <w:pPr>
        <w:pStyle w:val="Standard"/>
        <w:numPr>
          <w:ilvl w:val="0"/>
          <w:numId w:val="38"/>
        </w:numPr>
        <w:ind w:left="709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Wysokość opłat, o których mowa w ust. 2 oraz w § 5 ust. 2 umowy, może ulec zmianie na skutek zmian cen mediów dostarczanych Wynajmującemu przez Zakład Energetyczny S.A. w Krakowie, Miejskie Przedsiębiorstwo Wodociągów i Kanalizacji S.A. w Krakowie, Miejskie Przedsiębiorstwo Oczyszczania, Zakład Telekomunikacyjny,  lub w przypadku zmiany wysokości stawek opodatkowania sprzedaży wymienionych wyżej mediów i usług podatkiem od towarów i usług (VAT). W takim przypadku Wynajmujący powiadomi pisemnie Najemcę o nowych warunkach płatności obowiązujących od dnia ogłoszenia wysokości stawek podatku od towarów i usług (VAT), a także zmiany cen dostarczanych mediów lub usług.</w:t>
      </w:r>
    </w:p>
    <w:p w14:paraId="475A7EC3" w14:textId="77777777" w:rsidR="009102CD" w:rsidRPr="009102CD" w:rsidRDefault="009102CD" w:rsidP="009102CD">
      <w:pPr>
        <w:pStyle w:val="Standard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§ 5.</w:t>
      </w:r>
    </w:p>
    <w:p w14:paraId="75BDC9D7" w14:textId="77777777" w:rsidR="009102CD" w:rsidRPr="009102CD" w:rsidRDefault="009102CD" w:rsidP="009102CD">
      <w:pPr>
        <w:pStyle w:val="Textbody"/>
        <w:numPr>
          <w:ilvl w:val="2"/>
          <w:numId w:val="15"/>
        </w:numPr>
        <w:ind w:left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Niezależnie od postanowień § 4 ust. 2 umowy Najemca zobowiązany jest do ponoszenia kosztów eksploatacji kuchenek oddziałowych w tym dostarczania energii elektrycznej, zimnej i ciepłej wody wraz z odprowadzaniem ścieków.</w:t>
      </w:r>
    </w:p>
    <w:p w14:paraId="0CF5367E" w14:textId="77777777" w:rsidR="009102CD" w:rsidRPr="009102CD" w:rsidRDefault="009102CD" w:rsidP="009102CD">
      <w:pPr>
        <w:pStyle w:val="Textbody"/>
        <w:numPr>
          <w:ilvl w:val="2"/>
          <w:numId w:val="15"/>
        </w:numPr>
        <w:ind w:left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Z tytułu kosztów eksploatacji, o których mowa w ust. 1 Najemca ponosił będzie ryczałtową opłatę za:</w:t>
      </w:r>
    </w:p>
    <w:p w14:paraId="36383D24" w14:textId="77777777" w:rsidR="009102CD" w:rsidRPr="009102CD" w:rsidRDefault="009102CD" w:rsidP="009102CD">
      <w:pPr>
        <w:pStyle w:val="Textbody"/>
        <w:numPr>
          <w:ilvl w:val="1"/>
          <w:numId w:val="27"/>
        </w:num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dostarczanie energii elektrycznej w ilości 2.000 kWh / miesięcznie,</w:t>
      </w:r>
    </w:p>
    <w:p w14:paraId="268E5EDA" w14:textId="77777777" w:rsidR="009102CD" w:rsidRPr="009102CD" w:rsidRDefault="009102CD" w:rsidP="009102CD">
      <w:pPr>
        <w:pStyle w:val="Textbody"/>
        <w:numPr>
          <w:ilvl w:val="1"/>
          <w:numId w:val="27"/>
        </w:num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dostarczanie wody ciepłej w ilości 20  m</w:t>
      </w:r>
      <w:r w:rsidRPr="009102CD">
        <w:rPr>
          <w:rFonts w:ascii="Times New Roman" w:hAnsi="Times New Roman" w:cs="Times New Roman"/>
          <w:color w:val="000000" w:themeColor="text1"/>
          <w:sz w:val="20"/>
          <w:szCs w:val="20"/>
          <w:vertAlign w:val="superscript"/>
        </w:rPr>
        <w:t>3</w:t>
      </w: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/ miesięcznie,</w:t>
      </w:r>
    </w:p>
    <w:p w14:paraId="3ED9A3B1" w14:textId="77777777" w:rsidR="009102CD" w:rsidRPr="009102CD" w:rsidRDefault="009102CD" w:rsidP="009102CD">
      <w:pPr>
        <w:pStyle w:val="Textbody"/>
        <w:numPr>
          <w:ilvl w:val="1"/>
          <w:numId w:val="27"/>
        </w:num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dostarczanie wody zimnej w ilości 30 m</w:t>
      </w:r>
      <w:r w:rsidRPr="009102CD">
        <w:rPr>
          <w:rFonts w:ascii="Times New Roman" w:hAnsi="Times New Roman" w:cs="Times New Roman"/>
          <w:color w:val="000000" w:themeColor="text1"/>
          <w:sz w:val="20"/>
          <w:szCs w:val="20"/>
          <w:vertAlign w:val="superscript"/>
        </w:rPr>
        <w:t>3</w:t>
      </w: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/ miesięcznie,</w:t>
      </w:r>
    </w:p>
    <w:p w14:paraId="3E69969E" w14:textId="77777777" w:rsidR="009102CD" w:rsidRPr="009102CD" w:rsidRDefault="009102CD" w:rsidP="009102CD">
      <w:pPr>
        <w:pStyle w:val="Textbody"/>
        <w:numPr>
          <w:ilvl w:val="1"/>
          <w:numId w:val="27"/>
        </w:num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odprowadzanie ścieków w ilości 50 m</w:t>
      </w:r>
      <w:r w:rsidRPr="009102CD">
        <w:rPr>
          <w:rFonts w:ascii="Times New Roman" w:hAnsi="Times New Roman" w:cs="Times New Roman"/>
          <w:color w:val="000000" w:themeColor="text1"/>
          <w:sz w:val="20"/>
          <w:szCs w:val="20"/>
          <w:vertAlign w:val="superscript"/>
        </w:rPr>
        <w:t>3</w:t>
      </w: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/ miesięcznie.</w:t>
      </w:r>
    </w:p>
    <w:p w14:paraId="73C3F2A7" w14:textId="77777777" w:rsidR="009102CD" w:rsidRPr="009102CD" w:rsidRDefault="009102CD" w:rsidP="009102CD">
      <w:pPr>
        <w:pStyle w:val="Textbody"/>
        <w:numPr>
          <w:ilvl w:val="2"/>
          <w:numId w:val="15"/>
        </w:numPr>
        <w:ind w:left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lastRenderedPageBreak/>
        <w:t>Wartość ryczałtowej opłaty, o której mowa w ust. 2 ustalana będzie przy zastosowaniu stawek określonych w § 4 ust. 2 pkt 1-3.</w:t>
      </w:r>
    </w:p>
    <w:p w14:paraId="3F40E6E8" w14:textId="77777777" w:rsidR="009102CD" w:rsidRPr="009102CD" w:rsidRDefault="009102CD" w:rsidP="009102CD">
      <w:pPr>
        <w:pStyle w:val="Standard"/>
        <w:tabs>
          <w:tab w:val="left" w:pos="6480"/>
        </w:tabs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37E71E09" w14:textId="77777777" w:rsidR="009102CD" w:rsidRPr="009102CD" w:rsidRDefault="009102CD" w:rsidP="009102CD">
      <w:pPr>
        <w:pStyle w:val="Standard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§6.</w:t>
      </w:r>
    </w:p>
    <w:p w14:paraId="38780B3F" w14:textId="77777777" w:rsidR="009102CD" w:rsidRPr="009102CD" w:rsidRDefault="009102CD" w:rsidP="009102CD">
      <w:pPr>
        <w:pStyle w:val="Textbody"/>
        <w:numPr>
          <w:ilvl w:val="0"/>
          <w:numId w:val="17"/>
        </w:num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Najemca zobowiązuje się do zawarcia odrębnej umowy w zakresie usług telekomunikacyjnych (sieć telefoniczna zewnętrzna) z odpowiednim dostawcą tych usług.</w:t>
      </w:r>
    </w:p>
    <w:p w14:paraId="705450C4" w14:textId="77777777" w:rsidR="009102CD" w:rsidRPr="009102CD" w:rsidRDefault="009102CD" w:rsidP="009102CD">
      <w:pPr>
        <w:pStyle w:val="Textbody"/>
        <w:numPr>
          <w:ilvl w:val="0"/>
          <w:numId w:val="17"/>
        </w:num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Najemca zobowiązuje się do zawarcia odrębnej umowy w zakresie dostaw gazu ziemnego </w:t>
      </w: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br/>
        <w:t>z odpowiednim dostawcą i regulowanie należności bezpośrednio na rachunek bankowy dostawcy.</w:t>
      </w:r>
    </w:p>
    <w:p w14:paraId="6DAB6A15" w14:textId="77777777" w:rsidR="009102CD" w:rsidRPr="009102CD" w:rsidRDefault="009102CD" w:rsidP="009102CD">
      <w:pPr>
        <w:pStyle w:val="Textbody"/>
        <w:numPr>
          <w:ilvl w:val="0"/>
          <w:numId w:val="17"/>
        </w:numPr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W przypadku zaistnienia takiej konieczności Najemca zobowiązany jest do wymiany na własny koszt liczników.</w:t>
      </w:r>
    </w:p>
    <w:p w14:paraId="6411A3A2" w14:textId="77777777" w:rsidR="009102CD" w:rsidRPr="009102CD" w:rsidRDefault="009102CD" w:rsidP="009102CD">
      <w:pPr>
        <w:pStyle w:val="Standard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§7.</w:t>
      </w:r>
    </w:p>
    <w:p w14:paraId="13BF6F5F" w14:textId="77777777" w:rsidR="009102CD" w:rsidRPr="009102CD" w:rsidRDefault="009102CD" w:rsidP="009102CD">
      <w:pPr>
        <w:pStyle w:val="Textbody"/>
        <w:numPr>
          <w:ilvl w:val="0"/>
          <w:numId w:val="29"/>
        </w:numPr>
        <w:tabs>
          <w:tab w:val="left" w:pos="407"/>
        </w:tabs>
        <w:spacing w:after="0" w:line="200" w:lineRule="atLeast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Należności z tytułu czynszu najmu oraz opłat za eksploatację przedmiotu najmu ustalanych ryczałtowo płatne będą przez Najemcę z góry w terminie do każdego 10 dna miesiąca kalendarzowego którego dotyczą.  </w:t>
      </w:r>
    </w:p>
    <w:p w14:paraId="32204A1B" w14:textId="77777777" w:rsidR="009102CD" w:rsidRPr="009102CD" w:rsidRDefault="009102CD" w:rsidP="009102CD">
      <w:pPr>
        <w:pStyle w:val="Textbody"/>
        <w:numPr>
          <w:ilvl w:val="0"/>
          <w:numId w:val="29"/>
        </w:numPr>
        <w:tabs>
          <w:tab w:val="left" w:pos="407"/>
        </w:tabs>
        <w:spacing w:after="0" w:line="200" w:lineRule="atLeast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Faktury VAT, o których mowa w ust. 1 będą wystawiane przez Wynajmującego najpóźniej do 5 dnia każdego miesiąca kalendarzowego którego dotyczą.</w:t>
      </w:r>
    </w:p>
    <w:p w14:paraId="1BC7C94C" w14:textId="77777777" w:rsidR="009102CD" w:rsidRPr="009102CD" w:rsidRDefault="009102CD" w:rsidP="009102CD">
      <w:pPr>
        <w:pStyle w:val="Textbody"/>
        <w:numPr>
          <w:ilvl w:val="0"/>
          <w:numId w:val="29"/>
        </w:numPr>
        <w:tabs>
          <w:tab w:val="left" w:pos="407"/>
        </w:tabs>
        <w:spacing w:after="0" w:line="200" w:lineRule="atLeast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Należności z tytułu opłat za eksploatację przedmiotu najmu ustalanych według wskazań liczników płatne będą przez Najemcę z dołu na podstawie wystawianych przez Wynajmującego faktur w terminie 14 dni od daty wystawienia faktury przez Zamawiającego.</w:t>
      </w:r>
    </w:p>
    <w:p w14:paraId="5A823A21" w14:textId="77777777" w:rsidR="009102CD" w:rsidRPr="009102CD" w:rsidRDefault="009102CD" w:rsidP="009102CD">
      <w:pPr>
        <w:pStyle w:val="Textbody"/>
        <w:numPr>
          <w:ilvl w:val="0"/>
          <w:numId w:val="29"/>
        </w:numPr>
        <w:tabs>
          <w:tab w:val="left" w:pos="407"/>
        </w:tabs>
        <w:spacing w:after="0" w:line="200" w:lineRule="atLeast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Należności płatne będą przelewem na rachunek bankowy Wynajmującego wskazany w wystawianych przez niego fakturach.</w:t>
      </w:r>
    </w:p>
    <w:p w14:paraId="50FCF5CE" w14:textId="77777777" w:rsidR="009102CD" w:rsidRPr="009102CD" w:rsidRDefault="009102CD" w:rsidP="009102CD">
      <w:pPr>
        <w:pStyle w:val="Textbody"/>
        <w:numPr>
          <w:ilvl w:val="0"/>
          <w:numId w:val="29"/>
        </w:numPr>
        <w:tabs>
          <w:tab w:val="left" w:pos="407"/>
        </w:tabs>
        <w:spacing w:after="0" w:line="200" w:lineRule="atLeast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W przypadku zwłoki w uiszczeniu czynszu oraz opłat za dostarczanie mediów Wynajmującemu przysługują odsetki ustawowe.</w:t>
      </w:r>
    </w:p>
    <w:p w14:paraId="136EB64E" w14:textId="77777777" w:rsidR="009102CD" w:rsidRPr="009102CD" w:rsidRDefault="009102CD" w:rsidP="009102CD">
      <w:pPr>
        <w:pStyle w:val="Standard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14:paraId="19549958" w14:textId="77777777" w:rsidR="009102CD" w:rsidRPr="009102CD" w:rsidRDefault="009102CD" w:rsidP="009102CD">
      <w:pPr>
        <w:pStyle w:val="Standard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§8.</w:t>
      </w:r>
    </w:p>
    <w:p w14:paraId="5D8B71A0" w14:textId="77777777" w:rsidR="009102CD" w:rsidRPr="009102CD" w:rsidRDefault="009102CD" w:rsidP="009102CD">
      <w:pPr>
        <w:pStyle w:val="Textbody"/>
        <w:numPr>
          <w:ilvl w:val="0"/>
          <w:numId w:val="28"/>
        </w:numPr>
        <w:tabs>
          <w:tab w:val="left" w:pos="257"/>
        </w:tabs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Najemca nie może bez zgody Wynajmującego wyrażonej na piśmie dokonywać zmian technicznych w przedmiocie najmu. Najemca jest zobowiązany:</w:t>
      </w:r>
    </w:p>
    <w:p w14:paraId="4992EADB" w14:textId="77777777" w:rsidR="009102CD" w:rsidRPr="009102CD" w:rsidRDefault="009102CD" w:rsidP="009102CD">
      <w:pPr>
        <w:pStyle w:val="Textbody"/>
        <w:numPr>
          <w:ilvl w:val="1"/>
          <w:numId w:val="28"/>
        </w:numPr>
        <w:tabs>
          <w:tab w:val="left" w:pos="257"/>
        </w:tabs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korzystać z przedmiotu najmu zgodnie z zasadami racjonalnej gospodarki,</w:t>
      </w:r>
    </w:p>
    <w:p w14:paraId="2448A455" w14:textId="77777777" w:rsidR="009102CD" w:rsidRPr="009102CD" w:rsidRDefault="009102CD" w:rsidP="009102CD">
      <w:pPr>
        <w:pStyle w:val="Textbody"/>
        <w:numPr>
          <w:ilvl w:val="1"/>
          <w:numId w:val="28"/>
        </w:numPr>
        <w:tabs>
          <w:tab w:val="left" w:pos="257"/>
        </w:tabs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dokonywać w przedmiocie najmu bieżących remontów i konserwacji,</w:t>
      </w:r>
    </w:p>
    <w:p w14:paraId="11D52361" w14:textId="77777777" w:rsidR="009102CD" w:rsidRPr="009102CD" w:rsidRDefault="009102CD" w:rsidP="009102CD">
      <w:pPr>
        <w:pStyle w:val="Textbody"/>
        <w:numPr>
          <w:ilvl w:val="1"/>
          <w:numId w:val="28"/>
        </w:numPr>
        <w:tabs>
          <w:tab w:val="left" w:pos="257"/>
        </w:tabs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dbać zabezpieczenie przedmiotu najmu przed kradzieżą i pożarem.</w:t>
      </w:r>
    </w:p>
    <w:p w14:paraId="38BAF331" w14:textId="77777777" w:rsidR="009102CD" w:rsidRPr="009102CD" w:rsidRDefault="009102CD" w:rsidP="009102CD">
      <w:pPr>
        <w:pStyle w:val="Standard"/>
        <w:numPr>
          <w:ilvl w:val="0"/>
          <w:numId w:val="28"/>
        </w:num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Modernizacje przedmiotu najmu wykraczające poza bieżące remonty i konserwacje mogą być przeprowadzone przez Najemcę na warunkach określonych w umowie opisanej w § 1.</w:t>
      </w:r>
    </w:p>
    <w:p w14:paraId="7710660E" w14:textId="77777777" w:rsidR="009102CD" w:rsidRPr="009102CD" w:rsidRDefault="009102CD" w:rsidP="009102CD">
      <w:pPr>
        <w:pStyle w:val="Standard"/>
        <w:numPr>
          <w:ilvl w:val="0"/>
          <w:numId w:val="28"/>
        </w:num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Przekazanie Najemcy przedmiotu najmu jak również jego zwrot po upływie okresu obowiązywania niniejszej umowy odbywa się w drodze pisemnego protokołu przekazania przedmiotu najmu zawierającego wykaz pomieszczeń wraz z określeniem ich powierzchni i stanu technicznego, podpisanego przez upoważnionych przedstawicieli stron. Protokół przekazania przedmiotu najmu będzie stanowił </w:t>
      </w:r>
      <w:r w:rsidRPr="009102C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załącznik nr 1 </w:t>
      </w: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do niniejszej umowy.</w:t>
      </w:r>
    </w:p>
    <w:p w14:paraId="4B281D53" w14:textId="77777777" w:rsidR="009102CD" w:rsidRPr="009102CD" w:rsidRDefault="009102CD" w:rsidP="009102CD">
      <w:pPr>
        <w:pStyle w:val="Standard"/>
        <w:numPr>
          <w:ilvl w:val="0"/>
          <w:numId w:val="28"/>
        </w:num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Wynajmujący zastrzega sobie prawo do przeprowadzania w obecności Najemcy lub jego przedstawiciela okresowych kontroli stanu technicznego przedmiotu najmu.</w:t>
      </w:r>
    </w:p>
    <w:p w14:paraId="5CF9C4E7" w14:textId="77777777" w:rsidR="009102CD" w:rsidRPr="009102CD" w:rsidRDefault="009102CD" w:rsidP="009102CD">
      <w:pPr>
        <w:pStyle w:val="Standard"/>
        <w:numPr>
          <w:ilvl w:val="0"/>
          <w:numId w:val="28"/>
        </w:num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Wyłącza się możliwość podnajmowania przedmiotu najmu bądź jego części albo oddawania przedmiotu najmu bądź jego części w bezpłatne używanie osobom trzecim.</w:t>
      </w:r>
    </w:p>
    <w:p w14:paraId="7503C441" w14:textId="77777777" w:rsidR="009102CD" w:rsidRPr="009102CD" w:rsidRDefault="009102CD" w:rsidP="009102CD">
      <w:pPr>
        <w:pStyle w:val="Standard"/>
        <w:numPr>
          <w:ilvl w:val="0"/>
          <w:numId w:val="28"/>
        </w:numPr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Najemca nie może zmieniać przeznaczenia przedmiotu najmu.</w:t>
      </w:r>
    </w:p>
    <w:p w14:paraId="2C8CF8DC" w14:textId="77777777" w:rsidR="009102CD" w:rsidRPr="009102CD" w:rsidRDefault="009102CD" w:rsidP="000C5E4A">
      <w:pPr>
        <w:pStyle w:val="Standard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14:paraId="3733E484" w14:textId="77777777" w:rsidR="009102CD" w:rsidRPr="009102CD" w:rsidRDefault="009102CD" w:rsidP="009102CD">
      <w:pPr>
        <w:pStyle w:val="Standard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§9.</w:t>
      </w:r>
    </w:p>
    <w:p w14:paraId="5CD27890" w14:textId="77777777" w:rsidR="009102CD" w:rsidRPr="009102CD" w:rsidRDefault="009102CD" w:rsidP="009102CD">
      <w:pPr>
        <w:pStyle w:val="Standard"/>
        <w:numPr>
          <w:ilvl w:val="0"/>
          <w:numId w:val="30"/>
        </w:num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Najemca odpowiada za stan techniczny przedmiotu najmu, za wyjątkiem elewacji, dachu, fundamentów i izolacji pionowej.</w:t>
      </w:r>
    </w:p>
    <w:p w14:paraId="116819A3" w14:textId="77777777" w:rsidR="009102CD" w:rsidRPr="009102CD" w:rsidRDefault="009102CD" w:rsidP="009102CD">
      <w:pPr>
        <w:pStyle w:val="Standard"/>
        <w:numPr>
          <w:ilvl w:val="0"/>
          <w:numId w:val="30"/>
        </w:num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lastRenderedPageBreak/>
        <w:t>Najemca zobowiązany jest do wymiany opraw oświetleniowych wraz z wykonaniem oświetlenia ewakuacyjnego w wyodrębnionej kratami części tunelu pod Kuchnią Centralną.</w:t>
      </w:r>
    </w:p>
    <w:p w14:paraId="61AC3637" w14:textId="77777777" w:rsidR="009102CD" w:rsidRPr="009102CD" w:rsidRDefault="009102CD" w:rsidP="009102CD">
      <w:pPr>
        <w:pStyle w:val="Standard"/>
        <w:numPr>
          <w:ilvl w:val="0"/>
          <w:numId w:val="30"/>
        </w:num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Najemcę obciążają konserwacje, bieżące remonty i utrzymanie sprawności technicznej instalacji wodno-kanalizacyjnej, centralnego ogrzewania, parowej, wentylacyjnej, elektrycznej i teletechnicznej wynajmowanych pomieszczeń i wyodrębnionej kratami części tunelu pod Kuchnią Centralną oraz konserwacje, bieżące remonty i utrzymanie sprawności technicznej dźwigów wraz z szybami.</w:t>
      </w:r>
    </w:p>
    <w:p w14:paraId="26A8B812" w14:textId="77777777" w:rsidR="009102CD" w:rsidRPr="009102CD" w:rsidRDefault="009102CD" w:rsidP="009102CD">
      <w:pPr>
        <w:pStyle w:val="Standard"/>
        <w:numPr>
          <w:ilvl w:val="0"/>
          <w:numId w:val="30"/>
        </w:numPr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Najemcę obciążają obowiązkowe roczne przeglądy techniczne instalacji gazowej, elektrycznej i przewodów kominowych.</w:t>
      </w:r>
    </w:p>
    <w:p w14:paraId="31AA4715" w14:textId="77777777" w:rsidR="009102CD" w:rsidRPr="009102CD" w:rsidRDefault="009102CD" w:rsidP="009102CD">
      <w:pPr>
        <w:pStyle w:val="Standard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14:paraId="6C75C179" w14:textId="77777777" w:rsidR="009102CD" w:rsidRPr="009102CD" w:rsidRDefault="009102CD" w:rsidP="009102CD">
      <w:pPr>
        <w:pStyle w:val="Standard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§10.</w:t>
      </w:r>
    </w:p>
    <w:p w14:paraId="7C8C3EC8" w14:textId="77777777" w:rsidR="009102CD" w:rsidRPr="009102CD" w:rsidRDefault="009102CD" w:rsidP="009102CD">
      <w:pPr>
        <w:pStyle w:val="Standard"/>
        <w:numPr>
          <w:ilvl w:val="0"/>
          <w:numId w:val="31"/>
        </w:numPr>
        <w:spacing w:line="100" w:lineRule="atLeast"/>
        <w:ind w:left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Wynajmujący  oświadcza, że przedmiot najmu w postaci pomieszczeń stanowi własność Gminy Miejskiej Kraków - miasta na prawach powiatu, oraz że został on oddany Wynajmującemu w nieodpłatne i nieograniczone w czasie użytkowanie na podstawie umowy ustanowienia użytkowania zawartej w dniu 26.02.2003 r. aktem notarialnym sporządzonym przed notariusz Ireną Ulman-Leśniak (Rep. A Nr 420/2003).</w:t>
      </w:r>
    </w:p>
    <w:p w14:paraId="2B517A5D" w14:textId="77777777" w:rsidR="009102CD" w:rsidRPr="009102CD" w:rsidRDefault="009102CD" w:rsidP="009102CD">
      <w:pPr>
        <w:pStyle w:val="Standard"/>
        <w:numPr>
          <w:ilvl w:val="0"/>
          <w:numId w:val="31"/>
        </w:numPr>
        <w:tabs>
          <w:tab w:val="left" w:pos="-703"/>
        </w:tabs>
        <w:spacing w:line="100" w:lineRule="atLeast"/>
        <w:ind w:left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W oparciu o § 5 ust. 5 pkt 2 Uchwały Nr XL III/562/12 RMK z 25.04.2012 r. zawarcie niniejszej umowy pomiędzy Wynajmującym a Najemcą następuje z pominięciem trybu przetargu w celu wykonania postanowień umowy o świadczenie usług żywienia pacjentów szpitala zawartej w trybie ustawy Prawo zamówień publicznych .</w:t>
      </w:r>
    </w:p>
    <w:p w14:paraId="6FD0176D" w14:textId="77777777" w:rsidR="009102CD" w:rsidRPr="009102CD" w:rsidRDefault="009102CD" w:rsidP="009102CD">
      <w:pPr>
        <w:pStyle w:val="Standard"/>
        <w:numPr>
          <w:ilvl w:val="0"/>
          <w:numId w:val="31"/>
        </w:numPr>
        <w:tabs>
          <w:tab w:val="left" w:pos="-703"/>
        </w:tabs>
        <w:spacing w:line="100" w:lineRule="atLeast"/>
        <w:ind w:left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Wynajmujący  oświadcza, że przedmiot najmu w postaci wyposażenia stanowi wyłączną własność Wynajmującego.</w:t>
      </w:r>
    </w:p>
    <w:p w14:paraId="1D1FA20B" w14:textId="77777777" w:rsidR="009102CD" w:rsidRPr="009102CD" w:rsidRDefault="009102CD" w:rsidP="009102CD">
      <w:pPr>
        <w:pStyle w:val="Standard"/>
        <w:numPr>
          <w:ilvl w:val="0"/>
          <w:numId w:val="31"/>
        </w:numPr>
        <w:tabs>
          <w:tab w:val="left" w:pos="-703"/>
        </w:tabs>
        <w:spacing w:line="100" w:lineRule="atLeast"/>
        <w:ind w:left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Wynajmujący oświadcza, że przedmiot najmu jest wolny od wszelkich obciążeń oraz roszczeń i praw osób trzecich za wyjątkiem określonych w ust. 1.</w:t>
      </w:r>
    </w:p>
    <w:p w14:paraId="619833C5" w14:textId="77777777" w:rsidR="009102CD" w:rsidRPr="009102CD" w:rsidRDefault="009102CD" w:rsidP="009102CD">
      <w:pPr>
        <w:pStyle w:val="Standard"/>
        <w:numPr>
          <w:ilvl w:val="0"/>
          <w:numId w:val="31"/>
        </w:numPr>
        <w:tabs>
          <w:tab w:val="left" w:pos="-703"/>
        </w:tabs>
        <w:spacing w:line="100" w:lineRule="atLeast"/>
        <w:ind w:left="709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Najemca oświadcza, iż zapoznał się ze stanem technicznym przedmiotu najmu i że wnosi w tym zakresie żadnych zastrzeżeń.</w:t>
      </w:r>
    </w:p>
    <w:p w14:paraId="2706FA1D" w14:textId="77777777" w:rsidR="009102CD" w:rsidRPr="009102CD" w:rsidRDefault="009102CD" w:rsidP="009102CD">
      <w:pPr>
        <w:pStyle w:val="Standard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14:paraId="51B5F371" w14:textId="77777777" w:rsidR="009102CD" w:rsidRPr="009102CD" w:rsidRDefault="009102CD" w:rsidP="009102CD">
      <w:pPr>
        <w:pStyle w:val="Standard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§ 11.</w:t>
      </w:r>
    </w:p>
    <w:p w14:paraId="4C4905C6" w14:textId="77777777" w:rsidR="009102CD" w:rsidRPr="009102CD" w:rsidRDefault="009102CD" w:rsidP="009102CD">
      <w:pPr>
        <w:pStyle w:val="Textbody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Przedmiot najmu zostanie wydany Najemcy do dnia ………………………2023 r. </w:t>
      </w:r>
    </w:p>
    <w:p w14:paraId="286F60F6" w14:textId="77777777" w:rsidR="009102CD" w:rsidRPr="009102CD" w:rsidRDefault="009102CD" w:rsidP="009102CD">
      <w:pPr>
        <w:pStyle w:val="Textbody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14:paraId="53E783A6" w14:textId="77777777" w:rsidR="009102CD" w:rsidRPr="009102CD" w:rsidRDefault="009102CD" w:rsidP="009102CD">
      <w:pPr>
        <w:pStyle w:val="Textbody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§ 12.</w:t>
      </w:r>
    </w:p>
    <w:p w14:paraId="73B25FAD" w14:textId="77777777" w:rsidR="009102CD" w:rsidRPr="009102CD" w:rsidRDefault="009102CD" w:rsidP="009102CD">
      <w:pPr>
        <w:pStyle w:val="Textbody"/>
        <w:numPr>
          <w:ilvl w:val="0"/>
          <w:numId w:val="36"/>
        </w:numPr>
        <w:tabs>
          <w:tab w:val="left" w:pos="-1096"/>
        </w:tabs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Niniejsza mowa zostaje zawarta na czas trwania umowy o świadczenie usług żywienia .</w:t>
      </w:r>
    </w:p>
    <w:p w14:paraId="1D0D7107" w14:textId="77777777" w:rsidR="009102CD" w:rsidRPr="009102CD" w:rsidRDefault="009102CD" w:rsidP="009102CD">
      <w:pPr>
        <w:pStyle w:val="Textbody"/>
        <w:numPr>
          <w:ilvl w:val="0"/>
          <w:numId w:val="36"/>
        </w:numPr>
        <w:tabs>
          <w:tab w:val="left" w:pos="-1096"/>
        </w:tabs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Strony zgodnie uznają, że z uwagi na wzajemny związek umów, rozwiązanie przez którąkolwiek ze stron umowy o świadczenie usług żywienia wskazanej w §1 niniejszej umowy, jest równoznaczne z rozwiązaniem niniejszej umowy.</w:t>
      </w:r>
    </w:p>
    <w:p w14:paraId="27B5D2B7" w14:textId="77777777" w:rsidR="009102CD" w:rsidRPr="009102CD" w:rsidRDefault="009102CD" w:rsidP="009102CD">
      <w:pPr>
        <w:pStyle w:val="Standard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14:paraId="056180AA" w14:textId="77777777" w:rsidR="009102CD" w:rsidRPr="009102CD" w:rsidRDefault="009102CD" w:rsidP="009102CD">
      <w:pPr>
        <w:pStyle w:val="Standard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§ 13.</w:t>
      </w:r>
    </w:p>
    <w:p w14:paraId="0891A67E" w14:textId="77777777" w:rsidR="009102CD" w:rsidRPr="009102CD" w:rsidRDefault="009102CD" w:rsidP="009102CD">
      <w:pPr>
        <w:pStyle w:val="Textbody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Wynajmujący oświadcza, że zastrzega sobie prawo potrącenia należności z tytułu umowy o świadczenie usług żywienia, o której mowa w § 1 niniejszej umowy, jeżeli Najemca zalega z zapłatą należnego czynszu najmu lub opłat eksploatacyjnych za co najmniej dwa pełne okresy płatności.</w:t>
      </w:r>
    </w:p>
    <w:p w14:paraId="56ACF41B" w14:textId="77777777" w:rsidR="009102CD" w:rsidRPr="009102CD" w:rsidRDefault="009102CD" w:rsidP="009102CD">
      <w:pPr>
        <w:pStyle w:val="Standard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14:paraId="441DA2D3" w14:textId="77777777" w:rsidR="009102CD" w:rsidRPr="009102CD" w:rsidRDefault="009102CD" w:rsidP="009102CD">
      <w:pPr>
        <w:pStyle w:val="Standard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§ 14.</w:t>
      </w:r>
    </w:p>
    <w:p w14:paraId="3FFC4B86" w14:textId="77777777" w:rsidR="009102CD" w:rsidRPr="009102CD" w:rsidRDefault="009102CD" w:rsidP="009102CD">
      <w:pPr>
        <w:pStyle w:val="Textbody"/>
        <w:numPr>
          <w:ilvl w:val="0"/>
          <w:numId w:val="16"/>
        </w:num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Wszelkie zmiany i uzupełnienia niniejszej umowy wymagają dla swej ważności formy pisemnej w postaci aneksu do umowy.</w:t>
      </w:r>
    </w:p>
    <w:p w14:paraId="4CEA2979" w14:textId="77777777" w:rsidR="009102CD" w:rsidRPr="009102CD" w:rsidRDefault="009102CD" w:rsidP="009102CD">
      <w:pPr>
        <w:pStyle w:val="Textbody"/>
        <w:numPr>
          <w:ilvl w:val="0"/>
          <w:numId w:val="16"/>
        </w:num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Zmiana wysokości opłat za eksploatację przedmiotu najmu w trybie określonym w § 4 ust. 4 nie stanowi zmiany umowy wymagającej sporządzenia stosownego aneksu.</w:t>
      </w:r>
    </w:p>
    <w:p w14:paraId="4E45DFF9" w14:textId="77777777" w:rsidR="009102CD" w:rsidRPr="009102CD" w:rsidRDefault="009102CD" w:rsidP="009102CD">
      <w:pPr>
        <w:pStyle w:val="Textbody"/>
        <w:numPr>
          <w:ilvl w:val="0"/>
          <w:numId w:val="16"/>
        </w:numPr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lastRenderedPageBreak/>
        <w:t>W sprawach nieuregulowanych niniejszą umową poza zapisami umowy o świadczenie usług żywienia zastosowanie mają odpowiednie przepisy Kodeksu cywilnego oraz ustawy z dnia 15 kwietnia 2011 r.  o działalności leczniczej (Dz. U. z 2011 r. Nr 151 poz. 896) wraz z przepisami wykonawczymi.</w:t>
      </w:r>
    </w:p>
    <w:p w14:paraId="69AE2534" w14:textId="77777777" w:rsidR="009102CD" w:rsidRPr="009102CD" w:rsidRDefault="009102CD" w:rsidP="009102CD">
      <w:pPr>
        <w:pStyle w:val="Textbody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§ 15.</w:t>
      </w:r>
    </w:p>
    <w:p w14:paraId="58D61C3F" w14:textId="77777777" w:rsidR="009102CD" w:rsidRPr="009102CD" w:rsidRDefault="009102CD" w:rsidP="009102CD">
      <w:pPr>
        <w:pStyle w:val="Textbody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Wszelkie spory, jakie mogą powstać w związku z realizacją niniejszej umowy, strony poddają rozstrzygnięciu sądu powszechnego właściwych miejscowo dla Wynajmującego.</w:t>
      </w:r>
    </w:p>
    <w:p w14:paraId="29068D5B" w14:textId="77777777" w:rsidR="009102CD" w:rsidRPr="009102CD" w:rsidRDefault="009102CD" w:rsidP="009102CD">
      <w:pPr>
        <w:pStyle w:val="Textbody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14:paraId="7B69A82F" w14:textId="77777777" w:rsidR="009102CD" w:rsidRPr="009102CD" w:rsidRDefault="009102CD" w:rsidP="009102CD">
      <w:pPr>
        <w:pStyle w:val="Textbody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§ 16. </w:t>
      </w:r>
    </w:p>
    <w:p w14:paraId="1F6601E5" w14:textId="77777777" w:rsidR="009102CD" w:rsidRPr="009102CD" w:rsidRDefault="009102CD" w:rsidP="009102CD">
      <w:pPr>
        <w:pStyle w:val="Textbody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color w:val="000000" w:themeColor="text1"/>
          <w:sz w:val="20"/>
          <w:szCs w:val="20"/>
        </w:rPr>
        <w:t>Umowa została sporządzona w trzech jednobrzmiących egzemplarzach – dwa dla Wynajmującego a jeden dla Najemcy.</w:t>
      </w:r>
    </w:p>
    <w:p w14:paraId="27637A8C" w14:textId="77777777" w:rsidR="009102CD" w:rsidRPr="009102CD" w:rsidRDefault="009102CD" w:rsidP="009102CD">
      <w:pPr>
        <w:pStyle w:val="Textbody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14:paraId="2E6103DC" w14:textId="77777777" w:rsidR="009102CD" w:rsidRPr="009102CD" w:rsidRDefault="009102CD" w:rsidP="009102CD">
      <w:pPr>
        <w:pStyle w:val="Textbody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9102C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NAJEMCA:                                                                                                                      WYNAJMUJĄCY:</w:t>
      </w:r>
      <w:r w:rsidRPr="009102C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  <w:t xml:space="preserve">       </w:t>
      </w:r>
    </w:p>
    <w:p w14:paraId="5ADDCED6" w14:textId="77777777" w:rsidR="009102CD" w:rsidRPr="009102CD" w:rsidRDefault="009102CD" w:rsidP="009102CD">
      <w:pPr>
        <w:pStyle w:val="Textbody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14:paraId="0A54BF43" w14:textId="77777777" w:rsidR="009102CD" w:rsidRPr="009102CD" w:rsidRDefault="009102CD" w:rsidP="009102CD">
      <w:pPr>
        <w:pStyle w:val="Textbody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14:paraId="703A26CF" w14:textId="77777777" w:rsidR="009102CD" w:rsidRPr="009102CD" w:rsidRDefault="009102CD" w:rsidP="009102CD">
      <w:pPr>
        <w:pStyle w:val="Textbody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14:paraId="01EFB941" w14:textId="77777777" w:rsidR="009102CD" w:rsidRPr="009102CD" w:rsidRDefault="009102CD" w:rsidP="009102CD">
      <w:pPr>
        <w:pStyle w:val="Textbody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14:paraId="64A2B55F" w14:textId="77777777" w:rsidR="009102CD" w:rsidRPr="009102CD" w:rsidRDefault="009102CD" w:rsidP="009102CD">
      <w:pPr>
        <w:pStyle w:val="Textbody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14:paraId="5114F7A5" w14:textId="77777777" w:rsidR="009102CD" w:rsidRPr="009102CD" w:rsidRDefault="009102CD" w:rsidP="009102CD">
      <w:pPr>
        <w:pStyle w:val="Textbody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14:paraId="2C6D68A2" w14:textId="77777777" w:rsidR="009102CD" w:rsidRPr="009102CD" w:rsidRDefault="009102CD" w:rsidP="009102CD">
      <w:pPr>
        <w:pStyle w:val="Standard"/>
        <w:tabs>
          <w:tab w:val="left" w:pos="636"/>
        </w:tabs>
        <w:autoSpaceDE w:val="0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7C53D3B5" w14:textId="77777777" w:rsidR="009102CD" w:rsidRPr="009102CD" w:rsidRDefault="009102CD" w:rsidP="009102CD">
      <w:pPr>
        <w:spacing w:after="0" w:line="200" w:lineRule="atLeast"/>
        <w:ind w:left="360" w:hanging="345"/>
        <w:jc w:val="both"/>
        <w:rPr>
          <w:color w:val="000000" w:themeColor="text1"/>
        </w:rPr>
      </w:pPr>
      <w:r w:rsidRPr="009102CD">
        <w:rPr>
          <w:rFonts w:ascii="Times New Roman" w:hAnsi="Times New Roman" w:cs="Times New Roman"/>
          <w:color w:val="000000" w:themeColor="text1"/>
        </w:rPr>
        <w:t xml:space="preserve">Załącznik nr 1- protokół przekazania pomieszczeń. </w:t>
      </w:r>
    </w:p>
    <w:p w14:paraId="17DB5EF6" w14:textId="77777777" w:rsidR="009102CD" w:rsidRPr="009102CD" w:rsidRDefault="009102CD" w:rsidP="009102CD">
      <w:pPr>
        <w:pStyle w:val="Akapitzlist"/>
        <w:numPr>
          <w:ilvl w:val="0"/>
          <w:numId w:val="1"/>
        </w:numPr>
        <w:jc w:val="both"/>
        <w:rPr>
          <w:color w:val="000000" w:themeColor="text1"/>
        </w:rPr>
      </w:pPr>
    </w:p>
    <w:sectPr w:rsidR="009102CD" w:rsidRPr="009102CD" w:rsidSect="00644D7D">
      <w:pgSz w:w="11906" w:h="16838"/>
      <w:pgMar w:top="1417" w:right="1417" w:bottom="1417" w:left="1417" w:header="709" w:footer="709" w:gutter="0"/>
      <w:cols w:space="708"/>
      <w:titlePg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TimesNewRomanPSMT">
    <w:altName w:val="Times New Roman"/>
    <w:charset w:val="EE"/>
    <w:family w:val="roman"/>
    <w:pitch w:val="default"/>
  </w:font>
  <w:font w:name="TimesNewRomanPS-BoldMT">
    <w:charset w:val="0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MT">
    <w:charset w:val="00"/>
    <w:family w:val="swiss"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1466">
    <w:charset w:val="EE"/>
    <w:family w:val="auto"/>
    <w:pitch w:val="variable"/>
  </w:font>
  <w:font w:name="Charter BT Pro"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Symbol"/>
        <w:bCs/>
        <w:sz w:val="20"/>
        <w:szCs w:val="20"/>
      </w:rPr>
    </w:lvl>
  </w:abstractNum>
  <w:abstractNum w:abstractNumId="2" w15:restartNumberingAfterBreak="0">
    <w:nsid w:val="00000003"/>
    <w:multiLevelType w:val="singleLevel"/>
    <w:tmpl w:val="00000003"/>
    <w:name w:val="WW8Num6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eastAsia="Helvetica" w:hAnsi="Times New Roman" w:cs="Symbol"/>
        <w:b w:val="0"/>
        <w:bCs/>
        <w:sz w:val="20"/>
        <w:szCs w:val="20"/>
        <w:lang w:eastAsia="hi-IN" w:bidi="hi-IN"/>
      </w:rPr>
    </w:lvl>
  </w:abstractNum>
  <w:abstractNum w:abstractNumId="3" w15:restartNumberingAfterBreak="0">
    <w:nsid w:val="00000004"/>
    <w:multiLevelType w:val="multilevel"/>
    <w:tmpl w:val="00000004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NewRomanPSMT" w:hAnsi="Times New Roman" w:cs="Times New Roman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4"/>
      <w:numFmt w:val="decimal"/>
      <w:lvlText w:val="%3."/>
      <w:lvlJc w:val="left"/>
      <w:pPr>
        <w:tabs>
          <w:tab w:val="num" w:pos="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5"/>
    <w:multiLevelType w:val="multilevel"/>
    <w:tmpl w:val="00000005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NewRomanPSMT" w:hAnsi="Times New Roman" w:cs="Times New Roman"/>
        <w:color w:val="4472C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272"/>
        </w:tabs>
        <w:ind w:left="1352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80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16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8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2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96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432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440"/>
      </w:pPr>
    </w:lvl>
  </w:abstractNum>
  <w:abstractNum w:abstractNumId="5" w15:restartNumberingAfterBreak="0">
    <w:nsid w:val="00000006"/>
    <w:multiLevelType w:val="singleLevel"/>
    <w:tmpl w:val="00000006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NewRomanPSMT" w:hAnsi="Times New Roman" w:cs="Times New Roman"/>
        <w:b w:val="0"/>
        <w:kern w:val="1"/>
        <w:sz w:val="20"/>
        <w:szCs w:val="20"/>
      </w:rPr>
    </w:lvl>
  </w:abstractNum>
  <w:abstractNum w:abstractNumId="6" w15:restartNumberingAfterBreak="0">
    <w:nsid w:val="00000007"/>
    <w:multiLevelType w:val="singleLevel"/>
    <w:tmpl w:val="00000007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NewRomanPSMT" w:hAnsi="Times New Roman" w:cs="Times New Roman"/>
        <w:b w:val="0"/>
        <w:bCs/>
        <w:sz w:val="20"/>
        <w:szCs w:val="20"/>
        <w:lang w:eastAsia="hi-IN" w:bidi="hi-IN"/>
      </w:rPr>
    </w:lvl>
  </w:abstractNum>
  <w:abstractNum w:abstractNumId="7" w15:restartNumberingAfterBreak="0">
    <w:nsid w:val="00000008"/>
    <w:multiLevelType w:val="singleLevel"/>
    <w:tmpl w:val="00000008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NewRomanPS-BoldMT" w:hAnsi="Times New Roman" w:cs="Tahoma" w:hint="default"/>
        <w:b w:val="0"/>
        <w:bCs w:val="0"/>
        <w:sz w:val="20"/>
        <w:szCs w:val="20"/>
        <w:lang w:eastAsia="hi-IN" w:bidi="hi-IN"/>
      </w:rPr>
    </w:lvl>
  </w:abstractNum>
  <w:abstractNum w:abstractNumId="8" w15:restartNumberingAfterBreak="0">
    <w:nsid w:val="00000009"/>
    <w:multiLevelType w:val="multilevel"/>
    <w:tmpl w:val="00000009"/>
    <w:name w:val="WW8Num17"/>
    <w:lvl w:ilvl="0">
      <w:start w:val="1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ascii="Times New Roman" w:eastAsia="Times New Roman" w:hAnsi="Times New Roman" w:cs="Times New Roman"/>
        <w:color w:val="000000"/>
        <w:sz w:val="20"/>
        <w:szCs w:val="20"/>
        <w:lang w:eastAsia="hi-IN" w:bidi="hi-I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000000A"/>
    <w:multiLevelType w:val="singleLevel"/>
    <w:tmpl w:val="0000000A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NewRomanPSMT" w:hAnsi="Times New Roman" w:cs="Tahoma"/>
        <w:b w:val="0"/>
        <w:bCs w:val="0"/>
        <w:sz w:val="20"/>
        <w:szCs w:val="20"/>
        <w:lang w:eastAsia="hi-IN" w:bidi="hi-IN"/>
      </w:rPr>
    </w:lvl>
  </w:abstractNum>
  <w:abstractNum w:abstractNumId="10" w15:restartNumberingAfterBreak="0">
    <w:nsid w:val="0000000B"/>
    <w:multiLevelType w:val="multilevel"/>
    <w:tmpl w:val="0000000B"/>
    <w:name w:val="WW8Num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NewRomanPSMT" w:hAnsi="Times New Roman" w:cs="Tahoma"/>
        <w:b w:val="0"/>
        <w:sz w:val="20"/>
        <w:szCs w:val="20"/>
        <w:lang w:eastAsia="hi-IN" w:bidi="hi-I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NewRomanPSMT" w:hAnsi="Times New Roman" w:cs="Times New Roman" w:hint="default"/>
        <w:color w:val="000000"/>
        <w:shd w:val="clear" w:color="auto" w:fill="FFFFFF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C"/>
    <w:multiLevelType w:val="multilevel"/>
    <w:tmpl w:val="0000000C"/>
    <w:name w:val="WW8Num3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NewRomanPSMT" w:hAnsi="Times New Roman" w:cs="Times New Roman"/>
        <w:b/>
        <w:bCs/>
        <w:sz w:val="22"/>
        <w:szCs w:val="22"/>
        <w:lang w:eastAsia="hi-IN" w:bidi="hi-I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Wingdings" w:hAnsi="Wingdings" w:cs="Wingdings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0D"/>
    <w:multiLevelType w:val="multilevel"/>
    <w:tmpl w:val="3E84E30E"/>
    <w:name w:val="WW8Num3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NewRomanPSMT" w:hAnsi="Times New Roman" w:cs="Times New Roman"/>
        <w:b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b/>
        <w:color w:val="000000" w:themeColor="text1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TimesNewRomanPSMT" w:hAnsi="Times New Roman" w:cs="Times New Roman"/>
        <w:b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eastAsia="TimesNewRomanPSMT" w:hAnsi="Times New Roman" w:cs="Times New Roman"/>
        <w:b w:val="0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eastAsia="TimesNewRomanPSMT" w:hAnsi="Times New Roman" w:cs="Times New Roman"/>
        <w:b w:val="0"/>
        <w:sz w:val="22"/>
        <w:szCs w:val="22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eastAsia="TimesNewRomanPSMT" w:hAnsi="Times New Roman" w:cs="Times New Roman"/>
        <w:b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eastAsia="TimesNewRomanPSMT" w:hAnsi="Times New Roman" w:cs="Times New Roman"/>
        <w:b w:val="0"/>
        <w:sz w:val="22"/>
        <w:szCs w:val="22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eastAsia="TimesNewRomanPSMT" w:hAnsi="Times New Roman" w:cs="Times New Roman"/>
        <w:b w:val="0"/>
        <w:sz w:val="22"/>
        <w:szCs w:val="22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eastAsia="TimesNewRomanPSMT" w:hAnsi="Times New Roman" w:cs="Times New Roman"/>
        <w:b w:val="0"/>
        <w:sz w:val="22"/>
        <w:szCs w:val="22"/>
      </w:rPr>
    </w:lvl>
  </w:abstractNum>
  <w:abstractNum w:abstractNumId="13" w15:restartNumberingAfterBreak="0">
    <w:nsid w:val="0000000E"/>
    <w:multiLevelType w:val="singleLevel"/>
    <w:tmpl w:val="0000000E"/>
    <w:name w:val="WW8Num3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NewRomanPS-BoldMT" w:hAnsi="Times New Roman" w:cs="Times New Roman"/>
        <w:b w:val="0"/>
        <w:bCs/>
        <w:sz w:val="20"/>
        <w:szCs w:val="20"/>
      </w:rPr>
    </w:lvl>
  </w:abstractNum>
  <w:abstractNum w:abstractNumId="14" w15:restartNumberingAfterBreak="0">
    <w:nsid w:val="0000000F"/>
    <w:multiLevelType w:val="singleLevel"/>
    <w:tmpl w:val="0000000F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sz w:val="22"/>
        <w:szCs w:val="22"/>
        <w:lang w:eastAsia="hi-IN" w:bidi="hi-IN"/>
      </w:rPr>
    </w:lvl>
  </w:abstractNum>
  <w:abstractNum w:abstractNumId="15" w15:restartNumberingAfterBreak="0">
    <w:nsid w:val="00000010"/>
    <w:multiLevelType w:val="singleLevel"/>
    <w:tmpl w:val="00000010"/>
    <w:name w:val="WW8Num3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NewRomanPSMT"/>
        <w:b w:val="0"/>
        <w:bCs/>
        <w:sz w:val="20"/>
        <w:szCs w:val="20"/>
      </w:rPr>
    </w:lvl>
  </w:abstractNum>
  <w:abstractNum w:abstractNumId="16" w15:restartNumberingAfterBreak="0">
    <w:nsid w:val="00000011"/>
    <w:multiLevelType w:val="multilevel"/>
    <w:tmpl w:val="00000011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ahoma" w:eastAsia="TimesNewRomanPS-BoldMT" w:hAnsi="Tahoma" w:cs="Tahoma"/>
        <w:b w:val="0"/>
        <w:bCs/>
        <w:sz w:val="20"/>
        <w:szCs w:val="20"/>
        <w:lang w:eastAsia="hi-IN" w:bidi="hi-IN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17" w15:restartNumberingAfterBreak="0">
    <w:nsid w:val="00000012"/>
    <w:multiLevelType w:val="singleLevel"/>
    <w:tmpl w:val="00000012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sz w:val="22"/>
        <w:szCs w:val="22"/>
      </w:rPr>
    </w:lvl>
  </w:abstractNum>
  <w:abstractNum w:abstractNumId="18" w15:restartNumberingAfterBreak="0">
    <w:nsid w:val="00000013"/>
    <w:multiLevelType w:val="singleLevel"/>
    <w:tmpl w:val="00000013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 w:hint="default"/>
        <w:bCs/>
        <w:sz w:val="22"/>
        <w:szCs w:val="22"/>
      </w:rPr>
    </w:lvl>
  </w:abstractNum>
  <w:abstractNum w:abstractNumId="19" w15:restartNumberingAfterBreak="0">
    <w:nsid w:val="00000014"/>
    <w:multiLevelType w:val="singleLevel"/>
    <w:tmpl w:val="00000014"/>
    <w:name w:val="WW8Num3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 w:hint="default"/>
        <w:sz w:val="20"/>
      </w:rPr>
    </w:lvl>
  </w:abstractNum>
  <w:abstractNum w:abstractNumId="20" w15:restartNumberingAfterBreak="0">
    <w:nsid w:val="00000015"/>
    <w:multiLevelType w:val="singleLevel"/>
    <w:tmpl w:val="00000015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0"/>
      </w:rPr>
    </w:lvl>
  </w:abstractNum>
  <w:abstractNum w:abstractNumId="21" w15:restartNumberingAfterBreak="0">
    <w:nsid w:val="00000016"/>
    <w:multiLevelType w:val="singleLevel"/>
    <w:tmpl w:val="00000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  <w:rPr>
        <w:rFonts w:ascii="Times New Roman" w:eastAsia="TimesNewRomanPSMT" w:hAnsi="Times New Roman" w:cs="Times New Roman"/>
        <w:b w:val="0"/>
        <w:bCs/>
        <w:spacing w:val="20"/>
        <w:sz w:val="20"/>
        <w:szCs w:val="20"/>
        <w:lang w:eastAsia="hi-IN" w:bidi="hi-IN"/>
      </w:rPr>
    </w:lvl>
  </w:abstractNum>
  <w:abstractNum w:abstractNumId="22" w15:restartNumberingAfterBreak="0">
    <w:nsid w:val="00000017"/>
    <w:multiLevelType w:val="multilevel"/>
    <w:tmpl w:val="00000017"/>
    <w:name w:val="WW8Num41"/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  <w:rPr>
        <w:rFonts w:ascii="Symbol" w:eastAsia="Times New Roman" w:hAnsi="Symbol" w:cs="Tahoma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 w15:restartNumberingAfterBreak="0">
    <w:nsid w:val="00000018"/>
    <w:multiLevelType w:val="multilevel"/>
    <w:tmpl w:val="9FEA56EC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  <w:rPr>
        <w:rFonts w:ascii="Times New Roman" w:eastAsia="TimesNewRomanPSMT" w:hAnsi="Times New Roman" w:cs="Times New Roman"/>
        <w:b w:val="0"/>
        <w:bCs w:val="0"/>
        <w:sz w:val="20"/>
        <w:szCs w:val="20"/>
        <w:lang w:eastAsia="hi-IN" w:bidi="hi-I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NewRomanPSMT" w:hAnsi="Times New Roman" w:cs="Times New Roman"/>
        <w:b/>
        <w:bCs/>
        <w:color w:val="000000" w:themeColor="text1"/>
        <w:sz w:val="20"/>
        <w:szCs w:val="20"/>
      </w:r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eastAsia="TimesNewRomanPSMT" w:hAnsi="Times New Roman" w:cs="Times New Roman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 w15:restartNumberingAfterBreak="0">
    <w:nsid w:val="00000019"/>
    <w:multiLevelType w:val="multilevel"/>
    <w:tmpl w:val="00000019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NewRomanPSMT" w:hAnsi="Times New Roman" w:cs="Times New Roman" w:hint="default"/>
        <w:b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TimesNewRomanPSMT" w:hAnsi="Times New Roman" w:cs="Times New Roman" w:hint="default"/>
        <w:b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eastAsia="TimesNewRomanPSMT" w:hAnsi="Times New Roman" w:cs="Times New Roman" w:hint="default"/>
        <w:b w:val="0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eastAsia="TimesNewRomanPSMT" w:hAnsi="Times New Roman" w:cs="Times New Roman" w:hint="default"/>
        <w:b w:val="0"/>
        <w:sz w:val="22"/>
        <w:szCs w:val="22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eastAsia="TimesNewRomanPSMT" w:hAnsi="Times New Roman" w:cs="Times New Roman" w:hint="default"/>
        <w:b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eastAsia="TimesNewRomanPSMT" w:hAnsi="Times New Roman" w:cs="Times New Roman" w:hint="default"/>
        <w:b w:val="0"/>
        <w:sz w:val="22"/>
        <w:szCs w:val="22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eastAsia="TimesNewRomanPSMT" w:hAnsi="Times New Roman" w:cs="Times New Roman" w:hint="default"/>
        <w:b w:val="0"/>
        <w:sz w:val="22"/>
        <w:szCs w:val="22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eastAsia="TimesNewRomanPSMT" w:hAnsi="Times New Roman" w:cs="Times New Roman" w:hint="default"/>
        <w:b w:val="0"/>
        <w:sz w:val="22"/>
        <w:szCs w:val="22"/>
      </w:rPr>
    </w:lvl>
  </w:abstractNum>
  <w:abstractNum w:abstractNumId="25" w15:restartNumberingAfterBreak="0">
    <w:nsid w:val="0000001A"/>
    <w:multiLevelType w:val="multilevel"/>
    <w:tmpl w:val="0000001A"/>
    <w:name w:val="WW8Num44"/>
    <w:lvl w:ilvl="0">
      <w:start w:val="1"/>
      <w:numFmt w:val="decimal"/>
      <w:lvlText w:val="%1."/>
      <w:lvlJc w:val="left"/>
      <w:pPr>
        <w:tabs>
          <w:tab w:val="num" w:pos="0"/>
        </w:tabs>
        <w:ind w:left="709" w:hanging="360"/>
      </w:pPr>
      <w:rPr>
        <w:rFonts w:ascii="Times New Roman" w:eastAsia="TimesNewRomanPSMT" w:hAnsi="Times New Roman" w:cs="Times New Roman"/>
        <w:sz w:val="20"/>
        <w:szCs w:val="20"/>
        <w:lang w:eastAsia="hi-IN" w:bidi="hi-IN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29" w:hanging="360"/>
      </w:pPr>
      <w:rPr>
        <w:rFonts w:ascii="Times New Roman" w:hAnsi="Times New Roman" w:cs="Times New Roman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4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6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8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0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2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4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69" w:hanging="180"/>
      </w:pPr>
    </w:lvl>
  </w:abstractNum>
  <w:abstractNum w:abstractNumId="26" w15:restartNumberingAfterBreak="0">
    <w:nsid w:val="0000001C"/>
    <w:multiLevelType w:val="singleLevel"/>
    <w:tmpl w:val="0000001C"/>
    <w:name w:val="WW8Num4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/>
        <w:sz w:val="20"/>
        <w:szCs w:val="20"/>
        <w:lang w:eastAsia="hi-IN" w:bidi="hi-IN"/>
      </w:rPr>
    </w:lvl>
  </w:abstractNum>
  <w:abstractNum w:abstractNumId="27" w15:restartNumberingAfterBreak="0">
    <w:nsid w:val="0000001D"/>
    <w:multiLevelType w:val="singleLevel"/>
    <w:tmpl w:val="4B101620"/>
    <w:name w:val="WW8Num4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 w:hint="default"/>
        <w:b/>
        <w:bCs/>
        <w:color w:val="000000" w:themeColor="text1"/>
        <w:sz w:val="22"/>
        <w:szCs w:val="22"/>
      </w:rPr>
    </w:lvl>
  </w:abstractNum>
  <w:abstractNum w:abstractNumId="28" w15:restartNumberingAfterBreak="0">
    <w:nsid w:val="0000001E"/>
    <w:multiLevelType w:val="multilevel"/>
    <w:tmpl w:val="30AA5C86"/>
    <w:name w:val="WW8Num49"/>
    <w:lvl w:ilvl="0">
      <w:start w:val="1"/>
      <w:numFmt w:val="decimal"/>
      <w:pStyle w:val="Nagwek1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 w:hint="default"/>
        <w:color w:val="000000" w:themeColor="text1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Times New Roman" w:eastAsia="Calibri" w:hAnsi="Times New Roman" w:cs="Times New Roman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9" w15:restartNumberingAfterBreak="0">
    <w:nsid w:val="0000001F"/>
    <w:multiLevelType w:val="multilevel"/>
    <w:tmpl w:val="0000001F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350" w:hanging="360"/>
      </w:pPr>
      <w:rPr>
        <w:rFonts w:ascii="Times New Roman" w:eastAsia="Times New Roman" w:hAnsi="Times New Roman" w:cs="Times New Roman"/>
        <w:bCs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1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07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43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179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15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1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287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230" w:hanging="360"/>
      </w:pPr>
    </w:lvl>
  </w:abstractNum>
  <w:abstractNum w:abstractNumId="30" w15:restartNumberingAfterBreak="0">
    <w:nsid w:val="00000020"/>
    <w:multiLevelType w:val="singleLevel"/>
    <w:tmpl w:val="00000020"/>
    <w:name w:val="WW8Num51"/>
    <w:lvl w:ilvl="0">
      <w:start w:val="1"/>
      <w:numFmt w:val="decimal"/>
      <w:lvlText w:val="%1)"/>
      <w:lvlJc w:val="left"/>
      <w:pPr>
        <w:tabs>
          <w:tab w:val="num" w:pos="0"/>
        </w:tabs>
        <w:ind w:left="1778" w:hanging="360"/>
      </w:pPr>
      <w:rPr>
        <w:rFonts w:ascii="Times New Roman" w:eastAsia="ArialMT" w:hAnsi="Times New Roman" w:cs="Times New Roman"/>
        <w:b/>
        <w:bCs/>
        <w:color w:val="auto"/>
        <w:sz w:val="20"/>
        <w:szCs w:val="20"/>
        <w:lang w:eastAsia="hi-IN" w:bidi="hi-IN"/>
      </w:rPr>
    </w:lvl>
  </w:abstractNum>
  <w:abstractNum w:abstractNumId="31" w15:restartNumberingAfterBreak="0">
    <w:nsid w:val="00000021"/>
    <w:multiLevelType w:val="singleLevel"/>
    <w:tmpl w:val="6E4CDB36"/>
    <w:name w:val="WW8Num52"/>
    <w:lvl w:ilvl="0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ascii="Times New Roman" w:eastAsia="TimesNewRomanPSMT" w:hAnsi="Times New Roman" w:cs="Times New Roman"/>
        <w:b w:val="0"/>
        <w:bCs/>
        <w:sz w:val="20"/>
        <w:szCs w:val="20"/>
      </w:rPr>
    </w:lvl>
  </w:abstractNum>
  <w:abstractNum w:abstractNumId="32" w15:restartNumberingAfterBreak="0">
    <w:nsid w:val="00000022"/>
    <w:multiLevelType w:val="singleLevel"/>
    <w:tmpl w:val="B5C00D38"/>
    <w:name w:val="WW8Num53"/>
    <w:lvl w:ilvl="0">
      <w:start w:val="1"/>
      <w:numFmt w:val="bullet"/>
      <w:lvlText w:val=""/>
      <w:lvlJc w:val="left"/>
      <w:pPr>
        <w:tabs>
          <w:tab w:val="num" w:pos="0"/>
        </w:tabs>
        <w:ind w:left="1069" w:hanging="360"/>
      </w:pPr>
      <w:rPr>
        <w:rFonts w:ascii="Symbol" w:hAnsi="Symbol" w:cs="Times New Roman"/>
        <w:strike/>
        <w:sz w:val="20"/>
        <w:szCs w:val="20"/>
      </w:rPr>
    </w:lvl>
  </w:abstractNum>
  <w:abstractNum w:abstractNumId="33" w15:restartNumberingAfterBreak="0">
    <w:nsid w:val="00000023"/>
    <w:multiLevelType w:val="singleLevel"/>
    <w:tmpl w:val="00000023"/>
    <w:name w:val="WW8Num5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0"/>
        <w:szCs w:val="20"/>
      </w:rPr>
    </w:lvl>
  </w:abstractNum>
  <w:abstractNum w:abstractNumId="34" w15:restartNumberingAfterBreak="0">
    <w:nsid w:val="00000024"/>
    <w:multiLevelType w:val="singleLevel"/>
    <w:tmpl w:val="00000024"/>
    <w:name w:val="WW8Num5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NewRomanPSMT" w:hAnsi="Times New Roman" w:cs="Times New Roman"/>
      </w:rPr>
    </w:lvl>
  </w:abstractNum>
  <w:abstractNum w:abstractNumId="35" w15:restartNumberingAfterBreak="0">
    <w:nsid w:val="00000025"/>
    <w:multiLevelType w:val="multilevel"/>
    <w:tmpl w:val="00000025"/>
    <w:name w:val="WW8Num5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color w:val="FF000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Times New Roman" w:eastAsia="TimesNewRomanPSMT" w:hAnsi="Times New Roman" w:cs="Times New Roman"/>
        <w:sz w:val="20"/>
        <w:szCs w:val="20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160" w:hanging="360"/>
      </w:pPr>
      <w:rPr>
        <w:rFonts w:ascii="Times New Roman" w:eastAsia="TimesNewRomanPSMT" w:hAnsi="Times New Roman" w:cs="Times New Roman"/>
        <w:sz w:val="20"/>
        <w:szCs w:val="20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36" w15:restartNumberingAfterBreak="0">
    <w:nsid w:val="00000026"/>
    <w:multiLevelType w:val="multilevel"/>
    <w:tmpl w:val="07D010AE"/>
    <w:name w:val="WW8Num5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Lucida Sans Unicode" w:hAnsi="Times New Roman" w:cs="Times New Roman"/>
        <w:b/>
        <w:color w:val="000000" w:themeColor="text1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Lucida Sans Unicode" w:hAnsi="Times New Roman" w:cs="Times New Roman"/>
        <w:b/>
        <w:color w:val="4472C4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7" w15:restartNumberingAfterBreak="0">
    <w:nsid w:val="00000027"/>
    <w:multiLevelType w:val="singleLevel"/>
    <w:tmpl w:val="00000027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0"/>
        <w:szCs w:val="20"/>
      </w:rPr>
    </w:lvl>
  </w:abstractNum>
  <w:abstractNum w:abstractNumId="38" w15:restartNumberingAfterBreak="0">
    <w:nsid w:val="00000028"/>
    <w:multiLevelType w:val="singleLevel"/>
    <w:tmpl w:val="00000028"/>
    <w:name w:val="WW8Num60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Times New Roman" w:eastAsia="TimesNewRomanPSMT" w:hAnsi="Times New Roman" w:cs="Times New Roman" w:hint="default"/>
        <w:b w:val="0"/>
        <w:sz w:val="22"/>
        <w:szCs w:val="22"/>
      </w:rPr>
    </w:lvl>
  </w:abstractNum>
  <w:abstractNum w:abstractNumId="39" w15:restartNumberingAfterBreak="0">
    <w:nsid w:val="28395643"/>
    <w:multiLevelType w:val="hybridMultilevel"/>
    <w:tmpl w:val="30C07E9E"/>
    <w:lvl w:ilvl="0" w:tplc="4C140E76">
      <w:start w:val="1"/>
      <w:numFmt w:val="lowerLetter"/>
      <w:lvlText w:val="%1)"/>
      <w:lvlJc w:val="left"/>
      <w:pPr>
        <w:ind w:left="1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num w:numId="1" w16cid:durableId="73943074">
    <w:abstractNumId w:val="28"/>
  </w:num>
  <w:num w:numId="2" w16cid:durableId="61342913">
    <w:abstractNumId w:val="37"/>
  </w:num>
  <w:num w:numId="3" w16cid:durableId="1606691843">
    <w:abstractNumId w:val="0"/>
  </w:num>
  <w:num w:numId="4" w16cid:durableId="700126574">
    <w:abstractNumId w:val="1"/>
  </w:num>
  <w:num w:numId="5" w16cid:durableId="1128813813">
    <w:abstractNumId w:val="2"/>
  </w:num>
  <w:num w:numId="6" w16cid:durableId="102501200">
    <w:abstractNumId w:val="3"/>
  </w:num>
  <w:num w:numId="7" w16cid:durableId="834760103">
    <w:abstractNumId w:val="4"/>
  </w:num>
  <w:num w:numId="8" w16cid:durableId="1582329525">
    <w:abstractNumId w:val="5"/>
  </w:num>
  <w:num w:numId="9" w16cid:durableId="1885407455">
    <w:abstractNumId w:val="6"/>
  </w:num>
  <w:num w:numId="10" w16cid:durableId="2038919287">
    <w:abstractNumId w:val="7"/>
  </w:num>
  <w:num w:numId="11" w16cid:durableId="1272124127">
    <w:abstractNumId w:val="8"/>
  </w:num>
  <w:num w:numId="12" w16cid:durableId="440686856">
    <w:abstractNumId w:val="9"/>
  </w:num>
  <w:num w:numId="13" w16cid:durableId="1043939162">
    <w:abstractNumId w:val="10"/>
  </w:num>
  <w:num w:numId="14" w16cid:durableId="335959020">
    <w:abstractNumId w:val="11"/>
  </w:num>
  <w:num w:numId="15" w16cid:durableId="1280456239">
    <w:abstractNumId w:val="12"/>
  </w:num>
  <w:num w:numId="16" w16cid:durableId="1796218849">
    <w:abstractNumId w:val="13"/>
  </w:num>
  <w:num w:numId="17" w16cid:durableId="775098022">
    <w:abstractNumId w:val="14"/>
  </w:num>
  <w:num w:numId="18" w16cid:durableId="928319073">
    <w:abstractNumId w:val="15"/>
  </w:num>
  <w:num w:numId="19" w16cid:durableId="1491017459">
    <w:abstractNumId w:val="16"/>
  </w:num>
  <w:num w:numId="20" w16cid:durableId="27149645">
    <w:abstractNumId w:val="17"/>
  </w:num>
  <w:num w:numId="21" w16cid:durableId="1646736144">
    <w:abstractNumId w:val="18"/>
  </w:num>
  <w:num w:numId="22" w16cid:durableId="541136954">
    <w:abstractNumId w:val="19"/>
  </w:num>
  <w:num w:numId="23" w16cid:durableId="360740256">
    <w:abstractNumId w:val="20"/>
  </w:num>
  <w:num w:numId="24" w16cid:durableId="1199859066">
    <w:abstractNumId w:val="21"/>
  </w:num>
  <w:num w:numId="25" w16cid:durableId="950016057">
    <w:abstractNumId w:val="22"/>
  </w:num>
  <w:num w:numId="26" w16cid:durableId="1790855252">
    <w:abstractNumId w:val="23"/>
  </w:num>
  <w:num w:numId="27" w16cid:durableId="332340437">
    <w:abstractNumId w:val="24"/>
  </w:num>
  <w:num w:numId="28" w16cid:durableId="1603227014">
    <w:abstractNumId w:val="25"/>
  </w:num>
  <w:num w:numId="29" w16cid:durableId="1401514521">
    <w:abstractNumId w:val="26"/>
  </w:num>
  <w:num w:numId="30" w16cid:durableId="253511358">
    <w:abstractNumId w:val="27"/>
  </w:num>
  <w:num w:numId="31" w16cid:durableId="971519851">
    <w:abstractNumId w:val="29"/>
  </w:num>
  <w:num w:numId="32" w16cid:durableId="845828504">
    <w:abstractNumId w:val="30"/>
  </w:num>
  <w:num w:numId="33" w16cid:durableId="1896163198">
    <w:abstractNumId w:val="31"/>
  </w:num>
  <w:num w:numId="34" w16cid:durableId="1167327402">
    <w:abstractNumId w:val="32"/>
  </w:num>
  <w:num w:numId="35" w16cid:durableId="483400952">
    <w:abstractNumId w:val="33"/>
  </w:num>
  <w:num w:numId="36" w16cid:durableId="486240615">
    <w:abstractNumId w:val="34"/>
  </w:num>
  <w:num w:numId="37" w16cid:durableId="1013726937">
    <w:abstractNumId w:val="35"/>
  </w:num>
  <w:num w:numId="38" w16cid:durableId="1398238100">
    <w:abstractNumId w:val="36"/>
  </w:num>
  <w:num w:numId="39" w16cid:durableId="1565140485">
    <w:abstractNumId w:val="38"/>
  </w:num>
  <w:num w:numId="40" w16cid:durableId="1264455712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hyphenationZone w:val="425"/>
  <w:drawingGridHorizontalSpacing w:val="200"/>
  <w:drawingGridVerticalSpacing w:val="300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2CD"/>
    <w:rsid w:val="00015C1D"/>
    <w:rsid w:val="00061C4A"/>
    <w:rsid w:val="000C5E4A"/>
    <w:rsid w:val="001802DF"/>
    <w:rsid w:val="00187BDB"/>
    <w:rsid w:val="001D7D12"/>
    <w:rsid w:val="0034005A"/>
    <w:rsid w:val="003A1E61"/>
    <w:rsid w:val="00465676"/>
    <w:rsid w:val="004D00D7"/>
    <w:rsid w:val="00503D13"/>
    <w:rsid w:val="005F5DB1"/>
    <w:rsid w:val="005F6DF5"/>
    <w:rsid w:val="00644D7D"/>
    <w:rsid w:val="006544D2"/>
    <w:rsid w:val="006A7DAC"/>
    <w:rsid w:val="007E6552"/>
    <w:rsid w:val="007F0002"/>
    <w:rsid w:val="009102CD"/>
    <w:rsid w:val="00921BCA"/>
    <w:rsid w:val="00A27403"/>
    <w:rsid w:val="00BB7332"/>
    <w:rsid w:val="00C86915"/>
    <w:rsid w:val="00CC2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C1FD05"/>
  <w15:chartTrackingRefBased/>
  <w15:docId w15:val="{B803DF7B-B783-1541-989F-9ED353A15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102CD"/>
    <w:pPr>
      <w:suppressAutoHyphens/>
      <w:spacing w:after="160" w:line="100" w:lineRule="atLeast"/>
    </w:pPr>
    <w:rPr>
      <w:rFonts w:ascii="Calibri" w:eastAsia="Lucida Sans Unicode" w:hAnsi="Calibri" w:cs="Tahoma"/>
      <w:kern w:val="1"/>
      <w:sz w:val="22"/>
      <w:szCs w:val="22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9102CD"/>
    <w:pPr>
      <w:keepNext/>
      <w:numPr>
        <w:numId w:val="1"/>
      </w:numPr>
      <w:spacing w:after="0" w:line="240" w:lineRule="auto"/>
      <w:ind w:left="284" w:hanging="284"/>
      <w:jc w:val="both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rsid w:val="009102CD"/>
    <w:pPr>
      <w:widowControl w:val="0"/>
      <w:suppressAutoHyphens/>
      <w:spacing w:after="200" w:line="276" w:lineRule="auto"/>
      <w:ind w:left="720"/>
    </w:pPr>
    <w:rPr>
      <w:rFonts w:ascii="Calibri" w:eastAsia="Lucida Sans Unicode" w:hAnsi="Calibri" w:cs="font1466"/>
      <w:kern w:val="1"/>
      <w:sz w:val="22"/>
      <w:szCs w:val="22"/>
      <w:lang w:eastAsia="ar-SA"/>
    </w:rPr>
  </w:style>
  <w:style w:type="paragraph" w:customStyle="1" w:styleId="BodyText21">
    <w:name w:val="Body Text 21"/>
    <w:rsid w:val="009102CD"/>
    <w:pPr>
      <w:suppressAutoHyphens/>
      <w:spacing w:line="100" w:lineRule="atLeast"/>
      <w:jc w:val="center"/>
    </w:pPr>
    <w:rPr>
      <w:rFonts w:ascii="Times New Roman" w:eastAsia="Times New Roman" w:hAnsi="Times New Roman" w:cs="Times New Roman"/>
      <w:b/>
      <w:kern w:val="1"/>
      <w:szCs w:val="20"/>
      <w:lang w:eastAsia="ar-SA"/>
    </w:rPr>
  </w:style>
  <w:style w:type="paragraph" w:customStyle="1" w:styleId="Standard">
    <w:name w:val="Standard"/>
    <w:rsid w:val="009102CD"/>
    <w:pPr>
      <w:suppressAutoHyphens/>
      <w:spacing w:after="160"/>
      <w:textAlignment w:val="baseline"/>
    </w:pPr>
    <w:rPr>
      <w:rFonts w:ascii="Calibri" w:eastAsia="Lucida Sans Unicode" w:hAnsi="Calibri" w:cs="Tahoma"/>
      <w:kern w:val="1"/>
      <w:sz w:val="22"/>
      <w:szCs w:val="22"/>
      <w:lang w:eastAsia="ar-SA"/>
    </w:rPr>
  </w:style>
  <w:style w:type="paragraph" w:styleId="Akapitzlist">
    <w:name w:val="List Paragraph"/>
    <w:basedOn w:val="Normalny"/>
    <w:qFormat/>
    <w:rsid w:val="009102CD"/>
    <w:pPr>
      <w:ind w:left="720"/>
    </w:pPr>
  </w:style>
  <w:style w:type="character" w:customStyle="1" w:styleId="Nagwek1Znak">
    <w:name w:val="Nagłówek 1 Znak"/>
    <w:basedOn w:val="Domylnaczcionkaakapitu"/>
    <w:link w:val="Nagwek1"/>
    <w:rsid w:val="009102CD"/>
    <w:rPr>
      <w:rFonts w:ascii="Times New Roman" w:eastAsia="Times New Roman" w:hAnsi="Times New Roman" w:cs="Times New Roman"/>
      <w:kern w:val="1"/>
      <w:szCs w:val="20"/>
      <w:lang w:eastAsia="ar-SA"/>
    </w:rPr>
  </w:style>
  <w:style w:type="paragraph" w:styleId="Tekstpodstawowywcity">
    <w:name w:val="Body Text Indent"/>
    <w:link w:val="TekstpodstawowywcityZnak"/>
    <w:rsid w:val="009102CD"/>
    <w:pPr>
      <w:suppressAutoHyphens/>
      <w:spacing w:line="100" w:lineRule="atLeast"/>
      <w:ind w:left="284" w:hanging="284"/>
      <w:jc w:val="both"/>
    </w:pPr>
    <w:rPr>
      <w:rFonts w:ascii="Times New Roman" w:eastAsia="Times New Roman" w:hAnsi="Times New Roman" w:cs="Times New Roman"/>
      <w:kern w:val="1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102CD"/>
    <w:rPr>
      <w:rFonts w:ascii="Times New Roman" w:eastAsia="Times New Roman" w:hAnsi="Times New Roman" w:cs="Times New Roman"/>
      <w:kern w:val="1"/>
      <w:szCs w:val="20"/>
      <w:lang w:eastAsia="ar-SA"/>
    </w:rPr>
  </w:style>
  <w:style w:type="paragraph" w:customStyle="1" w:styleId="Tekstpodstawowywcity22">
    <w:name w:val="Tekst podstawowy wcięty 22"/>
    <w:rsid w:val="009102CD"/>
    <w:pPr>
      <w:widowControl w:val="0"/>
      <w:suppressAutoHyphens/>
      <w:spacing w:line="100" w:lineRule="atLeast"/>
      <w:ind w:left="426" w:hanging="426"/>
      <w:jc w:val="both"/>
    </w:pPr>
    <w:rPr>
      <w:rFonts w:ascii="Times New Roman" w:eastAsia="Times New Roman" w:hAnsi="Times New Roman" w:cs="Times New Roman"/>
      <w:kern w:val="1"/>
      <w:szCs w:val="20"/>
      <w:lang w:eastAsia="ar-SA"/>
    </w:rPr>
  </w:style>
  <w:style w:type="paragraph" w:customStyle="1" w:styleId="Wzorytekst">
    <w:name w:val="Wzory tekst"/>
    <w:basedOn w:val="Normalny"/>
    <w:rsid w:val="009102CD"/>
    <w:pPr>
      <w:autoSpaceDE w:val="0"/>
      <w:spacing w:after="0" w:line="288" w:lineRule="auto"/>
      <w:jc w:val="both"/>
      <w:textAlignment w:val="center"/>
    </w:pPr>
    <w:rPr>
      <w:rFonts w:ascii="Charter BT Pro" w:eastAsia="Times New Roman" w:hAnsi="Charter BT Pro" w:cs="Charter BT Pro"/>
      <w:color w:val="000000"/>
      <w:sz w:val="18"/>
      <w:szCs w:val="18"/>
    </w:rPr>
  </w:style>
  <w:style w:type="paragraph" w:styleId="Podtytu">
    <w:name w:val="Subtitle"/>
    <w:basedOn w:val="Normalny"/>
    <w:next w:val="Tekstpodstawowy"/>
    <w:link w:val="PodtytuZnak"/>
    <w:qFormat/>
    <w:rsid w:val="009102CD"/>
    <w:pPr>
      <w:suppressAutoHyphens w:val="0"/>
      <w:spacing w:after="0" w:line="240" w:lineRule="auto"/>
      <w:jc w:val="both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PodtytuZnak">
    <w:name w:val="Podtytuł Znak"/>
    <w:basedOn w:val="Domylnaczcionkaakapitu"/>
    <w:link w:val="Podtytu"/>
    <w:rsid w:val="009102CD"/>
    <w:rPr>
      <w:rFonts w:ascii="Times New Roman" w:eastAsia="Times New Roman" w:hAnsi="Times New Roman" w:cs="Times New Roman"/>
      <w:b/>
      <w:kern w:val="1"/>
      <w:sz w:val="28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9102CD"/>
    <w:pPr>
      <w:spacing w:after="0" w:line="240" w:lineRule="auto"/>
      <w:ind w:left="360" w:hanging="360"/>
      <w:jc w:val="both"/>
    </w:pPr>
    <w:rPr>
      <w:rFonts w:ascii="Arial" w:eastAsia="Times New Roman" w:hAnsi="Arial" w:cs="Arial"/>
      <w:sz w:val="24"/>
      <w:szCs w:val="20"/>
    </w:rPr>
  </w:style>
  <w:style w:type="paragraph" w:customStyle="1" w:styleId="Teksttreci1">
    <w:name w:val="Tekst treści1"/>
    <w:basedOn w:val="Normalny"/>
    <w:rsid w:val="009102CD"/>
    <w:pPr>
      <w:shd w:val="clear" w:color="auto" w:fill="FFFFFF"/>
      <w:suppressAutoHyphens w:val="0"/>
      <w:spacing w:after="0" w:line="511" w:lineRule="exact"/>
      <w:ind w:hanging="720"/>
      <w:jc w:val="center"/>
    </w:pPr>
    <w:rPr>
      <w:rFonts w:ascii="Palatino Linotype" w:eastAsia="Arial Unicode MS" w:hAnsi="Palatino Linotype" w:cs="Times New Roman"/>
      <w:sz w:val="18"/>
      <w:szCs w:val="18"/>
    </w:rPr>
  </w:style>
  <w:style w:type="paragraph" w:customStyle="1" w:styleId="Textbody">
    <w:name w:val="Text body"/>
    <w:basedOn w:val="Standard"/>
    <w:rsid w:val="009102CD"/>
    <w:pPr>
      <w:spacing w:after="120" w:line="100" w:lineRule="atLeast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102C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102CD"/>
    <w:rPr>
      <w:rFonts w:ascii="Calibri" w:eastAsia="Lucida Sans Unicode" w:hAnsi="Calibri" w:cs="Tahoma"/>
      <w:kern w:val="1"/>
      <w:sz w:val="22"/>
      <w:szCs w:val="22"/>
      <w:lang w:eastAsia="ar-SA"/>
    </w:rPr>
  </w:style>
  <w:style w:type="character" w:styleId="Hipercze">
    <w:name w:val="Hyperlink"/>
    <w:basedOn w:val="Domylnaczcionkaakapitu"/>
    <w:uiPriority w:val="99"/>
    <w:unhideWhenUsed/>
    <w:rsid w:val="006A7DA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A7D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hajdukiewicz@zeromski-szpital.pl" TargetMode="External"/><Relationship Id="rId5" Type="http://schemas.openxmlformats.org/officeDocument/2006/relationships/hyperlink" Target="mailto:rmartinez@zeromski-szpital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16</Pages>
  <Words>6794</Words>
  <Characters>40765</Characters>
  <Application>Microsoft Office Word</Application>
  <DocSecurity>0</DocSecurity>
  <Lines>339</Lines>
  <Paragraphs>94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Michoń</dc:creator>
  <cp:keywords/>
  <dc:description/>
  <cp:lastModifiedBy>Elżbieta Jastrzębska-Kukawka</cp:lastModifiedBy>
  <cp:revision>5</cp:revision>
  <dcterms:created xsi:type="dcterms:W3CDTF">2022-09-07T10:06:00Z</dcterms:created>
  <dcterms:modified xsi:type="dcterms:W3CDTF">2022-09-12T11:45:00Z</dcterms:modified>
</cp:coreProperties>
</file>