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7D79" w14:textId="77777777" w:rsidR="00036844" w:rsidRDefault="00036844" w:rsidP="00036844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rFonts w:ascii="Times New Roman" w:hAnsi="Times New Roman"/>
        </w:rPr>
        <w:t>Załącznik nr 1</w:t>
      </w:r>
    </w:p>
    <w:p w14:paraId="6B64506A" w14:textId="77777777" w:rsidR="00036844" w:rsidRDefault="00036844" w:rsidP="00036844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14:paraId="026DDAF6" w14:textId="77777777" w:rsidR="00036844" w:rsidRPr="00100389" w:rsidRDefault="00036844" w:rsidP="00036844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100389">
        <w:rPr>
          <w:b/>
          <w:sz w:val="28"/>
          <w:szCs w:val="30"/>
        </w:rPr>
        <w:t>FORMULARZ OFERTY</w:t>
      </w:r>
    </w:p>
    <w:p w14:paraId="4B75CAEF" w14:textId="77777777" w:rsidR="00036844" w:rsidRDefault="00036844" w:rsidP="00036844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14:paraId="00F71C2E" w14:textId="77777777" w:rsidR="00036844" w:rsidRDefault="00036844" w:rsidP="00036844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NAZWA WYKONAWCY:……………………………………………………………………..</w:t>
      </w:r>
    </w:p>
    <w:p w14:paraId="2300C3AA" w14:textId="77777777" w:rsidR="00036844" w:rsidRDefault="00036844" w:rsidP="00036844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FORMA PROWADZONEJ DZIAŁALNOŚCI: .........................................................................</w:t>
      </w:r>
    </w:p>
    <w:p w14:paraId="6F5F1803" w14:textId="77777777" w:rsidR="00036844" w:rsidRDefault="00036844" w:rsidP="00036844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ADRES:…………………………………………………………………………………………</w:t>
      </w:r>
    </w:p>
    <w:p w14:paraId="2E292CD4" w14:textId="77777777" w:rsidR="00036844" w:rsidRDefault="00036844" w:rsidP="00036844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POWIAT:…………………………………WOJEWÓDZTWO …………………………….....</w:t>
      </w:r>
    </w:p>
    <w:p w14:paraId="7CA99B4D" w14:textId="77777777" w:rsidR="00036844" w:rsidRDefault="00036844" w:rsidP="00036844">
      <w:pPr>
        <w:tabs>
          <w:tab w:val="right" w:pos="9000"/>
        </w:tabs>
        <w:spacing w:line="360" w:lineRule="auto"/>
        <w:rPr>
          <w:sz w:val="22"/>
          <w:lang w:val="de-DE"/>
        </w:rPr>
      </w:pPr>
      <w:r>
        <w:rPr>
          <w:sz w:val="22"/>
          <w:lang w:val="de-DE"/>
        </w:rPr>
        <w:t>TEL.</w:t>
      </w:r>
      <w:r w:rsidRPr="00036844">
        <w:rPr>
          <w:sz w:val="22"/>
          <w:lang w:val="en-US"/>
        </w:rPr>
        <w:t>……………………………………………………………………………………………..</w:t>
      </w:r>
    </w:p>
    <w:p w14:paraId="11B7D475" w14:textId="77777777" w:rsidR="00036844" w:rsidRDefault="00036844" w:rsidP="00036844">
      <w:pPr>
        <w:tabs>
          <w:tab w:val="right" w:pos="9000"/>
        </w:tabs>
        <w:spacing w:line="360" w:lineRule="auto"/>
        <w:rPr>
          <w:sz w:val="22"/>
          <w:lang w:val="de-DE"/>
        </w:rPr>
      </w:pPr>
      <w:r>
        <w:rPr>
          <w:sz w:val="22"/>
          <w:lang w:val="de-DE"/>
        </w:rPr>
        <w:t xml:space="preserve">FAX </w:t>
      </w:r>
      <w:r w:rsidRPr="00036844">
        <w:rPr>
          <w:sz w:val="22"/>
          <w:lang w:val="en-US"/>
        </w:rPr>
        <w:t>…………………………………………………………………………………………….</w:t>
      </w:r>
    </w:p>
    <w:p w14:paraId="545E4D2B" w14:textId="77777777" w:rsidR="00036844" w:rsidRDefault="00036844" w:rsidP="00036844">
      <w:pPr>
        <w:tabs>
          <w:tab w:val="right" w:pos="9000"/>
        </w:tabs>
        <w:spacing w:line="360" w:lineRule="auto"/>
        <w:rPr>
          <w:sz w:val="22"/>
          <w:lang w:val="de-DE"/>
        </w:rPr>
      </w:pPr>
      <w:r>
        <w:rPr>
          <w:sz w:val="22"/>
          <w:lang w:val="de-DE"/>
        </w:rPr>
        <w:t>E-MAIL………………………………………………………………………………………….</w:t>
      </w:r>
    </w:p>
    <w:p w14:paraId="40C33B18" w14:textId="77777777" w:rsidR="00036844" w:rsidRDefault="00036844" w:rsidP="00036844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  <w:lang w:val="de-DE"/>
        </w:rPr>
        <w:t xml:space="preserve">NIP…………………………………. </w:t>
      </w:r>
      <w:r>
        <w:rPr>
          <w:sz w:val="22"/>
        </w:rPr>
        <w:t>REGON:………………………………………………...</w:t>
      </w:r>
    </w:p>
    <w:p w14:paraId="1CBEE4B5" w14:textId="77777777" w:rsidR="00036844" w:rsidRDefault="00036844" w:rsidP="00036844">
      <w:pPr>
        <w:tabs>
          <w:tab w:val="right" w:pos="9000"/>
        </w:tabs>
        <w:spacing w:line="360" w:lineRule="auto"/>
        <w:rPr>
          <w:sz w:val="22"/>
        </w:rPr>
      </w:pPr>
      <w:r>
        <w:rPr>
          <w:sz w:val="22"/>
        </w:rPr>
        <w:t>BANK/ NR KONTA ……………………………………………………………………………</w:t>
      </w:r>
    </w:p>
    <w:p w14:paraId="6258B730" w14:textId="77777777" w:rsidR="00036844" w:rsidRDefault="00036844" w:rsidP="00036844">
      <w:pPr>
        <w:spacing w:line="360" w:lineRule="auto"/>
      </w:pPr>
      <w:r>
        <w:t>Do: Nazwa i siedziba Zamawiającego:</w:t>
      </w:r>
    </w:p>
    <w:p w14:paraId="00789890" w14:textId="77777777" w:rsidR="00036844" w:rsidRDefault="00036844" w:rsidP="00036844">
      <w:pPr>
        <w:ind w:right="-110"/>
        <w:rPr>
          <w:b/>
          <w:sz w:val="22"/>
          <w:szCs w:val="22"/>
        </w:rPr>
      </w:pPr>
      <w:r>
        <w:rPr>
          <w:b/>
          <w:sz w:val="22"/>
          <w:szCs w:val="22"/>
        </w:rPr>
        <w:t>Akademia Górniczo - Hutnicza</w:t>
      </w:r>
    </w:p>
    <w:p w14:paraId="2D8183E9" w14:textId="77777777" w:rsidR="00036844" w:rsidRDefault="00036844" w:rsidP="00036844">
      <w:pPr>
        <w:ind w:right="-110"/>
        <w:rPr>
          <w:b/>
          <w:sz w:val="22"/>
          <w:szCs w:val="22"/>
        </w:rPr>
      </w:pPr>
      <w:r>
        <w:rPr>
          <w:b/>
          <w:sz w:val="22"/>
          <w:szCs w:val="22"/>
        </w:rPr>
        <w:t>im. Stanisława Staszica w Krakowie</w:t>
      </w:r>
    </w:p>
    <w:p w14:paraId="5CAE52F1" w14:textId="77777777" w:rsidR="00036844" w:rsidRDefault="00036844" w:rsidP="00036844">
      <w:pPr>
        <w:ind w:right="-11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Dział Zamówień Publicznych  </w:t>
      </w:r>
    </w:p>
    <w:p w14:paraId="26B0CFF7" w14:textId="77777777" w:rsidR="00036844" w:rsidRDefault="00036844" w:rsidP="00036844">
      <w:pPr>
        <w:ind w:right="-11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Al. Mickiewicza 30, 30-059 Kraków,  </w:t>
      </w:r>
    </w:p>
    <w:p w14:paraId="682701CE" w14:textId="77777777" w:rsidR="00036844" w:rsidRDefault="00036844" w:rsidP="00036844">
      <w:pPr>
        <w:ind w:firstLine="3969"/>
        <w:rPr>
          <w:b/>
          <w:sz w:val="22"/>
          <w:szCs w:val="22"/>
        </w:rPr>
      </w:pPr>
    </w:p>
    <w:p w14:paraId="3B7D3C30" w14:textId="77777777" w:rsidR="00036844" w:rsidRDefault="00036844" w:rsidP="00036844">
      <w:pPr>
        <w:widowControl w:val="0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Przystępując do postępowania o udzielenie zamówienia publicznego, którego przedmiotem jest </w:t>
      </w:r>
      <w:r>
        <w:rPr>
          <w:b/>
          <w:sz w:val="22"/>
          <w:szCs w:val="22"/>
        </w:rPr>
        <w:t xml:space="preserve">Organizacja  i przeprowadzenie studiów podyplomowych </w:t>
      </w:r>
      <w:proofErr w:type="spellStart"/>
      <w:r>
        <w:rPr>
          <w:b/>
          <w:sz w:val="22"/>
          <w:szCs w:val="22"/>
        </w:rPr>
        <w:t>Executive</w:t>
      </w:r>
      <w:proofErr w:type="spellEnd"/>
      <w:r>
        <w:rPr>
          <w:b/>
          <w:sz w:val="22"/>
          <w:szCs w:val="22"/>
        </w:rPr>
        <w:t xml:space="preserve"> MBA Master of Business Administration - KC-zp.272-448/22, </w:t>
      </w:r>
      <w:r>
        <w:rPr>
          <w:sz w:val="22"/>
          <w:szCs w:val="22"/>
        </w:rPr>
        <w:t>oferuję realizację przedmiotu zamówienia , zgodnie z zasadami określonymi w specyfikacji istotnych warunków zamówienia.</w:t>
      </w:r>
    </w:p>
    <w:p w14:paraId="4E7ADD0C" w14:textId="77777777" w:rsidR="00036844" w:rsidRDefault="00036844" w:rsidP="00036844">
      <w:pPr>
        <w:tabs>
          <w:tab w:val="right" w:pos="9000"/>
        </w:tabs>
        <w:rPr>
          <w:sz w:val="22"/>
          <w:szCs w:val="22"/>
        </w:rPr>
      </w:pPr>
    </w:p>
    <w:p w14:paraId="5A7EE681" w14:textId="4D98F56F" w:rsidR="00036844" w:rsidRDefault="00036844" w:rsidP="00036844">
      <w:pPr>
        <w:widowControl w:val="0"/>
        <w:ind w:right="1"/>
        <w:jc w:val="both"/>
        <w:rPr>
          <w:sz w:val="22"/>
          <w:szCs w:val="22"/>
        </w:rPr>
      </w:pPr>
      <w:r>
        <w:rPr>
          <w:b/>
          <w:sz w:val="22"/>
          <w:szCs w:val="22"/>
        </w:rPr>
        <w:t>Cena brutto</w:t>
      </w:r>
      <w:r>
        <w:rPr>
          <w:b/>
          <w:sz w:val="22"/>
          <w:szCs w:val="22"/>
          <w:vertAlign w:val="superscript"/>
        </w:rPr>
        <w:t>1</w:t>
      </w:r>
      <w:r>
        <w:rPr>
          <w:b/>
          <w:sz w:val="22"/>
          <w:szCs w:val="22"/>
        </w:rPr>
        <w:t xml:space="preserve"> za całość przedmiotu zamówienia tj. organizację i przeprowadzenie studiów podyplomowych MBA dla 1</w:t>
      </w:r>
      <w:r w:rsidR="00E2710A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osób zawiera zwolnioną stawkę podatku VAT i wynosi:  ……………………….. PLN</w:t>
      </w:r>
    </w:p>
    <w:p w14:paraId="515DD833" w14:textId="77777777" w:rsidR="00036844" w:rsidRDefault="00036844" w:rsidP="00036844">
      <w:pPr>
        <w:widowControl w:val="0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Słownie cena brutto ………………………………………………………</w:t>
      </w:r>
    </w:p>
    <w:p w14:paraId="183C079A" w14:textId="77777777" w:rsidR="00036844" w:rsidRDefault="00036844" w:rsidP="00036844">
      <w:pPr>
        <w:widowControl w:val="0"/>
        <w:ind w:right="1"/>
        <w:jc w:val="both"/>
        <w:rPr>
          <w:b/>
          <w:color w:val="000000"/>
          <w:sz w:val="22"/>
          <w:szCs w:val="22"/>
        </w:rPr>
      </w:pPr>
    </w:p>
    <w:p w14:paraId="51FC6813" w14:textId="77777777" w:rsidR="00036844" w:rsidRDefault="00036844" w:rsidP="00036844">
      <w:pPr>
        <w:widowControl w:val="0"/>
        <w:ind w:right="1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Cena brutto</w:t>
      </w:r>
      <w:r>
        <w:rPr>
          <w:b/>
          <w:color w:val="000000"/>
          <w:sz w:val="22"/>
          <w:szCs w:val="22"/>
          <w:vertAlign w:val="superscript"/>
        </w:rPr>
        <w:t xml:space="preserve">1 </w:t>
      </w:r>
      <w:r>
        <w:rPr>
          <w:b/>
          <w:color w:val="000000"/>
          <w:sz w:val="22"/>
          <w:szCs w:val="22"/>
        </w:rPr>
        <w:t xml:space="preserve">za 1 osobę </w:t>
      </w:r>
      <w:r>
        <w:rPr>
          <w:b/>
          <w:sz w:val="22"/>
          <w:szCs w:val="22"/>
        </w:rPr>
        <w:t>zawiera zwolnioną stawkę podatku VAT i wynosi</w:t>
      </w:r>
      <w:r>
        <w:rPr>
          <w:b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………………..</w:t>
      </w:r>
    </w:p>
    <w:p w14:paraId="5B318588" w14:textId="77777777" w:rsidR="00036844" w:rsidRDefault="00036844" w:rsidP="00036844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Powyższe ceny zawierają właściwą stawkę podatku VAT.</w:t>
      </w:r>
    </w:p>
    <w:p w14:paraId="15DC8A13" w14:textId="77777777" w:rsidR="00036844" w:rsidRDefault="00036844" w:rsidP="00036844">
      <w:pPr>
        <w:widowControl w:val="0"/>
        <w:suppressAutoHyphens/>
        <w:snapToGrid w:val="0"/>
        <w:jc w:val="both"/>
        <w:textAlignment w:val="baseline"/>
        <w:rPr>
          <w:b/>
          <w:sz w:val="22"/>
          <w:szCs w:val="22"/>
          <w:highlight w:val="yellow"/>
        </w:rPr>
      </w:pPr>
    </w:p>
    <w:p w14:paraId="48A9C24F" w14:textId="77777777" w:rsidR="00036844" w:rsidRDefault="00036844" w:rsidP="00036844">
      <w:pPr>
        <w:tabs>
          <w:tab w:val="left" w:pos="426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highlight w:val="yellow"/>
          <w:u w:val="single"/>
        </w:rPr>
        <w:t>Dodatkowe kryterium oceny ofert:</w:t>
      </w:r>
    </w:p>
    <w:p w14:paraId="33902E83" w14:textId="77777777" w:rsidR="00036844" w:rsidRDefault="00036844" w:rsidP="00036844">
      <w:pPr>
        <w:autoSpaceDN w:val="0"/>
        <w:jc w:val="both"/>
        <w:textAlignment w:val="baseline"/>
        <w:rPr>
          <w:rFonts w:eastAsia="Tahoma"/>
          <w:color w:val="FF0000"/>
          <w:kern w:val="3"/>
          <w:sz w:val="22"/>
          <w:szCs w:val="22"/>
        </w:rPr>
      </w:pPr>
      <w:r>
        <w:rPr>
          <w:color w:val="FF0000"/>
          <w:sz w:val="22"/>
          <w:szCs w:val="22"/>
        </w:rPr>
        <w:t xml:space="preserve">Oświadczamy, iż …..n/w </w:t>
      </w:r>
      <w:r>
        <w:rPr>
          <w:rFonts w:eastAsia="Tahoma"/>
          <w:color w:val="FF0000"/>
          <w:kern w:val="3"/>
          <w:sz w:val="22"/>
          <w:szCs w:val="22"/>
        </w:rPr>
        <w:t xml:space="preserve">osoby </w:t>
      </w:r>
      <w:r>
        <w:rPr>
          <w:rFonts w:eastAsia="Tahoma"/>
          <w:i/>
          <w:color w:val="FF0000"/>
          <w:kern w:val="3"/>
          <w:sz w:val="22"/>
          <w:szCs w:val="22"/>
        </w:rPr>
        <w:t>(wpisać ilość osób wskazanych w poniższej tabeli</w:t>
      </w:r>
      <w:r>
        <w:rPr>
          <w:rFonts w:eastAsia="Tahoma"/>
          <w:color w:val="FF0000"/>
          <w:kern w:val="3"/>
          <w:sz w:val="22"/>
          <w:szCs w:val="22"/>
        </w:rPr>
        <w:t xml:space="preserve">) wyznaczone do realizacji zamówienia </w:t>
      </w:r>
      <w:r>
        <w:rPr>
          <w:color w:val="FF0000"/>
          <w:sz w:val="22"/>
          <w:szCs w:val="22"/>
        </w:rPr>
        <w:t>przeprowadziły szkolenia: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732"/>
        <w:gridCol w:w="2927"/>
        <w:gridCol w:w="2925"/>
      </w:tblGrid>
      <w:tr w:rsidR="001F3B52" w14:paraId="1FB125EC" w14:textId="7E47AF0C" w:rsidTr="001F3B52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1AF3" w14:textId="77777777" w:rsidR="001F3B52" w:rsidRDefault="001F3B52" w:rsidP="004345CC">
            <w:pPr>
              <w:autoSpaceDN w:val="0"/>
              <w:jc w:val="both"/>
              <w:textAlignment w:val="baseline"/>
              <w:rPr>
                <w:rFonts w:eastAsia="Tahoma"/>
                <w:kern w:val="3"/>
                <w:sz w:val="22"/>
                <w:szCs w:val="22"/>
              </w:rPr>
            </w:pPr>
            <w:proofErr w:type="spellStart"/>
            <w:r>
              <w:rPr>
                <w:rFonts w:eastAsia="Tahoma"/>
                <w:kern w:val="3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C16F" w14:textId="77777777" w:rsidR="001F3B52" w:rsidRDefault="001F3B52" w:rsidP="004345CC">
            <w:pPr>
              <w:autoSpaceDN w:val="0"/>
              <w:jc w:val="both"/>
              <w:textAlignment w:val="baseline"/>
              <w:rPr>
                <w:rFonts w:eastAsia="Tahoma"/>
                <w:kern w:val="3"/>
                <w:sz w:val="22"/>
                <w:szCs w:val="22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7B0B" w14:textId="77777777" w:rsidR="001F3B52" w:rsidRDefault="001F3B52" w:rsidP="004345CC">
            <w:pPr>
              <w:autoSpaceDN w:val="0"/>
              <w:jc w:val="both"/>
              <w:textAlignment w:val="baseline"/>
              <w:rPr>
                <w:rFonts w:eastAsia="Tahoma"/>
                <w:kern w:val="3"/>
                <w:sz w:val="22"/>
                <w:szCs w:val="22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5E11" w14:textId="77777777" w:rsidR="001F3B52" w:rsidRDefault="001F3B52" w:rsidP="004345CC">
            <w:pPr>
              <w:autoSpaceDN w:val="0"/>
              <w:jc w:val="both"/>
              <w:textAlignment w:val="baseline"/>
              <w:rPr>
                <w:rFonts w:eastAsia="Tahoma"/>
                <w:kern w:val="3"/>
                <w:sz w:val="22"/>
                <w:szCs w:val="22"/>
              </w:rPr>
            </w:pPr>
          </w:p>
        </w:tc>
      </w:tr>
      <w:tr w:rsidR="001F3B52" w14:paraId="647517E8" w14:textId="450C6BA5" w:rsidTr="001F3B52">
        <w:tc>
          <w:tcPr>
            <w:tcW w:w="3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88CD" w14:textId="77777777" w:rsidR="001F3B52" w:rsidRDefault="001F3B52" w:rsidP="004345CC">
            <w:pPr>
              <w:autoSpaceDN w:val="0"/>
              <w:jc w:val="center"/>
              <w:textAlignment w:val="baseline"/>
              <w:rPr>
                <w:rFonts w:eastAsia="Tahoma"/>
                <w:kern w:val="3"/>
                <w:sz w:val="22"/>
                <w:szCs w:val="22"/>
              </w:rPr>
            </w:pPr>
            <w:r>
              <w:rPr>
                <w:rFonts w:eastAsia="Tahoma"/>
                <w:kern w:val="3"/>
                <w:sz w:val="22"/>
                <w:szCs w:val="22"/>
              </w:rPr>
              <w:t>Zarządzanie jakością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7EFF" w14:textId="77777777" w:rsidR="001F3B52" w:rsidRDefault="001F3B52" w:rsidP="004345CC">
            <w:pPr>
              <w:autoSpaceDN w:val="0"/>
              <w:jc w:val="center"/>
              <w:textAlignment w:val="baseline"/>
              <w:rPr>
                <w:rFonts w:eastAsia="Tahoma"/>
                <w:kern w:val="3"/>
                <w:sz w:val="22"/>
                <w:szCs w:val="22"/>
              </w:rPr>
            </w:pPr>
          </w:p>
        </w:tc>
      </w:tr>
      <w:tr w:rsidR="001F3B52" w14:paraId="60B728C3" w14:textId="4436BF3F" w:rsidTr="001F3B52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0DA6" w14:textId="77777777" w:rsidR="001F3B52" w:rsidRDefault="001F3B52" w:rsidP="004345CC">
            <w:pPr>
              <w:rPr>
                <w:rFonts w:eastAsia="Tahoma"/>
                <w:kern w:val="3"/>
                <w:sz w:val="22"/>
                <w:szCs w:val="2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8880" w14:textId="77777777" w:rsidR="001F3B52" w:rsidRDefault="001F3B52" w:rsidP="004345CC">
            <w:pPr>
              <w:autoSpaceDN w:val="0"/>
              <w:jc w:val="both"/>
              <w:textAlignment w:val="baseline"/>
              <w:rPr>
                <w:rFonts w:eastAsia="Tahoma"/>
                <w:kern w:val="3"/>
                <w:sz w:val="22"/>
                <w:szCs w:val="22"/>
              </w:rPr>
            </w:pPr>
            <w:r>
              <w:rPr>
                <w:rFonts w:eastAsia="Tahoma"/>
                <w:kern w:val="3"/>
                <w:sz w:val="22"/>
                <w:szCs w:val="22"/>
              </w:rPr>
              <w:t>Imię i nazwisko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5F41" w14:textId="77777777" w:rsidR="001F3B52" w:rsidRDefault="001F3B52" w:rsidP="004345CC">
            <w:pPr>
              <w:autoSpaceDN w:val="0"/>
              <w:jc w:val="both"/>
              <w:textAlignment w:val="baseline"/>
              <w:rPr>
                <w:rFonts w:eastAsia="Tahoma"/>
                <w:kern w:val="3"/>
                <w:sz w:val="22"/>
                <w:szCs w:val="22"/>
              </w:rPr>
            </w:pPr>
            <w:r>
              <w:rPr>
                <w:rFonts w:eastAsia="Tahoma"/>
                <w:kern w:val="3"/>
                <w:sz w:val="22"/>
                <w:szCs w:val="22"/>
              </w:rPr>
              <w:t>Ilość przeprowadzonych szkoleń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C016" w14:textId="51872CEC" w:rsidR="001F3B52" w:rsidRPr="001F3B52" w:rsidRDefault="00EE0302" w:rsidP="004345CC">
            <w:pPr>
              <w:autoSpaceDN w:val="0"/>
              <w:jc w:val="both"/>
              <w:textAlignment w:val="baseline"/>
              <w:rPr>
                <w:rFonts w:eastAsia="Tahoma"/>
                <w:color w:val="FF0000"/>
                <w:kern w:val="3"/>
                <w:sz w:val="22"/>
                <w:szCs w:val="22"/>
              </w:rPr>
            </w:pPr>
            <w:r w:rsidRPr="00826C53">
              <w:rPr>
                <w:rFonts w:eastAsia="Tahoma"/>
                <w:kern w:val="3"/>
                <w:sz w:val="20"/>
                <w:szCs w:val="20"/>
              </w:rPr>
              <w:t>Instytucje, dla których realizowane były usługi</w:t>
            </w:r>
          </w:p>
        </w:tc>
      </w:tr>
      <w:tr w:rsidR="001F3B52" w14:paraId="1BF642E2" w14:textId="3EFCCA8F" w:rsidTr="001F3B52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AD1C" w14:textId="77777777" w:rsidR="001F3B52" w:rsidRDefault="001F3B52" w:rsidP="004345CC">
            <w:pPr>
              <w:autoSpaceDN w:val="0"/>
              <w:jc w:val="both"/>
              <w:textAlignment w:val="baseline"/>
              <w:rPr>
                <w:rFonts w:eastAsia="Tahoma"/>
                <w:kern w:val="3"/>
                <w:sz w:val="22"/>
                <w:szCs w:val="22"/>
              </w:rPr>
            </w:pPr>
            <w:r>
              <w:rPr>
                <w:rFonts w:eastAsia="Tahoma"/>
                <w:kern w:val="3"/>
                <w:sz w:val="22"/>
                <w:szCs w:val="22"/>
              </w:rPr>
              <w:t>1.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F712" w14:textId="77777777" w:rsidR="001F3B52" w:rsidRDefault="001F3B52" w:rsidP="004345CC">
            <w:pPr>
              <w:autoSpaceDN w:val="0"/>
              <w:jc w:val="both"/>
              <w:textAlignment w:val="baseline"/>
              <w:rPr>
                <w:rFonts w:eastAsia="Tahoma"/>
                <w:kern w:val="3"/>
                <w:sz w:val="22"/>
                <w:szCs w:val="22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3697" w14:textId="77777777" w:rsidR="001F3B52" w:rsidRDefault="001F3B52" w:rsidP="004345CC">
            <w:pPr>
              <w:autoSpaceDN w:val="0"/>
              <w:jc w:val="both"/>
              <w:textAlignment w:val="baseline"/>
              <w:rPr>
                <w:rFonts w:eastAsia="Tahoma"/>
                <w:kern w:val="3"/>
                <w:sz w:val="22"/>
                <w:szCs w:val="22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9D22" w14:textId="77777777" w:rsidR="001F3B52" w:rsidRDefault="001F3B52" w:rsidP="004345CC">
            <w:pPr>
              <w:autoSpaceDN w:val="0"/>
              <w:jc w:val="both"/>
              <w:textAlignment w:val="baseline"/>
              <w:rPr>
                <w:rFonts w:eastAsia="Tahoma"/>
                <w:kern w:val="3"/>
                <w:sz w:val="22"/>
                <w:szCs w:val="22"/>
              </w:rPr>
            </w:pPr>
          </w:p>
        </w:tc>
      </w:tr>
      <w:tr w:rsidR="001F3B52" w14:paraId="65F7FAD0" w14:textId="56DFC8EA" w:rsidTr="001F3B52">
        <w:tc>
          <w:tcPr>
            <w:tcW w:w="3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8DAD" w14:textId="77777777" w:rsidR="001F3B52" w:rsidRDefault="001F3B52" w:rsidP="004345CC">
            <w:pPr>
              <w:autoSpaceDN w:val="0"/>
              <w:jc w:val="center"/>
              <w:textAlignment w:val="baseline"/>
              <w:rPr>
                <w:rFonts w:eastAsia="Tahoma"/>
                <w:kern w:val="3"/>
                <w:sz w:val="22"/>
                <w:szCs w:val="22"/>
              </w:rPr>
            </w:pPr>
            <w:r>
              <w:rPr>
                <w:sz w:val="22"/>
                <w:szCs w:val="22"/>
              </w:rPr>
              <w:t>Komunikacja interpersonalna i praca zespołowa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8F40" w14:textId="77777777" w:rsidR="001F3B52" w:rsidRDefault="001F3B52" w:rsidP="004345CC">
            <w:pPr>
              <w:autoSpaceDN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1F3B52" w14:paraId="46D52E67" w14:textId="3C237DB7" w:rsidTr="001F3B52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FD03" w14:textId="77777777" w:rsidR="001F3B52" w:rsidRDefault="001F3B52" w:rsidP="004345CC">
            <w:pPr>
              <w:rPr>
                <w:rFonts w:eastAsia="Tahoma"/>
                <w:kern w:val="3"/>
                <w:sz w:val="22"/>
                <w:szCs w:val="2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5B2B" w14:textId="77777777" w:rsidR="001F3B52" w:rsidRDefault="001F3B52" w:rsidP="004345CC">
            <w:pPr>
              <w:autoSpaceDN w:val="0"/>
              <w:jc w:val="both"/>
              <w:textAlignment w:val="baseline"/>
              <w:rPr>
                <w:rFonts w:eastAsia="Tahoma"/>
                <w:kern w:val="3"/>
                <w:sz w:val="22"/>
                <w:szCs w:val="22"/>
              </w:rPr>
            </w:pPr>
            <w:r>
              <w:rPr>
                <w:rFonts w:eastAsia="Tahoma"/>
                <w:kern w:val="3"/>
                <w:sz w:val="22"/>
                <w:szCs w:val="22"/>
              </w:rPr>
              <w:t>Imię i nazwisko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5CDC" w14:textId="77777777" w:rsidR="001F3B52" w:rsidRDefault="001F3B52" w:rsidP="004345CC">
            <w:pPr>
              <w:autoSpaceDN w:val="0"/>
              <w:jc w:val="both"/>
              <w:textAlignment w:val="baseline"/>
              <w:rPr>
                <w:rFonts w:eastAsia="Tahoma"/>
                <w:kern w:val="3"/>
                <w:sz w:val="22"/>
                <w:szCs w:val="22"/>
              </w:rPr>
            </w:pPr>
            <w:r>
              <w:rPr>
                <w:rFonts w:eastAsia="Tahoma"/>
                <w:kern w:val="3"/>
                <w:sz w:val="22"/>
                <w:szCs w:val="22"/>
              </w:rPr>
              <w:t>Ilość przeprowadzonych szkoleń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ABCC" w14:textId="2DBCE94F" w:rsidR="001F3B52" w:rsidRDefault="00EE0302" w:rsidP="004345CC">
            <w:pPr>
              <w:autoSpaceDN w:val="0"/>
              <w:jc w:val="both"/>
              <w:textAlignment w:val="baseline"/>
              <w:rPr>
                <w:rFonts w:eastAsia="Tahoma"/>
                <w:kern w:val="3"/>
                <w:sz w:val="22"/>
                <w:szCs w:val="22"/>
              </w:rPr>
            </w:pPr>
            <w:r w:rsidRPr="00826C53">
              <w:rPr>
                <w:rFonts w:eastAsia="Tahoma"/>
                <w:kern w:val="3"/>
                <w:sz w:val="20"/>
                <w:szCs w:val="20"/>
              </w:rPr>
              <w:t>Instytucje, dla których realizowane były usługi</w:t>
            </w:r>
          </w:p>
        </w:tc>
      </w:tr>
      <w:tr w:rsidR="001F3B52" w14:paraId="5358B954" w14:textId="20BD948B" w:rsidTr="001F3B52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EE05" w14:textId="77777777" w:rsidR="001F3B52" w:rsidRDefault="001F3B52" w:rsidP="004345CC">
            <w:pPr>
              <w:autoSpaceDN w:val="0"/>
              <w:jc w:val="both"/>
              <w:textAlignment w:val="baseline"/>
              <w:rPr>
                <w:rFonts w:eastAsia="Tahoma"/>
                <w:kern w:val="3"/>
                <w:sz w:val="22"/>
                <w:szCs w:val="22"/>
              </w:rPr>
            </w:pPr>
            <w:r>
              <w:rPr>
                <w:rFonts w:eastAsia="Tahoma"/>
                <w:kern w:val="3"/>
                <w:sz w:val="22"/>
                <w:szCs w:val="22"/>
              </w:rPr>
              <w:t>1.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3664" w14:textId="77777777" w:rsidR="001F3B52" w:rsidRDefault="001F3B52" w:rsidP="004345CC">
            <w:pPr>
              <w:autoSpaceDN w:val="0"/>
              <w:jc w:val="both"/>
              <w:textAlignment w:val="baseline"/>
              <w:rPr>
                <w:rFonts w:eastAsia="Tahoma"/>
                <w:kern w:val="3"/>
                <w:sz w:val="22"/>
                <w:szCs w:val="22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8ED8" w14:textId="77777777" w:rsidR="001F3B52" w:rsidRDefault="001F3B52" w:rsidP="004345CC">
            <w:pPr>
              <w:autoSpaceDN w:val="0"/>
              <w:jc w:val="both"/>
              <w:textAlignment w:val="baseline"/>
              <w:rPr>
                <w:rFonts w:eastAsia="Tahoma"/>
                <w:kern w:val="3"/>
                <w:sz w:val="22"/>
                <w:szCs w:val="22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4D66" w14:textId="77777777" w:rsidR="001F3B52" w:rsidRDefault="001F3B52" w:rsidP="004345CC">
            <w:pPr>
              <w:autoSpaceDN w:val="0"/>
              <w:jc w:val="both"/>
              <w:textAlignment w:val="baseline"/>
              <w:rPr>
                <w:rFonts w:eastAsia="Tahoma"/>
                <w:kern w:val="3"/>
                <w:sz w:val="22"/>
                <w:szCs w:val="22"/>
              </w:rPr>
            </w:pPr>
          </w:p>
        </w:tc>
      </w:tr>
    </w:tbl>
    <w:p w14:paraId="0DCAA296" w14:textId="77777777" w:rsidR="00036844" w:rsidRDefault="00036844" w:rsidP="00036844">
      <w:pPr>
        <w:rPr>
          <w:bCs/>
          <w:highlight w:val="yellow"/>
        </w:rPr>
      </w:pPr>
    </w:p>
    <w:p w14:paraId="31CC0A84" w14:textId="77777777" w:rsidR="00036844" w:rsidRDefault="00036844" w:rsidP="00036844">
      <w:pPr>
        <w:widowControl w:val="0"/>
        <w:suppressAutoHyphens/>
        <w:snapToGrid w:val="0"/>
        <w:jc w:val="both"/>
        <w:textAlignment w:val="baseline"/>
        <w:rPr>
          <w:rFonts w:eastAsia="Andale Sans UI"/>
          <w:b/>
          <w:color w:val="FF0000"/>
          <w:sz w:val="22"/>
          <w:szCs w:val="22"/>
        </w:rPr>
      </w:pPr>
      <w:r>
        <w:rPr>
          <w:rFonts w:eastAsia="Andale Sans UI"/>
          <w:b/>
          <w:sz w:val="22"/>
          <w:szCs w:val="22"/>
        </w:rPr>
        <w:lastRenderedPageBreak/>
        <w:t xml:space="preserve">Nazwa platformy edukacyjnej: </w:t>
      </w:r>
      <w:r>
        <w:rPr>
          <w:rFonts w:eastAsia="Andale Sans UI"/>
          <w:sz w:val="22"/>
          <w:szCs w:val="22"/>
        </w:rPr>
        <w:t>…………………………..</w:t>
      </w:r>
      <w:r>
        <w:rPr>
          <w:rFonts w:eastAsia="Andale Sans UI"/>
          <w:color w:val="FF0000"/>
          <w:sz w:val="22"/>
          <w:szCs w:val="22"/>
        </w:rPr>
        <w:t xml:space="preserve"> </w:t>
      </w:r>
    </w:p>
    <w:p w14:paraId="7BBC425D" w14:textId="77777777" w:rsidR="00036844" w:rsidRDefault="00036844" w:rsidP="0003684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Miejsce prowadzenia zajęć stacjonarnych: ………………………..</w:t>
      </w:r>
    </w:p>
    <w:p w14:paraId="004AF6E1" w14:textId="77777777" w:rsidR="00036844" w:rsidRDefault="00036844" w:rsidP="00036844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Termin realizacji umowy: zgodnie z SWZ  </w:t>
      </w:r>
    </w:p>
    <w:p w14:paraId="56EDCA69" w14:textId="77777777" w:rsidR="00036844" w:rsidRDefault="00036844" w:rsidP="00036844">
      <w:pPr>
        <w:jc w:val="both"/>
        <w:rPr>
          <w:b/>
          <w:sz w:val="22"/>
          <w:szCs w:val="22"/>
        </w:rPr>
      </w:pPr>
    </w:p>
    <w:p w14:paraId="7B7B1295" w14:textId="77777777" w:rsidR="00036844" w:rsidRDefault="00036844" w:rsidP="0003684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Termin płatności: </w:t>
      </w:r>
      <w:r>
        <w:rPr>
          <w:sz w:val="22"/>
          <w:szCs w:val="22"/>
        </w:rPr>
        <w:t>Płatność nastąpi po przeprowadzeniu szkolenia i egzaminu, za faktyczną ilość osób, w terminie do 21 dni od daty otrzymania przez Zamawiającego poprawnie wystawionej przez Wykonawcę faktury VAT.</w:t>
      </w:r>
    </w:p>
    <w:p w14:paraId="3B84D0B2" w14:textId="77777777" w:rsidR="00036844" w:rsidRDefault="00036844" w:rsidP="00036844">
      <w:pPr>
        <w:tabs>
          <w:tab w:val="left" w:pos="426"/>
        </w:tabs>
        <w:spacing w:after="120"/>
        <w:jc w:val="both"/>
        <w:rPr>
          <w:sz w:val="22"/>
          <w:szCs w:val="22"/>
        </w:rPr>
      </w:pPr>
    </w:p>
    <w:p w14:paraId="71470C29" w14:textId="77777777" w:rsidR="00036844" w:rsidRDefault="00036844" w:rsidP="00036844">
      <w:pPr>
        <w:tabs>
          <w:tab w:val="left" w:pos="426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zgodnie z ustawą z dnia 6 marca 2018 r. Prawo przedsiębiorców, należymy do małych lub średnich przedsiębiorców: </w:t>
      </w:r>
      <w:r>
        <w:rPr>
          <w:b/>
          <w:bCs/>
          <w:sz w:val="22"/>
          <w:szCs w:val="22"/>
        </w:rPr>
        <w:t>TAK/NIE</w:t>
      </w:r>
    </w:p>
    <w:p w14:paraId="4DAA7662" w14:textId="77777777" w:rsidR="00036844" w:rsidRDefault="00036844" w:rsidP="00036844">
      <w:pPr>
        <w:jc w:val="right"/>
        <w:rPr>
          <w:sz w:val="22"/>
          <w:szCs w:val="22"/>
        </w:rPr>
      </w:pPr>
    </w:p>
    <w:p w14:paraId="1F8C6040" w14:textId="77777777" w:rsidR="00036844" w:rsidRDefault="00036844" w:rsidP="0003684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Jednocześnie oświadczamy, że:</w:t>
      </w:r>
    </w:p>
    <w:p w14:paraId="67553823" w14:textId="77777777" w:rsidR="00036844" w:rsidRDefault="00036844" w:rsidP="00036844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>Oświadczamy, że jesteśmy związani niniejszą ofertą przez okres wskazanym w SWZ.</w:t>
      </w:r>
    </w:p>
    <w:p w14:paraId="4B577C18" w14:textId="77777777" w:rsidR="00036844" w:rsidRDefault="00036844" w:rsidP="00036844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>Oświadczamy, że zapoznaliśmy się z postanowieniami umowy, określonymi w  Specyfikacji Warunków Zamówienia, akceptujemy je i zobowiązujemy się, w przypadku wyboru naszej oferty, do zawarcia umowy zgodnej z niniejszą ofertą, na warunkach określonych w Specyfikacji Warunków Zamówienia, w miejscu i terminie wyznaczonym przez zamawiającego</w:t>
      </w:r>
      <w:r>
        <w:rPr>
          <w:color w:val="000000"/>
          <w:sz w:val="22"/>
          <w:szCs w:val="22"/>
        </w:rPr>
        <w:t xml:space="preserve"> i nie wnosimy do nich żadnych zastrzeżeń.</w:t>
      </w:r>
    </w:p>
    <w:p w14:paraId="76407557" w14:textId="77777777" w:rsidR="00036844" w:rsidRPr="00E26C86" w:rsidRDefault="00036844" w:rsidP="00036844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Oświadczamy, że jesteśmy </w:t>
      </w:r>
      <w:r>
        <w:rPr>
          <w:bCs/>
          <w:color w:val="000000"/>
          <w:sz w:val="22"/>
          <w:szCs w:val="22"/>
        </w:rPr>
        <w:t xml:space="preserve">podmiotem posiadającym status publicznych lub niepublicznych szkół wyższych, uprawnionym do przeprowadzenia studiów podyplomowych o kierunku </w:t>
      </w:r>
      <w:r>
        <w:rPr>
          <w:bCs/>
          <w:sz w:val="22"/>
          <w:szCs w:val="22"/>
        </w:rPr>
        <w:t xml:space="preserve">MBA, na zasadach określonych w ustawie z dnia 20 lipca 2018 r.   Prawo o szkolnictwie wyższym i </w:t>
      </w:r>
      <w:r w:rsidRPr="00E26C86">
        <w:rPr>
          <w:bCs/>
          <w:sz w:val="22"/>
          <w:szCs w:val="22"/>
        </w:rPr>
        <w:t xml:space="preserve">nauce (Dz.U. Dz.U.2021.478 </w:t>
      </w:r>
      <w:proofErr w:type="spellStart"/>
      <w:r w:rsidRPr="00E26C86">
        <w:rPr>
          <w:bCs/>
          <w:sz w:val="22"/>
          <w:szCs w:val="22"/>
        </w:rPr>
        <w:t>t.j</w:t>
      </w:r>
      <w:proofErr w:type="spellEnd"/>
      <w:r w:rsidRPr="00E26C86">
        <w:rPr>
          <w:bCs/>
          <w:sz w:val="22"/>
          <w:szCs w:val="22"/>
        </w:rPr>
        <w:t>. z dnia 2021.03.16);</w:t>
      </w:r>
    </w:p>
    <w:p w14:paraId="21E27588" w14:textId="77777777" w:rsidR="00036844" w:rsidRDefault="00036844" w:rsidP="00036844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FF0000"/>
          <w:sz w:val="22"/>
          <w:szCs w:val="22"/>
        </w:rPr>
      </w:pPr>
      <w:r w:rsidRPr="00B86B11">
        <w:rPr>
          <w:b/>
          <w:bCs/>
          <w:sz w:val="22"/>
          <w:szCs w:val="22"/>
          <w:u w:val="single"/>
        </w:rPr>
        <w:t>Oświadczamy</w:t>
      </w:r>
      <w:r w:rsidRPr="00E26C86">
        <w:rPr>
          <w:b/>
          <w:bCs/>
          <w:sz w:val="22"/>
          <w:szCs w:val="22"/>
          <w:u w:val="single"/>
        </w:rPr>
        <w:t xml:space="preserve">, że </w:t>
      </w:r>
      <w:bookmarkStart w:id="0" w:name="_Hlk94465146"/>
      <w:r w:rsidRPr="00E26C86">
        <w:rPr>
          <w:sz w:val="22"/>
          <w:szCs w:val="22"/>
        </w:rPr>
        <w:t>realizowane przez nas studia MBA uzyskały co najmniej 1 (jeden) certyfikat jakości kształcenia (akredytacje) wydane przez międzynarodowe stowarzyszenia lub organizacje badające</w:t>
      </w:r>
      <w:r>
        <w:rPr>
          <w:color w:val="000000"/>
          <w:sz w:val="22"/>
          <w:szCs w:val="22"/>
        </w:rPr>
        <w:t xml:space="preserve"> i kontrolujące jakość kształcenia biznesowego</w:t>
      </w:r>
      <w:bookmarkEnd w:id="0"/>
      <w:r>
        <w:rPr>
          <w:color w:val="000000"/>
          <w:sz w:val="22"/>
          <w:szCs w:val="22"/>
        </w:rPr>
        <w:t xml:space="preserve">. </w:t>
      </w:r>
    </w:p>
    <w:p w14:paraId="07C39DAE" w14:textId="77777777" w:rsidR="00036844" w:rsidRDefault="00036844" w:rsidP="00036844">
      <w:pPr>
        <w:pStyle w:val="Akapitzlist"/>
        <w:widowControl w:val="0"/>
        <w:numPr>
          <w:ilvl w:val="0"/>
          <w:numId w:val="1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vertAlign w:val="superscript"/>
        </w:rPr>
        <w:t xml:space="preserve">1 </w:t>
      </w:r>
      <w:r>
        <w:rPr>
          <w:color w:val="000000"/>
          <w:sz w:val="22"/>
          <w:szCs w:val="22"/>
        </w:rPr>
        <w:t>Usługa szkolenia podlega zwolnieniu z podatku VAT na podstawie § 3 ust. 1 pkt 14 rozporządzenie Ministra Finansów z dnia 20 grudnia 2013 r. w sprawie zwolnień od podatku od towarów i usług oraz warunków stosowania tych zwolnień (. Dz. U. 2020 poz. 1983 j.t.)</w:t>
      </w:r>
    </w:p>
    <w:p w14:paraId="7684C352" w14:textId="77777777" w:rsidR="00036844" w:rsidRDefault="00036844" w:rsidP="0003684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Oświadczam, że wypełniłem obowiązki informacyjne przewidziane w art. 13 lub art. 14 RODO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</w:t>
      </w:r>
    </w:p>
    <w:p w14:paraId="5E4619F2" w14:textId="77777777" w:rsidR="00036844" w:rsidRDefault="00036844" w:rsidP="00036844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  <w:vertAlign w:val="superscript"/>
        </w:rPr>
        <w:t>1</w:t>
      </w:r>
      <w:r>
        <w:rPr>
          <w:i/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25E4E2D" w14:textId="77777777" w:rsidR="00036844" w:rsidRDefault="00036844" w:rsidP="00036844">
      <w:pPr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  <w:vertAlign w:val="superscript"/>
        </w:rPr>
        <w:t>2</w:t>
      </w:r>
      <w:r>
        <w:rPr>
          <w:i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E9F874" w14:textId="77777777" w:rsidR="00036844" w:rsidRDefault="00036844" w:rsidP="00036844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Oświadczam/y, że zamierzam/y /nie zamierzam/y** powierzyć realizację następujących części zamówienia podwykonawcom***: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036844" w14:paraId="523285A0" w14:textId="77777777" w:rsidTr="004345CC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D4764" w14:textId="77777777" w:rsidR="00036844" w:rsidRDefault="00036844" w:rsidP="004345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8AB95" w14:textId="77777777" w:rsidR="00036844" w:rsidRDefault="00036844" w:rsidP="004345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części zamówienia, którą wykonawca </w:t>
            </w:r>
          </w:p>
          <w:p w14:paraId="003B4E52" w14:textId="77777777" w:rsidR="00036844" w:rsidRDefault="00036844" w:rsidP="004345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8556F" w14:textId="77777777" w:rsidR="00036844" w:rsidRDefault="00036844" w:rsidP="004345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podwykonawcy</w:t>
            </w:r>
            <w:r>
              <w:rPr>
                <w:sz w:val="22"/>
                <w:szCs w:val="22"/>
              </w:rPr>
              <w:br/>
              <w:t>(o ile jest znana)</w:t>
            </w:r>
          </w:p>
        </w:tc>
      </w:tr>
      <w:tr w:rsidR="00036844" w14:paraId="2102C620" w14:textId="77777777" w:rsidTr="004345CC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D2E8D" w14:textId="77777777" w:rsidR="00036844" w:rsidRDefault="00036844" w:rsidP="004345CC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FD8DA" w14:textId="77777777" w:rsidR="00036844" w:rsidRDefault="00036844" w:rsidP="004345CC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EDFF7" w14:textId="77777777" w:rsidR="00036844" w:rsidRDefault="00036844" w:rsidP="004345CC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036844" w14:paraId="5DC198BA" w14:textId="77777777" w:rsidTr="004345CC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76BDE" w14:textId="77777777" w:rsidR="00036844" w:rsidRDefault="00036844" w:rsidP="004345CC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1E240" w14:textId="77777777" w:rsidR="00036844" w:rsidRDefault="00036844" w:rsidP="004345CC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19518" w14:textId="77777777" w:rsidR="00036844" w:rsidRDefault="00036844" w:rsidP="004345CC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670CFDB2" w14:textId="77777777" w:rsidR="00036844" w:rsidRDefault="00036844" w:rsidP="0003684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 do reprezentowania naszej firmy są następujące osoby:</w:t>
      </w:r>
    </w:p>
    <w:p w14:paraId="786D859B" w14:textId="77777777" w:rsidR="00036844" w:rsidRDefault="00036844" w:rsidP="00036844">
      <w:pPr>
        <w:pStyle w:val="Nagwek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Imię i Nazwisko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1CAB7363" w14:textId="77777777" w:rsidR="00036844" w:rsidRDefault="00036844" w:rsidP="00036844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78765BFA" w14:textId="77777777" w:rsidR="00036844" w:rsidRDefault="00036844" w:rsidP="00036844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</w:p>
    <w:p w14:paraId="6FB37CCE" w14:textId="77777777" w:rsidR="00036844" w:rsidRDefault="00036844" w:rsidP="00036844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53C7D5C2" w14:textId="77777777" w:rsidR="00036844" w:rsidRDefault="00036844" w:rsidP="0003684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14:paraId="3460551C" w14:textId="77777777" w:rsidR="00036844" w:rsidRDefault="00036844" w:rsidP="00036844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14:paraId="6EADE0A5" w14:textId="77777777" w:rsidR="00036844" w:rsidRDefault="00036844" w:rsidP="0003684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14:paraId="1F90131A" w14:textId="77777777" w:rsidR="00036844" w:rsidRDefault="00036844" w:rsidP="00036844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14:paraId="75399B58" w14:textId="77777777" w:rsidR="00036844" w:rsidRDefault="00036844" w:rsidP="00036844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14:paraId="3E096313" w14:textId="77777777" w:rsidR="00036844" w:rsidRDefault="00036844" w:rsidP="00036844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092A9D28" w14:textId="77777777" w:rsidR="00036844" w:rsidRDefault="00036844" w:rsidP="00036844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14:paraId="42DBC56C" w14:textId="77777777" w:rsidR="00036844" w:rsidRPr="00A15395" w:rsidRDefault="00036844" w:rsidP="00036844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14:paraId="04319B6D" w14:textId="77777777" w:rsidR="00036844" w:rsidRDefault="00036844" w:rsidP="00036844">
      <w:pPr>
        <w:jc w:val="both"/>
        <w:rPr>
          <w:sz w:val="22"/>
          <w:szCs w:val="22"/>
        </w:rPr>
      </w:pPr>
    </w:p>
    <w:p w14:paraId="7E245A3E" w14:textId="77777777" w:rsidR="00036844" w:rsidRDefault="00036844" w:rsidP="00036844">
      <w:pPr>
        <w:jc w:val="right"/>
        <w:rPr>
          <w:sz w:val="22"/>
          <w:szCs w:val="22"/>
        </w:rPr>
      </w:pPr>
    </w:p>
    <w:p w14:paraId="53A6FED3" w14:textId="77777777" w:rsidR="00036844" w:rsidRDefault="00036844" w:rsidP="00036844">
      <w:pPr>
        <w:tabs>
          <w:tab w:val="left" w:pos="540"/>
          <w:tab w:val="left" w:pos="780"/>
        </w:tabs>
        <w:suppressAutoHyphens/>
        <w:spacing w:after="200" w:line="276" w:lineRule="auto"/>
        <w:jc w:val="both"/>
        <w:rPr>
          <w:rFonts w:eastAsia="Calibri"/>
          <w:sz w:val="22"/>
          <w:szCs w:val="22"/>
          <w:lang w:eastAsia="zh-CN"/>
        </w:rPr>
      </w:pPr>
      <w:r>
        <w:rPr>
          <w:rFonts w:eastAsia="Calibri"/>
          <w:b/>
          <w:sz w:val="22"/>
          <w:szCs w:val="22"/>
          <w:highlight w:val="yellow"/>
          <w:lang w:eastAsia="zh-CN"/>
        </w:rPr>
        <w:t>Oferta</w:t>
      </w:r>
      <w:r>
        <w:rPr>
          <w:rFonts w:eastAsia="Calibri"/>
          <w:sz w:val="22"/>
          <w:szCs w:val="22"/>
          <w:highlight w:val="yellow"/>
          <w:lang w:eastAsia="zh-CN"/>
        </w:rPr>
        <w:t xml:space="preserve"> </w:t>
      </w:r>
      <w:r>
        <w:rPr>
          <w:rFonts w:eastAsia="Calibri"/>
          <w:b/>
          <w:sz w:val="22"/>
          <w:szCs w:val="22"/>
          <w:highlight w:val="yellow"/>
          <w:lang w:eastAsia="zh-CN"/>
        </w:rPr>
        <w:t>powinna</w:t>
      </w:r>
      <w:r>
        <w:rPr>
          <w:rFonts w:eastAsia="Calibri"/>
          <w:sz w:val="22"/>
          <w:szCs w:val="22"/>
          <w:highlight w:val="yellow"/>
          <w:lang w:eastAsia="zh-CN"/>
        </w:rPr>
        <w:t xml:space="preserve"> </w:t>
      </w:r>
      <w:r>
        <w:rPr>
          <w:rFonts w:eastAsia="Calibri"/>
          <w:b/>
          <w:sz w:val="22"/>
          <w:szCs w:val="22"/>
          <w:highlight w:val="yellow"/>
          <w:lang w:eastAsia="zh-CN"/>
        </w:rPr>
        <w:t>być sporządzona</w:t>
      </w:r>
      <w:r>
        <w:rPr>
          <w:rFonts w:eastAsia="Calibri"/>
          <w:sz w:val="22"/>
          <w:szCs w:val="22"/>
          <w:highlight w:val="yellow"/>
          <w:lang w:eastAsia="zh-CN"/>
        </w:rPr>
        <w:t xml:space="preserve"> </w:t>
      </w:r>
      <w:r>
        <w:rPr>
          <w:rFonts w:eastAsia="Calibri"/>
          <w:b/>
          <w:sz w:val="22"/>
          <w:szCs w:val="22"/>
          <w:highlight w:val="yellow"/>
          <w:lang w:eastAsia="zh-CN"/>
        </w:rPr>
        <w:t>w języku polskim, z zachowaniem postaci elektronicznej i podpisana kwalifikowanym podpisem elektronicznym, podpisem zaufanym lub podpisem osobistym</w:t>
      </w:r>
      <w:r>
        <w:rPr>
          <w:rFonts w:eastAsia="Calibri"/>
          <w:sz w:val="22"/>
          <w:szCs w:val="22"/>
          <w:highlight w:val="yellow"/>
          <w:lang w:eastAsia="zh-CN"/>
        </w:rPr>
        <w:t>.</w:t>
      </w:r>
    </w:p>
    <w:p w14:paraId="488AB9B2" w14:textId="77777777" w:rsidR="00036844" w:rsidRDefault="00036844" w:rsidP="00036844">
      <w:pPr>
        <w:rPr>
          <w:sz w:val="22"/>
          <w:szCs w:val="22"/>
        </w:rPr>
      </w:pPr>
      <w:r>
        <w:rPr>
          <w:sz w:val="22"/>
          <w:szCs w:val="22"/>
        </w:rPr>
        <w:t>**niepotrzebne skreślić</w:t>
      </w:r>
    </w:p>
    <w:p w14:paraId="0D02C1BA" w14:textId="77777777" w:rsidR="00036844" w:rsidRDefault="00036844" w:rsidP="00036844">
      <w:pPr>
        <w:rPr>
          <w:sz w:val="22"/>
          <w:szCs w:val="22"/>
        </w:rPr>
      </w:pPr>
      <w:r>
        <w:rPr>
          <w:sz w:val="22"/>
          <w:szCs w:val="22"/>
        </w:rPr>
        <w:t>***jeżeli dotyczy</w:t>
      </w:r>
    </w:p>
    <w:p w14:paraId="3DCEAACD" w14:textId="77777777" w:rsidR="00036844" w:rsidRDefault="00036844" w:rsidP="00036844">
      <w:pPr>
        <w:widowControl w:val="0"/>
        <w:ind w:right="1"/>
        <w:rPr>
          <w:sz w:val="22"/>
          <w:szCs w:val="22"/>
        </w:rPr>
      </w:pPr>
    </w:p>
    <w:p w14:paraId="3C7B5716" w14:textId="77777777" w:rsidR="00036844" w:rsidRPr="00100389" w:rsidRDefault="00036844" w:rsidP="00036844"/>
    <w:p w14:paraId="1D4FF044" w14:textId="77777777" w:rsidR="00FE545C" w:rsidRPr="00036844" w:rsidRDefault="00FE545C" w:rsidP="00036844"/>
    <w:sectPr w:rsidR="00FE545C" w:rsidRPr="000368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F8571" w14:textId="77777777" w:rsidR="006118AD" w:rsidRDefault="006118AD">
      <w:r>
        <w:separator/>
      </w:r>
    </w:p>
  </w:endnote>
  <w:endnote w:type="continuationSeparator" w:id="0">
    <w:p w14:paraId="7EE67C1E" w14:textId="77777777" w:rsidR="006118AD" w:rsidRDefault="0061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38AF" w14:textId="77777777" w:rsidR="00B860B4" w:rsidRDefault="00B860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BD98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EEB8" w14:textId="77777777" w:rsidR="00B860B4" w:rsidRDefault="00B860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8696B" w14:textId="77777777" w:rsidR="006118AD" w:rsidRDefault="006118AD">
      <w:r>
        <w:separator/>
      </w:r>
    </w:p>
  </w:footnote>
  <w:footnote w:type="continuationSeparator" w:id="0">
    <w:p w14:paraId="5BF3F7A1" w14:textId="77777777" w:rsidR="006118AD" w:rsidRDefault="00611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180E" w14:textId="77777777" w:rsidR="00B860B4" w:rsidRDefault="00B860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6FF0" w14:textId="0263F22D" w:rsidR="00F53146" w:rsidRPr="00036844" w:rsidRDefault="00E2710A" w:rsidP="00036844">
    <w:pPr>
      <w:pStyle w:val="Nagwek"/>
    </w:pPr>
    <w:r>
      <w:rPr>
        <w:noProof/>
      </w:rPr>
      <w:pict w14:anchorId="45CDC7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453.75pt;height:63.75pt;visibility:visible;mso-wrap-style:squar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623E" w14:textId="77777777" w:rsidR="00B860B4" w:rsidRDefault="00B860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AFB2C9F8"/>
    <w:lvl w:ilvl="0" w:tplc="E418F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40435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72027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8241442">
    <w:abstractNumId w:val="0"/>
  </w:num>
  <w:num w:numId="4" w16cid:durableId="1406998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18AD"/>
    <w:rsid w:val="00012286"/>
    <w:rsid w:val="00036844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1F3B52"/>
    <w:rsid w:val="00207E98"/>
    <w:rsid w:val="002723B0"/>
    <w:rsid w:val="00315A4A"/>
    <w:rsid w:val="004B7300"/>
    <w:rsid w:val="004C6753"/>
    <w:rsid w:val="004D7218"/>
    <w:rsid w:val="00595C87"/>
    <w:rsid w:val="005D2C65"/>
    <w:rsid w:val="005E6D94"/>
    <w:rsid w:val="006118AD"/>
    <w:rsid w:val="0063384F"/>
    <w:rsid w:val="00643C6F"/>
    <w:rsid w:val="00646202"/>
    <w:rsid w:val="0065290F"/>
    <w:rsid w:val="006815F6"/>
    <w:rsid w:val="007748F0"/>
    <w:rsid w:val="007A4321"/>
    <w:rsid w:val="00833933"/>
    <w:rsid w:val="00853083"/>
    <w:rsid w:val="008B2F0C"/>
    <w:rsid w:val="008B4928"/>
    <w:rsid w:val="008D2AB8"/>
    <w:rsid w:val="008F1C66"/>
    <w:rsid w:val="00970FE4"/>
    <w:rsid w:val="00A0022B"/>
    <w:rsid w:val="00A346FE"/>
    <w:rsid w:val="00A47B4D"/>
    <w:rsid w:val="00A83018"/>
    <w:rsid w:val="00B774DC"/>
    <w:rsid w:val="00B860B4"/>
    <w:rsid w:val="00B86B11"/>
    <w:rsid w:val="00C969A6"/>
    <w:rsid w:val="00CA7D36"/>
    <w:rsid w:val="00D24208"/>
    <w:rsid w:val="00D60C38"/>
    <w:rsid w:val="00D66893"/>
    <w:rsid w:val="00D90ACB"/>
    <w:rsid w:val="00DC1500"/>
    <w:rsid w:val="00E2710A"/>
    <w:rsid w:val="00E44371"/>
    <w:rsid w:val="00E949B0"/>
    <w:rsid w:val="00EE0302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43049CE6"/>
  <w15:chartTrackingRefBased/>
  <w15:docId w15:val="{29C4C755-1D31-4DE5-831D-AAE97D12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84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036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LE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5585-8318-4EFF-9D33-2041E386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664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Sylwia Lempart</dc:creator>
  <cp:keywords/>
  <dc:description/>
  <cp:lastModifiedBy>Sylwia Lempart</cp:lastModifiedBy>
  <cp:revision>2</cp:revision>
  <cp:lastPrinted>2022-08-04T11:42:00Z</cp:lastPrinted>
  <dcterms:created xsi:type="dcterms:W3CDTF">2022-08-04T11:42:00Z</dcterms:created>
  <dcterms:modified xsi:type="dcterms:W3CDTF">2022-08-04T11:42:00Z</dcterms:modified>
</cp:coreProperties>
</file>