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57337" w:rsidRPr="00757337" w:rsidRDefault="00DD2E62" w:rsidP="00757337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8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1B5B20">
        <w:rPr>
          <w:rFonts w:asciiTheme="minorHAnsi" w:hAnsiTheme="minorHAnsi" w:cstheme="minorHAnsi"/>
          <w:sz w:val="24"/>
          <w:szCs w:val="24"/>
        </w:rPr>
        <w:t>zamówienia publicznego</w:t>
      </w:r>
      <w:r w:rsidRPr="00DD2E62">
        <w:rPr>
          <w:rFonts w:asciiTheme="minorHAnsi" w:hAnsiTheme="minorHAnsi" w:cstheme="minorHAnsi"/>
          <w:sz w:val="24"/>
          <w:szCs w:val="24"/>
        </w:rPr>
        <w:t xml:space="preserve"> pn.:</w:t>
      </w:r>
      <w:r w:rsidR="00757337">
        <w:rPr>
          <w:rFonts w:asciiTheme="minorHAnsi" w:hAnsiTheme="minorHAnsi" w:cstheme="minorHAnsi"/>
          <w:sz w:val="24"/>
          <w:szCs w:val="24"/>
        </w:rPr>
        <w:t xml:space="preserve"> </w:t>
      </w:r>
      <w:r w:rsidR="00757337" w:rsidRPr="00757337">
        <w:rPr>
          <w:b/>
          <w:sz w:val="24"/>
        </w:rPr>
        <w:t>Budowa boiska wielofunkcyjnego w miejscowości Czermna w Gminie Szerzyny</w:t>
      </w:r>
      <w:r w:rsidR="00757337">
        <w:rPr>
          <w:b/>
          <w:sz w:val="24"/>
        </w:rPr>
        <w:t>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</w:t>
      </w:r>
      <w:r w:rsidRPr="00DD2E62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757337">
        <w:rPr>
          <w:rFonts w:cstheme="minorHAnsi"/>
          <w:b/>
          <w:spacing w:val="-15"/>
          <w:sz w:val="24"/>
          <w:szCs w:val="24"/>
        </w:rPr>
        <w:t xml:space="preserve"> 6</w:t>
      </w:r>
      <w:r w:rsidR="003071EB">
        <w:rPr>
          <w:rFonts w:cstheme="minorHAnsi"/>
          <w:b/>
          <w:spacing w:val="-15"/>
          <w:sz w:val="24"/>
          <w:szCs w:val="24"/>
        </w:rPr>
        <w:t>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Zamawiający, w terminie 7 dni, zgłasza w formie pisemnej pod rygorem nieważności </w:t>
      </w:r>
      <w:r w:rsidRPr="00DD2E62">
        <w:rPr>
          <w:rFonts w:cstheme="minorHAnsi"/>
          <w:sz w:val="24"/>
          <w:szCs w:val="24"/>
        </w:rPr>
        <w:lastRenderedPageBreak/>
        <w:t>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Zorganizowanie i utrzymanie na swój koszt zaplecza budowy, zapewnienie ochrony znajdującego się tam mienia, utrzymanie ładu i porządku, usuwanie wszelkich śmieci, </w:t>
      </w:r>
      <w:r w:rsidRPr="00DD2E62">
        <w:rPr>
          <w:rFonts w:cstheme="minorHAnsi"/>
          <w:sz w:val="24"/>
          <w:szCs w:val="24"/>
        </w:rPr>
        <w:lastRenderedPageBreak/>
        <w:t>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</w:t>
      </w:r>
      <w:r w:rsidRPr="00DD2E62">
        <w:rPr>
          <w:rFonts w:cstheme="minorHAnsi"/>
          <w:sz w:val="24"/>
          <w:szCs w:val="24"/>
        </w:rPr>
        <w:lastRenderedPageBreak/>
        <w:t xml:space="preserve">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="007743D2">
        <w:rPr>
          <w:rFonts w:cstheme="minorHAnsi"/>
          <w:sz w:val="24"/>
          <w:szCs w:val="24"/>
        </w:rPr>
        <w:t>).</w:t>
      </w:r>
      <w:r w:rsidR="003071EB">
        <w:rPr>
          <w:rFonts w:cstheme="minorHAnsi"/>
          <w:sz w:val="24"/>
          <w:szCs w:val="24"/>
        </w:rPr>
        <w:t xml:space="preserve">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</w:t>
      </w:r>
      <w:r w:rsidRPr="00DD2E62">
        <w:rPr>
          <w:rFonts w:cstheme="minorHAnsi"/>
          <w:sz w:val="24"/>
          <w:szCs w:val="24"/>
        </w:rPr>
        <w:lastRenderedPageBreak/>
        <w:t xml:space="preserve">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dokonać bezpośredniej zapłaty wynagrodzenia podwykonawcy lub dalszemu </w:t>
      </w:r>
      <w:r w:rsidRPr="00DD2E62">
        <w:rPr>
          <w:rFonts w:cstheme="minorHAnsi"/>
          <w:sz w:val="24"/>
          <w:szCs w:val="24"/>
        </w:rPr>
        <w:lastRenderedPageBreak/>
        <w:t>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7743D2"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</w:t>
      </w:r>
      <w:r w:rsidR="007743D2">
        <w:rPr>
          <w:rFonts w:cstheme="minorHAnsi"/>
          <w:sz w:val="24"/>
          <w:szCs w:val="24"/>
        </w:rPr>
        <w:t xml:space="preserve">rancji i rękojmi, w wysokości </w:t>
      </w:r>
      <w:r w:rsidRPr="00DD2E62">
        <w:rPr>
          <w:rFonts w:cstheme="minorHAnsi"/>
          <w:sz w:val="24"/>
          <w:szCs w:val="24"/>
        </w:rPr>
        <w:t>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lastRenderedPageBreak/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</w:t>
      </w:r>
      <w:r w:rsidRPr="00DD2E62">
        <w:rPr>
          <w:rFonts w:cstheme="minorHAnsi"/>
          <w:sz w:val="24"/>
          <w:szCs w:val="24"/>
        </w:rPr>
        <w:lastRenderedPageBreak/>
        <w:t xml:space="preserve">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0860B3" w:rsidRPr="00DD2E62" w:rsidRDefault="000860B3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E461D">
      <w:footerReference w:type="default" r:id="rId7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FE9" w:rsidRDefault="00B63FE9" w:rsidP="000B1FA0">
      <w:pPr>
        <w:spacing w:after="0" w:line="240" w:lineRule="auto"/>
      </w:pPr>
      <w:r>
        <w:separator/>
      </w:r>
    </w:p>
  </w:endnote>
  <w:endnote w:type="continuationSeparator" w:id="1">
    <w:p w:rsidR="00B63FE9" w:rsidRDefault="00B63FE9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DA35A1">
      <w:fldChar w:fldCharType="begin"/>
    </w:r>
    <w:r>
      <w:instrText xml:space="preserve"> PAGE   \* MERGEFORMAT </w:instrText>
    </w:r>
    <w:r w:rsidR="00DA35A1">
      <w:fldChar w:fldCharType="separate"/>
    </w:r>
    <w:r w:rsidR="000860B3" w:rsidRPr="000860B3">
      <w:rPr>
        <w:rFonts w:asciiTheme="majorHAnsi" w:hAnsiTheme="majorHAnsi"/>
        <w:noProof/>
      </w:rPr>
      <w:t>14</w:t>
    </w:r>
    <w:r w:rsidR="00DA35A1">
      <w:fldChar w:fldCharType="end"/>
    </w:r>
  </w:p>
  <w:p w:rsidR="00CC478D" w:rsidRDefault="00B63F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FE9" w:rsidRDefault="00B63FE9" w:rsidP="000B1FA0">
      <w:pPr>
        <w:spacing w:after="0" w:line="240" w:lineRule="auto"/>
      </w:pPr>
      <w:r>
        <w:separator/>
      </w:r>
    </w:p>
  </w:footnote>
  <w:footnote w:type="continuationSeparator" w:id="1">
    <w:p w:rsidR="00B63FE9" w:rsidRDefault="00B63FE9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3F31EB8"/>
    <w:multiLevelType w:val="hybridMultilevel"/>
    <w:tmpl w:val="435ECA1A"/>
    <w:lvl w:ilvl="0" w:tplc="04150011">
      <w:start w:val="1"/>
      <w:numFmt w:val="decimal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086E68"/>
    <w:multiLevelType w:val="hybridMultilevel"/>
    <w:tmpl w:val="4EC2C5B0"/>
    <w:lvl w:ilvl="0" w:tplc="9D8C74EA">
      <w:start w:val="1"/>
      <w:numFmt w:val="decimal"/>
      <w:lvlText w:val="zadanie nr 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6"/>
  </w:num>
  <w:num w:numId="7">
    <w:abstractNumId w:val="8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7"/>
  </w:num>
  <w:num w:numId="14">
    <w:abstractNumId w:val="13"/>
  </w:num>
  <w:num w:numId="15">
    <w:abstractNumId w:val="16"/>
  </w:num>
  <w:num w:numId="16">
    <w:abstractNumId w:val="20"/>
  </w:num>
  <w:num w:numId="17">
    <w:abstractNumId w:val="18"/>
  </w:num>
  <w:num w:numId="18">
    <w:abstractNumId w:val="23"/>
  </w:num>
  <w:num w:numId="19">
    <w:abstractNumId w:val="25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8"/>
  </w:num>
  <w:num w:numId="25">
    <w:abstractNumId w:val="3"/>
  </w:num>
  <w:num w:numId="26">
    <w:abstractNumId w:val="4"/>
  </w:num>
  <w:num w:numId="27">
    <w:abstractNumId w:val="19"/>
  </w:num>
  <w:num w:numId="28">
    <w:abstractNumId w:val="2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860B3"/>
    <w:rsid w:val="000B1FA0"/>
    <w:rsid w:val="0015628E"/>
    <w:rsid w:val="001B5B20"/>
    <w:rsid w:val="001E7C2A"/>
    <w:rsid w:val="002075B8"/>
    <w:rsid w:val="00281BFF"/>
    <w:rsid w:val="003071EB"/>
    <w:rsid w:val="00333D20"/>
    <w:rsid w:val="0038064F"/>
    <w:rsid w:val="004D6E91"/>
    <w:rsid w:val="0066338F"/>
    <w:rsid w:val="00757337"/>
    <w:rsid w:val="007743D2"/>
    <w:rsid w:val="00925E3E"/>
    <w:rsid w:val="009E461D"/>
    <w:rsid w:val="00B43473"/>
    <w:rsid w:val="00B63FE9"/>
    <w:rsid w:val="00C052C1"/>
    <w:rsid w:val="00DA35A1"/>
    <w:rsid w:val="00DD2E62"/>
    <w:rsid w:val="00E4661C"/>
    <w:rsid w:val="00FF6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4565</Words>
  <Characters>27393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2022-07-19T07:41:00Z</cp:lastPrinted>
  <dcterms:created xsi:type="dcterms:W3CDTF">2022-07-18T13:19:00Z</dcterms:created>
  <dcterms:modified xsi:type="dcterms:W3CDTF">2022-07-19T07:41:00Z</dcterms:modified>
</cp:coreProperties>
</file>