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A260A" w:rsidRPr="009A260A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9A260A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9A260A">
        <w:rPr>
          <w:rFonts w:ascii="Arial" w:hAnsi="Arial" w:cs="Arial"/>
        </w:rPr>
        <w:t>Gmina Szerzyny</w:t>
      </w:r>
    </w:p>
    <w:p w:rsidR="006676AE" w:rsidRPr="0012157F" w:rsidRDefault="009A260A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A260A">
        <w:rPr>
          <w:rFonts w:ascii="Arial" w:hAnsi="Arial" w:cs="Arial"/>
        </w:rPr>
        <w:t>Szerzyny</w:t>
      </w:r>
      <w:r w:rsidR="006676AE" w:rsidRPr="0012157F">
        <w:rPr>
          <w:rFonts w:ascii="Arial" w:hAnsi="Arial" w:cs="Arial"/>
        </w:rPr>
        <w:t xml:space="preserve"> </w:t>
      </w:r>
      <w:r w:rsidRPr="009A260A">
        <w:rPr>
          <w:rFonts w:ascii="Arial" w:hAnsi="Arial" w:cs="Arial"/>
        </w:rPr>
        <w:t>521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9A260A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A260A">
        <w:rPr>
          <w:rFonts w:ascii="Arial" w:hAnsi="Arial" w:cs="Arial"/>
        </w:rPr>
        <w:t>38-246</w:t>
      </w:r>
      <w:r w:rsidR="006676AE" w:rsidRPr="0012157F">
        <w:rPr>
          <w:rFonts w:ascii="Arial" w:hAnsi="Arial" w:cs="Arial"/>
        </w:rPr>
        <w:t xml:space="preserve"> </w:t>
      </w:r>
      <w:r w:rsidRPr="009A260A">
        <w:rPr>
          <w:rFonts w:ascii="Arial" w:hAnsi="Arial" w:cs="Arial"/>
        </w:rPr>
        <w:t>Szerzyny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A260A" w:rsidRPr="0012157F" w:rsidTr="00A4620F">
        <w:tc>
          <w:tcPr>
            <w:tcW w:w="9104" w:type="dxa"/>
            <w:shd w:val="clear" w:color="auto" w:fill="D9D9D9"/>
          </w:tcPr>
          <w:p w:rsidR="009A260A" w:rsidRPr="0012157F" w:rsidRDefault="009A260A" w:rsidP="00A4620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A260A" w:rsidRPr="0012157F" w:rsidRDefault="009A260A" w:rsidP="00A4620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A260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A260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A260A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9A260A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9A260A">
              <w:rPr>
                <w:rFonts w:ascii="Arial" w:hAnsi="Arial" w:cs="Arial"/>
                <w:sz w:val="24"/>
                <w:szCs w:val="24"/>
              </w:rPr>
              <w:t xml:space="preserve">. z 2021r. poz. 1129 z </w:t>
            </w:r>
            <w:proofErr w:type="spellStart"/>
            <w:r w:rsidRPr="009A260A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9A260A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9A260A" w:rsidRPr="00612283" w:rsidRDefault="009A260A" w:rsidP="00A4620F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9A260A" w:rsidRPr="00612283" w:rsidRDefault="009A260A" w:rsidP="00A4620F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9A260A" w:rsidRPr="0012157F" w:rsidRDefault="009A260A" w:rsidP="00A4620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9A260A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A260A">
        <w:rPr>
          <w:rFonts w:ascii="Arial" w:hAnsi="Arial" w:cs="Arial"/>
          <w:b/>
          <w:sz w:val="24"/>
          <w:szCs w:val="24"/>
        </w:rPr>
        <w:t>Budowa Domu Opieki nad Małym Dzieckiem w Szerzynach - II etap oraz modernizacja budynków szkół na terenie Gminy Szerzyny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A260A" w:rsidRPr="009A260A">
        <w:rPr>
          <w:rFonts w:ascii="Arial" w:hAnsi="Arial" w:cs="Arial"/>
          <w:b/>
          <w:sz w:val="24"/>
          <w:szCs w:val="24"/>
        </w:rPr>
        <w:t>FER.271.13.2022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A260A" w:rsidRPr="009A260A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pkt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 1, 2 i 5 lub art.109 ust.1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pkt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pkt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 xml:space="preserve"> 1, 2 i 5 lub art. 109 ust. 1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pkt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 xml:space="preserve">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A260A" w:rsidRPr="0012157F" w:rsidTr="00A4620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60A" w:rsidRPr="0012157F" w:rsidRDefault="009A260A" w:rsidP="00A4620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260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60A" w:rsidRPr="0012157F" w:rsidRDefault="009A260A" w:rsidP="00A4620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A260A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9A260A" w:rsidRPr="009A260A" w:rsidRDefault="009A260A" w:rsidP="00A4620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260A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:rsidR="009A260A" w:rsidRPr="009A260A" w:rsidRDefault="009A260A" w:rsidP="00A4620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A260A" w:rsidRPr="009A260A" w:rsidRDefault="009A260A" w:rsidP="00A4620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260A">
              <w:rPr>
                <w:rFonts w:ascii="Arial" w:hAnsi="Arial" w:cs="Arial"/>
                <w:sz w:val="24"/>
                <w:szCs w:val="24"/>
              </w:rPr>
              <w:t xml:space="preserve">Wykonawca spełni warunek udziału w postępowaniu dotyczący sytuacji ekonomicznej lub finansowej, jeżeli wykaże, że posiada środki finansowe lub zdolność kredytową w wysokości nie mniejszej jak:  1.000.000,00 </w:t>
            </w:r>
            <w:r w:rsidRPr="009A260A">
              <w:rPr>
                <w:rFonts w:ascii="Arial" w:hAnsi="Arial" w:cs="Arial"/>
                <w:sz w:val="24"/>
                <w:szCs w:val="24"/>
              </w:rPr>
              <w:lastRenderedPageBreak/>
              <w:t xml:space="preserve">złotych (jeden milion złotych) w przypadku złożenia oferty na zadanie nr 1;  500.000,- złotych (pięćset tysięcy złotych) w przypadku złożenia oferty na zadanie nr 2., w przypadku złożenia oferty na zadanie nr 3 zamawiający nie stawia warunku. </w:t>
            </w:r>
          </w:p>
          <w:p w:rsidR="009A260A" w:rsidRPr="0012157F" w:rsidRDefault="009A260A" w:rsidP="00A4620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260A">
              <w:rPr>
                <w:rFonts w:ascii="Arial" w:hAnsi="Arial" w:cs="Arial"/>
                <w:sz w:val="24"/>
                <w:szCs w:val="24"/>
              </w:rPr>
              <w:t>Wykonawca musi wykazać spełnienie warunku odrębnie dla każdej części, na którą składa ofertę.</w:t>
            </w:r>
          </w:p>
        </w:tc>
      </w:tr>
      <w:tr w:rsidR="009A260A" w:rsidRPr="0012157F" w:rsidTr="00A4620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60A" w:rsidRPr="0012157F" w:rsidRDefault="009A260A" w:rsidP="00A4620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260A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60A" w:rsidRPr="0012157F" w:rsidRDefault="009A260A" w:rsidP="00A4620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A260A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9A260A" w:rsidRPr="009A260A" w:rsidRDefault="009A260A" w:rsidP="00A4620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260A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9A260A" w:rsidRPr="009A260A" w:rsidRDefault="009A260A" w:rsidP="00A4620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A260A" w:rsidRPr="009A260A" w:rsidRDefault="009A260A" w:rsidP="00A4620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260A">
              <w:rPr>
                <w:rFonts w:ascii="Arial" w:hAnsi="Arial" w:cs="Arial"/>
                <w:sz w:val="24"/>
                <w:szCs w:val="24"/>
              </w:rPr>
              <w:t xml:space="preserve">Wykonawca spełni warunek, jeżeli wykaże, że w okresie ostatnich 5 lat przez upływem terminu składania ofert, a jeżeli okres prowadzenia działalności jest krótszy - w tym okresie wykonał co najmniej jedną  robotę budowlaną o wartości brutto co najmniej 1.500.000,- zł,  polegającą na budowie lub przebudowie lub remoncie obiektu kubaturowego w przypadku składania oferty na zadanie nr 1; zaś w przypadku składania oferty na zadanie nr 2 należy wykazać wykonanie co najmniej dwóch robót budowlanych polegających na wykonaniu lub remoncie lub </w:t>
            </w:r>
            <w:proofErr w:type="spellStart"/>
            <w:r w:rsidRPr="009A260A">
              <w:rPr>
                <w:rFonts w:ascii="Arial" w:hAnsi="Arial" w:cs="Arial"/>
                <w:sz w:val="24"/>
                <w:szCs w:val="24"/>
              </w:rPr>
              <w:t>moderniizacji</w:t>
            </w:r>
            <w:proofErr w:type="spellEnd"/>
            <w:r w:rsidRPr="009A260A">
              <w:rPr>
                <w:rFonts w:ascii="Arial" w:hAnsi="Arial" w:cs="Arial"/>
                <w:sz w:val="24"/>
                <w:szCs w:val="24"/>
              </w:rPr>
              <w:t xml:space="preserve"> instalacji elektrycznej w obiektach kubaturowych. Dla zadania nr 3 zamawiający nie określa warunku.</w:t>
            </w:r>
          </w:p>
          <w:p w:rsidR="009A260A" w:rsidRPr="0012157F" w:rsidRDefault="009A260A" w:rsidP="00A4620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260A">
              <w:rPr>
                <w:rFonts w:ascii="Arial" w:hAnsi="Arial" w:cs="Arial"/>
                <w:sz w:val="24"/>
                <w:szCs w:val="24"/>
              </w:rPr>
              <w:t>Wykonawca musi wykazać spełnienie warunku odrębnie dla każdej części, na którą składa ofertę.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</w:t>
      </w:r>
      <w:proofErr w:type="spellStart"/>
      <w:r w:rsidRPr="00E21BB4">
        <w:rPr>
          <w:rFonts w:ascii="Arial" w:hAnsi="Arial" w:cs="Arial"/>
          <w:color w:val="0070C0"/>
          <w:sz w:val="20"/>
          <w:szCs w:val="20"/>
        </w:rPr>
        <w:t>udostepniających</w:t>
      </w:r>
      <w:proofErr w:type="spellEnd"/>
      <w:r w:rsidRPr="00E21BB4">
        <w:rPr>
          <w:rFonts w:ascii="Arial" w:hAnsi="Arial" w:cs="Arial"/>
          <w:color w:val="0070C0"/>
          <w:sz w:val="20"/>
          <w:szCs w:val="20"/>
        </w:rPr>
        <w:t xml:space="preserve"> zasoby, a jednocześnie samodzielnie w pewnym zakresie wykazuje spełnianie warunków]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201A" w:rsidRDefault="0012201A" w:rsidP="0038231F">
      <w:pPr>
        <w:spacing w:after="0" w:line="240" w:lineRule="auto"/>
      </w:pPr>
      <w:r>
        <w:separator/>
      </w:r>
    </w:p>
  </w:endnote>
  <w:endnote w:type="continuationSeparator" w:id="1">
    <w:p w:rsidR="0012201A" w:rsidRDefault="0012201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F67E49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F67E49">
      <w:rPr>
        <w:b/>
        <w:bCs/>
        <w:sz w:val="24"/>
        <w:szCs w:val="24"/>
      </w:rPr>
      <w:fldChar w:fldCharType="separate"/>
    </w:r>
    <w:r w:rsidR="00D863AB">
      <w:rPr>
        <w:b/>
        <w:bCs/>
        <w:noProof/>
      </w:rPr>
      <w:t>1</w:t>
    </w:r>
    <w:r w:rsidR="00F67E49">
      <w:rPr>
        <w:b/>
        <w:bCs/>
        <w:sz w:val="24"/>
        <w:szCs w:val="24"/>
      </w:rPr>
      <w:fldChar w:fldCharType="end"/>
    </w:r>
    <w:r>
      <w:t xml:space="preserve"> z </w:t>
    </w:r>
    <w:r w:rsidR="00F67E49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F67E49">
      <w:rPr>
        <w:b/>
        <w:bCs/>
        <w:sz w:val="24"/>
        <w:szCs w:val="24"/>
      </w:rPr>
      <w:fldChar w:fldCharType="separate"/>
    </w:r>
    <w:r w:rsidR="00D863AB">
      <w:rPr>
        <w:b/>
        <w:bCs/>
        <w:noProof/>
      </w:rPr>
      <w:t>4</w:t>
    </w:r>
    <w:r w:rsidR="00F67E49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201A" w:rsidRDefault="0012201A" w:rsidP="0038231F">
      <w:pPr>
        <w:spacing w:after="0" w:line="240" w:lineRule="auto"/>
      </w:pPr>
      <w:r>
        <w:separator/>
      </w:r>
    </w:p>
  </w:footnote>
  <w:footnote w:type="continuationSeparator" w:id="1">
    <w:p w:rsidR="0012201A" w:rsidRDefault="0012201A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60A" w:rsidRDefault="00D863AB" w:rsidP="00D863AB">
    <w:pPr>
      <w:pStyle w:val="Nagwek"/>
      <w:jc w:val="right"/>
    </w:pPr>
    <w:r w:rsidRPr="00D863AB">
      <w:drawing>
        <wp:inline distT="0" distB="0" distL="0" distR="0">
          <wp:extent cx="2486643" cy="628614"/>
          <wp:effectExtent l="19050" t="0" r="8907" b="0"/>
          <wp:docPr id="2" name="Obraz 2" descr="C:\Users\Ksiegowosc-1\Documents\!! PRZETARGI\PRZETARGI 2022\8) Stawy\logo BGK ipolski ła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Ksiegowosc-1\Documents\!! PRZETARGI\PRZETARGI 2022\8) Stawy\logo BGK ipolski ład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99319" cy="63181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9A260A"/>
    <w:rsid w:val="00023477"/>
    <w:rsid w:val="000247FF"/>
    <w:rsid w:val="00025C8D"/>
    <w:rsid w:val="000303EE"/>
    <w:rsid w:val="00031A95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2201A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86BFC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A260A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863AB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7A72"/>
    <w:rsid w:val="00F318EC"/>
    <w:rsid w:val="00F365F2"/>
    <w:rsid w:val="00F43919"/>
    <w:rsid w:val="00F66810"/>
    <w:rsid w:val="00F67E49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7E49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910</Words>
  <Characters>5466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3</cp:revision>
  <cp:lastPrinted>2022-08-02T06:03:00Z</cp:lastPrinted>
  <dcterms:created xsi:type="dcterms:W3CDTF">2022-08-02T05:59:00Z</dcterms:created>
  <dcterms:modified xsi:type="dcterms:W3CDTF">2022-08-02T06:03:00Z</dcterms:modified>
</cp:coreProperties>
</file>