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C7B2" w14:textId="00256F58" w:rsidR="001D1DBD" w:rsidRDefault="001D1DBD" w:rsidP="001D1DBD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5CF5">
        <w:rPr>
          <w:noProof/>
        </w:rPr>
        <w:drawing>
          <wp:inline distT="0" distB="0" distL="0" distR="0" wp14:anchorId="372D4415" wp14:editId="5E99AD8C">
            <wp:extent cx="4907280" cy="449580"/>
            <wp:effectExtent l="0" t="0" r="7620" b="7620"/>
            <wp:docPr id="1" name="Obraz 1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7326" w14:textId="77777777" w:rsidR="001D1DBD" w:rsidRDefault="001D1DBD" w:rsidP="48FBBC2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84C83A0" w14:textId="2D23F6E5" w:rsidR="289594AE" w:rsidRDefault="48FBBC22" w:rsidP="48FBBC22">
      <w:pPr>
        <w:rPr>
          <w:rFonts w:ascii="Times New Roman" w:eastAsia="Times New Roman" w:hAnsi="Times New Roman" w:cs="Times New Roman"/>
          <w:sz w:val="20"/>
          <w:szCs w:val="20"/>
        </w:rPr>
      </w:pPr>
      <w:r w:rsidRPr="22950C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Numer umowy:                                                                                                                      </w:t>
      </w:r>
      <w:r w:rsidRPr="22950C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289594AE" w:rsidRPr="22950C1A">
        <w:rPr>
          <w:rFonts w:ascii="Times New Roman" w:eastAsia="Times New Roman" w:hAnsi="Times New Roman" w:cs="Times New Roman"/>
          <w:sz w:val="20"/>
          <w:szCs w:val="20"/>
        </w:rPr>
        <w:t>Załącznik nr 10</w:t>
      </w:r>
    </w:p>
    <w:p w14:paraId="1B14E5DC" w14:textId="68819DEF" w:rsidR="289594AE" w:rsidRDefault="289594AE" w:rsidP="289594A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772CDDF" w14:textId="3BA96C03" w:rsidR="00936BE6" w:rsidRPr="000A3899" w:rsidRDefault="000A3899" w:rsidP="289594A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2950C1A">
        <w:rPr>
          <w:rFonts w:ascii="Times New Roman" w:eastAsia="Times New Roman" w:hAnsi="Times New Roman" w:cs="Times New Roman"/>
          <w:b/>
          <w:bCs/>
          <w:sz w:val="28"/>
          <w:szCs w:val="28"/>
        </w:rPr>
        <w:t>Minimalna infrastruktura wdrożeniowa Zamawiającego</w:t>
      </w:r>
    </w:p>
    <w:p w14:paraId="0B2C9567" w14:textId="2C3B2E0D" w:rsidR="000A3899" w:rsidRDefault="000A3899" w:rsidP="289594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627F90" w14:textId="30F740E0" w:rsidR="00CA086C" w:rsidRDefault="00CA086C" w:rsidP="48FBBC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FBBC22">
        <w:rPr>
          <w:rFonts w:ascii="Times New Roman" w:eastAsia="Times New Roman" w:hAnsi="Times New Roman" w:cs="Times New Roman"/>
          <w:sz w:val="24"/>
          <w:szCs w:val="24"/>
        </w:rPr>
        <w:t>Za przygotowanie infrastruktury wdrożeniowej niezbędnej do właściwego przeprowadzenia projektu odpowiedzialny jest Zamawiający.</w:t>
      </w:r>
    </w:p>
    <w:p w14:paraId="6119C719" w14:textId="46790A6F" w:rsidR="00BD096B" w:rsidRDefault="00117094" w:rsidP="48FBBC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FBBC22">
        <w:rPr>
          <w:rFonts w:ascii="Times New Roman" w:eastAsia="Times New Roman" w:hAnsi="Times New Roman" w:cs="Times New Roman"/>
          <w:sz w:val="24"/>
          <w:szCs w:val="24"/>
        </w:rPr>
        <w:t>Infrastruktura sprzętowa</w:t>
      </w:r>
      <w:r w:rsidR="00BD096B" w:rsidRPr="48FBBC22">
        <w:rPr>
          <w:rFonts w:ascii="Times New Roman" w:eastAsia="Times New Roman" w:hAnsi="Times New Roman" w:cs="Times New Roman"/>
          <w:sz w:val="24"/>
          <w:szCs w:val="24"/>
        </w:rPr>
        <w:t xml:space="preserve">, która </w:t>
      </w:r>
      <w:r w:rsidR="00152536" w:rsidRPr="48FBBC22">
        <w:rPr>
          <w:rFonts w:ascii="Times New Roman" w:eastAsia="Times New Roman" w:hAnsi="Times New Roman" w:cs="Times New Roman"/>
          <w:sz w:val="24"/>
          <w:szCs w:val="24"/>
        </w:rPr>
        <w:t>konieczna będzie do prawidłow</w:t>
      </w:r>
      <w:r w:rsidR="00D16BF2" w:rsidRPr="48FBBC22">
        <w:rPr>
          <w:rFonts w:ascii="Times New Roman" w:eastAsia="Times New Roman" w:hAnsi="Times New Roman" w:cs="Times New Roman"/>
          <w:sz w:val="24"/>
          <w:szCs w:val="24"/>
        </w:rPr>
        <w:t xml:space="preserve">ej realizacji projektu wdrożenia </w:t>
      </w:r>
      <w:r w:rsidR="001D1DBD">
        <w:rPr>
          <w:rFonts w:ascii="Times New Roman" w:eastAsia="Times New Roman" w:hAnsi="Times New Roman" w:cs="Times New Roman"/>
          <w:sz w:val="24"/>
          <w:szCs w:val="24"/>
        </w:rPr>
        <w:t xml:space="preserve">modułów Systemu ERP dla </w:t>
      </w:r>
      <w:r w:rsidR="00D16BF2" w:rsidRPr="48FBBC22">
        <w:rPr>
          <w:rFonts w:ascii="Times New Roman" w:eastAsia="Times New Roman" w:hAnsi="Times New Roman" w:cs="Times New Roman"/>
          <w:sz w:val="24"/>
          <w:szCs w:val="24"/>
        </w:rPr>
        <w:t>Data-centrycznego Systemu Informatycznego na Akademii Górniczo - Hutniczej</w:t>
      </w:r>
      <w:r w:rsidRPr="48FBBC2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5B19" w:rsidRPr="48FBB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83AAED" w14:textId="69C3AF11" w:rsidR="00117094" w:rsidRDefault="00CA086C" w:rsidP="289594A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FBBC22">
        <w:rPr>
          <w:rFonts w:ascii="Times New Roman" w:eastAsia="Times New Roman" w:hAnsi="Times New Roman" w:cs="Times New Roman"/>
          <w:sz w:val="24"/>
          <w:szCs w:val="24"/>
        </w:rPr>
        <w:t>Co najmniej 2 sale w budynku Instytutu Informatyki AGH z dostępem do Internetu w</w:t>
      </w:r>
      <w:r w:rsidR="001335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48FBBC22">
        <w:rPr>
          <w:rFonts w:ascii="Times New Roman" w:eastAsia="Times New Roman" w:hAnsi="Times New Roman" w:cs="Times New Roman"/>
          <w:sz w:val="24"/>
          <w:szCs w:val="24"/>
        </w:rPr>
        <w:t>celu możliwości prowadzenia prac projektowych;</w:t>
      </w:r>
    </w:p>
    <w:p w14:paraId="05932701" w14:textId="5094B29A" w:rsidR="00F72E53" w:rsidRDefault="00F72E53" w:rsidP="289594A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9594AE">
        <w:rPr>
          <w:rFonts w:ascii="Times New Roman" w:eastAsia="Times New Roman" w:hAnsi="Times New Roman" w:cs="Times New Roman"/>
          <w:sz w:val="24"/>
          <w:szCs w:val="24"/>
        </w:rPr>
        <w:t>Po jednej sali dla każdego z zespołów obszarowych wdrożenia (Zespoły Lokalne) w</w:t>
      </w:r>
      <w:r w:rsidR="001335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289594AE">
        <w:rPr>
          <w:rFonts w:ascii="Times New Roman" w:eastAsia="Times New Roman" w:hAnsi="Times New Roman" w:cs="Times New Roman"/>
          <w:sz w:val="24"/>
          <w:szCs w:val="24"/>
        </w:rPr>
        <w:t>miejscu ich pracy – zabezpieczenie dostępności zagwarantowane przez Koordynatorów Lokalnych dla Zespołu L</w:t>
      </w:r>
      <w:r w:rsidR="00290327" w:rsidRPr="289594AE">
        <w:rPr>
          <w:rFonts w:ascii="Times New Roman" w:eastAsia="Times New Roman" w:hAnsi="Times New Roman" w:cs="Times New Roman"/>
          <w:sz w:val="24"/>
          <w:szCs w:val="24"/>
        </w:rPr>
        <w:t xml:space="preserve">okalnego </w:t>
      </w:r>
      <w:r w:rsidRPr="289594AE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290327" w:rsidRPr="289594AE">
        <w:rPr>
          <w:rFonts w:ascii="Times New Roman" w:eastAsia="Times New Roman" w:hAnsi="Times New Roman" w:cs="Times New Roman"/>
          <w:sz w:val="24"/>
          <w:szCs w:val="24"/>
        </w:rPr>
        <w:t>współpracujących w jego obszarze konsultan</w:t>
      </w:r>
      <w:r w:rsidR="00E1456E" w:rsidRPr="289594AE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0327" w:rsidRPr="289594AE">
        <w:rPr>
          <w:rFonts w:ascii="Times New Roman" w:eastAsia="Times New Roman" w:hAnsi="Times New Roman" w:cs="Times New Roman"/>
          <w:sz w:val="24"/>
          <w:szCs w:val="24"/>
        </w:rPr>
        <w:t>ów;</w:t>
      </w:r>
    </w:p>
    <w:p w14:paraId="23086D73" w14:textId="21B73FD7" w:rsidR="00CA086C" w:rsidRDefault="00CA086C" w:rsidP="289594A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9594AE">
        <w:rPr>
          <w:rFonts w:ascii="Times New Roman" w:eastAsia="Times New Roman" w:hAnsi="Times New Roman" w:cs="Times New Roman"/>
          <w:sz w:val="24"/>
          <w:szCs w:val="24"/>
        </w:rPr>
        <w:t>Rzutnik w każdej sali projektowej;</w:t>
      </w:r>
    </w:p>
    <w:p w14:paraId="0E18D361" w14:textId="39F628CB" w:rsidR="00CA086C" w:rsidRDefault="00CA086C" w:rsidP="289594A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9594AE">
        <w:rPr>
          <w:rFonts w:ascii="Times New Roman" w:eastAsia="Times New Roman" w:hAnsi="Times New Roman" w:cs="Times New Roman"/>
          <w:sz w:val="24"/>
          <w:szCs w:val="24"/>
        </w:rPr>
        <w:t>Tablica (</w:t>
      </w:r>
      <w:proofErr w:type="spellStart"/>
      <w:r w:rsidRPr="289594AE">
        <w:rPr>
          <w:rFonts w:ascii="Times New Roman" w:eastAsia="Times New Roman" w:hAnsi="Times New Roman" w:cs="Times New Roman"/>
          <w:sz w:val="24"/>
          <w:szCs w:val="24"/>
        </w:rPr>
        <w:t>whiteboard</w:t>
      </w:r>
      <w:proofErr w:type="spellEnd"/>
      <w:r w:rsidRPr="289594AE">
        <w:rPr>
          <w:rFonts w:ascii="Times New Roman" w:eastAsia="Times New Roman" w:hAnsi="Times New Roman" w:cs="Times New Roman"/>
          <w:sz w:val="24"/>
          <w:szCs w:val="24"/>
        </w:rPr>
        <w:t>) w każdej sali projektowej wraz z pisakami;</w:t>
      </w:r>
    </w:p>
    <w:p w14:paraId="672FE0A9" w14:textId="6DEF48AD" w:rsidR="00285420" w:rsidRDefault="00285420" w:rsidP="289594A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9594AE">
        <w:rPr>
          <w:rFonts w:ascii="Times New Roman" w:eastAsia="Times New Roman" w:hAnsi="Times New Roman" w:cs="Times New Roman"/>
          <w:sz w:val="24"/>
          <w:szCs w:val="24"/>
        </w:rPr>
        <w:t>Przenośne komputery</w:t>
      </w:r>
      <w:r w:rsidR="00CA086C" w:rsidRPr="289594AE">
        <w:rPr>
          <w:rFonts w:ascii="Times New Roman" w:eastAsia="Times New Roman" w:hAnsi="Times New Roman" w:cs="Times New Roman"/>
          <w:sz w:val="24"/>
          <w:szCs w:val="24"/>
        </w:rPr>
        <w:t xml:space="preserve"> spełniające standardy obowiązujące na </w:t>
      </w:r>
      <w:r w:rsidR="009006EF" w:rsidRPr="289594AE">
        <w:rPr>
          <w:rFonts w:ascii="Times New Roman" w:eastAsia="Times New Roman" w:hAnsi="Times New Roman" w:cs="Times New Roman"/>
          <w:sz w:val="24"/>
          <w:szCs w:val="24"/>
        </w:rPr>
        <w:t>AGH</w:t>
      </w:r>
      <w:r w:rsidR="00177D5D" w:rsidRPr="28959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010" w:rsidRPr="289594AE">
        <w:rPr>
          <w:rFonts w:ascii="Times New Roman" w:eastAsia="Times New Roman" w:hAnsi="Times New Roman" w:cs="Times New Roman"/>
          <w:sz w:val="24"/>
          <w:szCs w:val="24"/>
        </w:rPr>
        <w:t xml:space="preserve">– dla każdej osoby </w:t>
      </w:r>
      <w:r w:rsidR="00A344D9" w:rsidRPr="289594AE">
        <w:rPr>
          <w:rFonts w:ascii="Times New Roman" w:eastAsia="Times New Roman" w:hAnsi="Times New Roman" w:cs="Times New Roman"/>
          <w:sz w:val="24"/>
          <w:szCs w:val="24"/>
        </w:rPr>
        <w:t>należącej do zespołu projektowego</w:t>
      </w:r>
      <w:r w:rsidR="009006EF" w:rsidRPr="289594A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29CC03" w14:textId="7E1293AD" w:rsidR="00F72E53" w:rsidRDefault="00F72E53" w:rsidP="289594A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9594AE">
        <w:rPr>
          <w:rFonts w:ascii="Times New Roman" w:eastAsia="Times New Roman" w:hAnsi="Times New Roman" w:cs="Times New Roman"/>
          <w:sz w:val="24"/>
          <w:szCs w:val="24"/>
        </w:rPr>
        <w:t>Oprogramowanie – dla każdej osoby należącej do zespołu projektowego:</w:t>
      </w:r>
    </w:p>
    <w:p w14:paraId="29B85447" w14:textId="76C3C09D" w:rsidR="00F72E53" w:rsidRPr="001D1DBD" w:rsidRDefault="00F72E53" w:rsidP="289594AE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1DB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Microsoft Office 365 (w </w:t>
      </w:r>
      <w:proofErr w:type="spellStart"/>
      <w:r w:rsidRPr="001D1DBD">
        <w:rPr>
          <w:rFonts w:ascii="Times New Roman" w:eastAsia="Times New Roman" w:hAnsi="Times New Roman" w:cs="Times New Roman"/>
          <w:sz w:val="24"/>
          <w:szCs w:val="24"/>
          <w:lang w:val="en-AU"/>
        </w:rPr>
        <w:t>tym</w:t>
      </w:r>
      <w:proofErr w:type="spellEnd"/>
      <w:r w:rsidRPr="001D1DB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MS Teams);</w:t>
      </w:r>
    </w:p>
    <w:p w14:paraId="01F93972" w14:textId="2AED6B32" w:rsidR="00F72E53" w:rsidRDefault="00F72E53" w:rsidP="289594AE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289594AE">
        <w:rPr>
          <w:rFonts w:ascii="Times New Roman" w:eastAsia="Times New Roman" w:hAnsi="Times New Roman" w:cs="Times New Roman"/>
          <w:sz w:val="24"/>
          <w:szCs w:val="24"/>
        </w:rPr>
        <w:t>Trello</w:t>
      </w:r>
      <w:proofErr w:type="spellEnd"/>
      <w:r w:rsidRPr="289594A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093AEF" w14:textId="05608205" w:rsidR="00704645" w:rsidRDefault="00704645" w:rsidP="289594A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FBBC22">
        <w:rPr>
          <w:rFonts w:ascii="Times New Roman" w:eastAsia="Times New Roman" w:hAnsi="Times New Roman" w:cs="Times New Roman"/>
          <w:sz w:val="24"/>
          <w:szCs w:val="24"/>
        </w:rPr>
        <w:t>D</w:t>
      </w:r>
      <w:r w:rsidR="00CA086C" w:rsidRPr="48FBBC22">
        <w:rPr>
          <w:rFonts w:ascii="Times New Roman" w:eastAsia="Times New Roman" w:hAnsi="Times New Roman" w:cs="Times New Roman"/>
          <w:sz w:val="24"/>
          <w:szCs w:val="24"/>
        </w:rPr>
        <w:t>ostęp do Internetu d</w:t>
      </w:r>
      <w:r w:rsidR="00F72E53" w:rsidRPr="48FBBC22">
        <w:rPr>
          <w:rFonts w:ascii="Times New Roman" w:eastAsia="Times New Roman" w:hAnsi="Times New Roman" w:cs="Times New Roman"/>
          <w:sz w:val="24"/>
          <w:szCs w:val="24"/>
        </w:rPr>
        <w:t>la pracowników Wykonawcy;</w:t>
      </w:r>
    </w:p>
    <w:p w14:paraId="1990A9B5" w14:textId="740AD160" w:rsidR="00E604A6" w:rsidRPr="00F72E53" w:rsidRDefault="00F72E53" w:rsidP="289594A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C65AA5">
        <w:rPr>
          <w:rFonts w:ascii="Times New Roman" w:eastAsia="Times New Roman" w:hAnsi="Times New Roman" w:cs="Times New Roman"/>
          <w:sz w:val="24"/>
          <w:szCs w:val="24"/>
        </w:rPr>
        <w:t>Dostęp do Systemu dla pracowników Wykonawcy.</w:t>
      </w:r>
    </w:p>
    <w:p w14:paraId="199B1B1A" w14:textId="6E6B8451" w:rsidR="00E604A6" w:rsidRDefault="00E604A6" w:rsidP="289594A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F83FEF" w14:textId="77777777" w:rsidR="00E604A6" w:rsidRDefault="00E604A6" w:rsidP="289594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EB589" w14:textId="77777777" w:rsidR="00F72E53" w:rsidRPr="00E604A6" w:rsidRDefault="00F72E53" w:rsidP="289594A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72E53" w:rsidRPr="00E6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D00"/>
    <w:multiLevelType w:val="multilevel"/>
    <w:tmpl w:val="44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3C7381"/>
    <w:multiLevelType w:val="multilevel"/>
    <w:tmpl w:val="04C6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401431"/>
    <w:multiLevelType w:val="hybridMultilevel"/>
    <w:tmpl w:val="9CB6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72078">
    <w:abstractNumId w:val="1"/>
  </w:num>
  <w:num w:numId="2" w16cid:durableId="1482620963">
    <w:abstractNumId w:val="0"/>
  </w:num>
  <w:num w:numId="3" w16cid:durableId="18267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75"/>
    <w:rsid w:val="000A3899"/>
    <w:rsid w:val="00117094"/>
    <w:rsid w:val="00133586"/>
    <w:rsid w:val="00152536"/>
    <w:rsid w:val="00177D5D"/>
    <w:rsid w:val="00184D4B"/>
    <w:rsid w:val="001D1DBD"/>
    <w:rsid w:val="00230AE8"/>
    <w:rsid w:val="00245010"/>
    <w:rsid w:val="0027432B"/>
    <w:rsid w:val="00285420"/>
    <w:rsid w:val="00290327"/>
    <w:rsid w:val="002C71BB"/>
    <w:rsid w:val="003111EE"/>
    <w:rsid w:val="0037365C"/>
    <w:rsid w:val="00451F09"/>
    <w:rsid w:val="004F3775"/>
    <w:rsid w:val="0069524E"/>
    <w:rsid w:val="00704645"/>
    <w:rsid w:val="007248AE"/>
    <w:rsid w:val="007D5976"/>
    <w:rsid w:val="009006EF"/>
    <w:rsid w:val="00936BE6"/>
    <w:rsid w:val="00982E11"/>
    <w:rsid w:val="00A344D9"/>
    <w:rsid w:val="00A523A4"/>
    <w:rsid w:val="00AA6CDB"/>
    <w:rsid w:val="00BD096B"/>
    <w:rsid w:val="00C34F71"/>
    <w:rsid w:val="00C65B19"/>
    <w:rsid w:val="00CA086C"/>
    <w:rsid w:val="00D03AF8"/>
    <w:rsid w:val="00D16BF2"/>
    <w:rsid w:val="00E1456E"/>
    <w:rsid w:val="00E604A6"/>
    <w:rsid w:val="00F72E53"/>
    <w:rsid w:val="00FA0C6C"/>
    <w:rsid w:val="15207A73"/>
    <w:rsid w:val="1D0E4D64"/>
    <w:rsid w:val="1EAE345C"/>
    <w:rsid w:val="21E5D51E"/>
    <w:rsid w:val="22950C1A"/>
    <w:rsid w:val="2447DE10"/>
    <w:rsid w:val="25A2B5AF"/>
    <w:rsid w:val="2698AFF4"/>
    <w:rsid w:val="289594AE"/>
    <w:rsid w:val="28C65AA5"/>
    <w:rsid w:val="2B453AC0"/>
    <w:rsid w:val="2C5CE4CA"/>
    <w:rsid w:val="3A0EF853"/>
    <w:rsid w:val="3A437DB9"/>
    <w:rsid w:val="48FBBC22"/>
    <w:rsid w:val="52FA62A2"/>
    <w:rsid w:val="5FABB557"/>
    <w:rsid w:val="5FAFE33C"/>
    <w:rsid w:val="62E783FE"/>
    <w:rsid w:val="6C490AAE"/>
    <w:rsid w:val="6F9C6C89"/>
    <w:rsid w:val="71A2C7AF"/>
    <w:rsid w:val="78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5132"/>
  <w15:chartTrackingRefBased/>
  <w15:docId w15:val="{102717BB-C86E-43C0-ADB0-12EB05A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D03AF8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92" w:hanging="432"/>
      <w:contextualSpacing w:val="0"/>
    </w:pPr>
    <w:rPr>
      <w:rFonts w:ascii="Lato Light" w:hAnsi="Lato Light" w:cs="Arial Unicode MS"/>
      <w:color w:val="000000"/>
      <w:u w:color="000000"/>
    </w:rPr>
  </w:style>
  <w:style w:type="character" w:customStyle="1" w:styleId="Styl1Znak">
    <w:name w:val="Styl1 Znak"/>
    <w:basedOn w:val="Domylnaczcionkaakapitu"/>
    <w:link w:val="Styl1"/>
    <w:rsid w:val="00D03AF8"/>
    <w:rPr>
      <w:rFonts w:ascii="Lato Light" w:hAnsi="Lato Light"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D03AF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304d2-5e4b-4bac-b847-e77df518a932" xsi:nil="true"/>
    <lcf76f155ced4ddcb4097134ff3c332f xmlns="c65d01c8-eb97-40f5-9d81-ec530a7d27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2D96C4CF53C4FAB7BAD89E37DDA6A" ma:contentTypeVersion="15" ma:contentTypeDescription="Utwórz nowy dokument." ma:contentTypeScope="" ma:versionID="a57dd059a52e674619c8b9a97e1676bc">
  <xsd:schema xmlns:xsd="http://www.w3.org/2001/XMLSchema" xmlns:xs="http://www.w3.org/2001/XMLSchema" xmlns:p="http://schemas.microsoft.com/office/2006/metadata/properties" xmlns:ns2="c65d01c8-eb97-40f5-9d81-ec530a7d2799" xmlns:ns3="897304d2-5e4b-4bac-b847-e77df518a932" targetNamespace="http://schemas.microsoft.com/office/2006/metadata/properties" ma:root="true" ma:fieldsID="6160001f712ba9ca92cff2cc35d3ef17" ns2:_="" ns3:_="">
    <xsd:import namespace="c65d01c8-eb97-40f5-9d81-ec530a7d2799"/>
    <xsd:import namespace="897304d2-5e4b-4bac-b847-e77df518a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d01c8-eb97-40f5-9d81-ec530a7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4d2-5e4b-4bac-b847-e77df518a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87af96-2a77-45a2-bf07-e9b64fd2f313}" ma:internalName="TaxCatchAll" ma:showField="CatchAllData" ma:web="897304d2-5e4b-4bac-b847-e77df518a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DBB4F-7206-4591-A2EC-0A84E3EC7B1B}">
  <ds:schemaRefs>
    <ds:schemaRef ds:uri="http://schemas.microsoft.com/office/2006/metadata/properties"/>
    <ds:schemaRef ds:uri="http://schemas.microsoft.com/office/infopath/2007/PartnerControls"/>
    <ds:schemaRef ds:uri="897304d2-5e4b-4bac-b847-e77df518a932"/>
    <ds:schemaRef ds:uri="c65d01c8-eb97-40f5-9d81-ec530a7d2799"/>
  </ds:schemaRefs>
</ds:datastoreItem>
</file>

<file path=customXml/itemProps2.xml><?xml version="1.0" encoding="utf-8"?>
<ds:datastoreItem xmlns:ds="http://schemas.openxmlformats.org/officeDocument/2006/customXml" ds:itemID="{96957779-42D8-40BC-8F06-5166FE59E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0DCB-C12A-4D19-AC1A-CDDEE61BC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d01c8-eb97-40f5-9d81-ec530a7d2799"/>
    <ds:schemaRef ds:uri="897304d2-5e4b-4bac-b847-e77df518a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Zaręba</dc:creator>
  <cp:keywords/>
  <dc:description/>
  <cp:lastModifiedBy>Weronika Zaręba</cp:lastModifiedBy>
  <cp:revision>6</cp:revision>
  <dcterms:created xsi:type="dcterms:W3CDTF">2022-06-27T21:13:00Z</dcterms:created>
  <dcterms:modified xsi:type="dcterms:W3CDTF">2022-07-05T12:20:00Z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0x010100DBE2D96C4CF53C4FAB7BAD89E37DDA6A</vt:lpwstr>
  </property>
  <property fmtid="{D5CDD505-2E9C-101B-9397-08002B2CF9AE}" pid="3" name="MediaServiceImageTags">
    <vt:lpwstr/>
  </property>
</Properties>
</file>