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71E5C" w:rsidRDefault="00FA27B7" w:rsidP="00371E5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sz w:val="24"/>
          <w:szCs w:val="24"/>
        </w:rPr>
        <w:t>Częstochowa</w:t>
      </w:r>
      <w:r w:rsidR="00DA2A7E" w:rsidRPr="00371E5C">
        <w:rPr>
          <w:rFonts w:ascii="Arial" w:hAnsi="Arial" w:cs="Arial"/>
          <w:sz w:val="24"/>
          <w:szCs w:val="24"/>
        </w:rPr>
        <w:t xml:space="preserve"> dnia: </w:t>
      </w:r>
      <w:r w:rsidRPr="00371E5C">
        <w:rPr>
          <w:rFonts w:ascii="Arial" w:hAnsi="Arial" w:cs="Arial"/>
          <w:sz w:val="24"/>
          <w:szCs w:val="24"/>
        </w:rPr>
        <w:t>2022-06-21</w:t>
      </w:r>
    </w:p>
    <w:p w:rsidR="00DA2A7E" w:rsidRPr="00371E5C" w:rsidRDefault="00FA27B7" w:rsidP="00371E5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71E5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371E5C" w:rsidRDefault="00FA27B7" w:rsidP="00371E5C">
      <w:pPr>
        <w:spacing w:line="360" w:lineRule="auto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sz w:val="24"/>
          <w:szCs w:val="24"/>
        </w:rPr>
        <w:t>Dąbrowskiego</w:t>
      </w:r>
      <w:r w:rsidR="00DA2A7E" w:rsidRPr="00371E5C">
        <w:rPr>
          <w:rFonts w:ascii="Arial" w:hAnsi="Arial" w:cs="Arial"/>
          <w:sz w:val="24"/>
          <w:szCs w:val="24"/>
        </w:rPr>
        <w:t xml:space="preserve"> </w:t>
      </w:r>
      <w:r w:rsidRPr="00371E5C">
        <w:rPr>
          <w:rFonts w:ascii="Arial" w:hAnsi="Arial" w:cs="Arial"/>
          <w:sz w:val="24"/>
          <w:szCs w:val="24"/>
        </w:rPr>
        <w:t>69</w:t>
      </w:r>
    </w:p>
    <w:p w:rsidR="00DA2A7E" w:rsidRPr="00371E5C" w:rsidRDefault="00FA27B7" w:rsidP="00371E5C">
      <w:pPr>
        <w:spacing w:line="360" w:lineRule="auto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sz w:val="24"/>
          <w:szCs w:val="24"/>
        </w:rPr>
        <w:t>42-201</w:t>
      </w:r>
      <w:r w:rsidR="00DA2A7E" w:rsidRPr="00371E5C">
        <w:rPr>
          <w:rFonts w:ascii="Arial" w:hAnsi="Arial" w:cs="Arial"/>
          <w:sz w:val="24"/>
          <w:szCs w:val="24"/>
        </w:rPr>
        <w:t xml:space="preserve"> </w:t>
      </w:r>
      <w:r w:rsidRPr="00371E5C">
        <w:rPr>
          <w:rFonts w:ascii="Arial" w:hAnsi="Arial" w:cs="Arial"/>
          <w:sz w:val="24"/>
          <w:szCs w:val="24"/>
        </w:rPr>
        <w:t>Częstochowa</w:t>
      </w:r>
    </w:p>
    <w:p w:rsidR="00DA2A7E" w:rsidRPr="00371E5C" w:rsidRDefault="00DA2A7E" w:rsidP="00371E5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71E5C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371E5C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71E5C">
        <w:rPr>
          <w:rFonts w:ascii="Arial" w:hAnsi="Arial" w:cs="Arial"/>
          <w:bCs/>
          <w:sz w:val="24"/>
          <w:szCs w:val="24"/>
        </w:rPr>
        <w:t>[nazwa zamawiającego, adres]</w:t>
      </w:r>
    </w:p>
    <w:p w:rsidR="00371E5C" w:rsidRPr="00371E5C" w:rsidRDefault="00371E5C" w:rsidP="00371E5C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1E5C">
        <w:rPr>
          <w:rFonts w:ascii="Arial" w:hAnsi="Arial" w:cs="Arial"/>
          <w:b/>
          <w:bCs/>
          <w:sz w:val="24"/>
          <w:szCs w:val="24"/>
        </w:rPr>
        <w:t xml:space="preserve">Pismo: RK - </w:t>
      </w:r>
      <w:r w:rsidR="00AB4CAF">
        <w:rPr>
          <w:rFonts w:ascii="Arial" w:hAnsi="Arial" w:cs="Arial"/>
          <w:b/>
          <w:bCs/>
          <w:sz w:val="24"/>
          <w:szCs w:val="24"/>
        </w:rPr>
        <w:t>432</w:t>
      </w:r>
      <w:bookmarkStart w:id="0" w:name="_GoBack"/>
      <w:bookmarkEnd w:id="0"/>
      <w:r w:rsidRPr="00371E5C">
        <w:rPr>
          <w:rFonts w:ascii="Arial" w:hAnsi="Arial" w:cs="Arial"/>
          <w:b/>
          <w:bCs/>
          <w:sz w:val="24"/>
          <w:szCs w:val="24"/>
        </w:rPr>
        <w:t>/22</w:t>
      </w:r>
    </w:p>
    <w:p w:rsidR="00DA2A7E" w:rsidRPr="00371E5C" w:rsidRDefault="00DA2A7E" w:rsidP="00371E5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371E5C">
        <w:rPr>
          <w:rFonts w:ascii="Arial" w:hAnsi="Arial" w:cs="Arial"/>
          <w:b/>
          <w:sz w:val="24"/>
          <w:szCs w:val="24"/>
        </w:rPr>
        <w:t>WYKONAWCY</w:t>
      </w:r>
    </w:p>
    <w:p w:rsidR="00DA2A7E" w:rsidRDefault="00DA2A7E" w:rsidP="00371E5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sz w:val="24"/>
          <w:szCs w:val="24"/>
        </w:rPr>
        <w:t>ubiegający się o zamówienie</w:t>
      </w:r>
    </w:p>
    <w:p w:rsidR="001D3413" w:rsidRPr="00371E5C" w:rsidRDefault="001D3413" w:rsidP="00371E5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DA2A7E" w:rsidRPr="00371E5C" w:rsidRDefault="00DA2A7E" w:rsidP="00371E5C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71E5C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371E5C" w:rsidRDefault="00DA2A7E" w:rsidP="00371E5C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1E5C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433"/>
      </w:tblGrid>
      <w:tr w:rsidR="00FA27B7" w:rsidRPr="00371E5C" w:rsidTr="00D33A3B">
        <w:trPr>
          <w:trHeight w:val="638"/>
        </w:trPr>
        <w:tc>
          <w:tcPr>
            <w:tcW w:w="959" w:type="dxa"/>
            <w:shd w:val="clear" w:color="auto" w:fill="auto"/>
          </w:tcPr>
          <w:p w:rsidR="00FA27B7" w:rsidRPr="00371E5C" w:rsidRDefault="00FA27B7" w:rsidP="00371E5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1E5C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27B7" w:rsidRPr="00371E5C" w:rsidRDefault="00FA27B7" w:rsidP="00371E5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1E5C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71E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71E5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1E5C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71E5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1E5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1E5C">
              <w:rPr>
                <w:rFonts w:ascii="Arial" w:hAnsi="Arial" w:cs="Arial"/>
                <w:b/>
                <w:bCs/>
                <w:sz w:val="24"/>
                <w:szCs w:val="24"/>
              </w:rPr>
              <w:t>Organizacja warsztatów naukowych Workshop 2022 w ramach projektu ANIMATE</w:t>
            </w:r>
            <w:r w:rsidRPr="00371E5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71E5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71E5C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71E5C">
              <w:rPr>
                <w:rFonts w:ascii="Arial" w:hAnsi="Arial" w:cs="Arial"/>
                <w:b/>
                <w:sz w:val="24"/>
                <w:szCs w:val="24"/>
              </w:rPr>
              <w:t xml:space="preserve"> RK-NZ.262.19.2022.MT</w:t>
            </w:r>
            <w:r w:rsidRPr="00371E5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Default="00DA2A7E" w:rsidP="00371E5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sz w:val="24"/>
          <w:szCs w:val="24"/>
        </w:rPr>
        <w:t xml:space="preserve">Zamawiający, </w:t>
      </w:r>
      <w:r w:rsidR="00FA27B7" w:rsidRPr="00371E5C">
        <w:rPr>
          <w:rFonts w:ascii="Arial" w:hAnsi="Arial" w:cs="Arial"/>
          <w:b/>
          <w:sz w:val="24"/>
          <w:szCs w:val="24"/>
        </w:rPr>
        <w:t>Politechnika Częstochowska</w:t>
      </w:r>
      <w:r w:rsidRPr="00371E5C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A27B7" w:rsidRPr="00371E5C">
        <w:rPr>
          <w:rFonts w:ascii="Arial" w:hAnsi="Arial" w:cs="Arial"/>
          <w:sz w:val="24"/>
          <w:szCs w:val="24"/>
        </w:rPr>
        <w:t>(</w:t>
      </w:r>
      <w:proofErr w:type="spellStart"/>
      <w:r w:rsidR="00FA27B7" w:rsidRPr="00371E5C">
        <w:rPr>
          <w:rFonts w:ascii="Arial" w:hAnsi="Arial" w:cs="Arial"/>
          <w:sz w:val="24"/>
          <w:szCs w:val="24"/>
        </w:rPr>
        <w:t>t.j</w:t>
      </w:r>
      <w:proofErr w:type="spellEnd"/>
      <w:r w:rsidR="00FA27B7" w:rsidRPr="00371E5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A27B7" w:rsidRPr="00371E5C">
        <w:rPr>
          <w:rFonts w:ascii="Arial" w:hAnsi="Arial" w:cs="Arial"/>
          <w:sz w:val="24"/>
          <w:szCs w:val="24"/>
        </w:rPr>
        <w:t>późn</w:t>
      </w:r>
      <w:proofErr w:type="spellEnd"/>
      <w:r w:rsidR="00FA27B7" w:rsidRPr="00371E5C">
        <w:rPr>
          <w:rFonts w:ascii="Arial" w:hAnsi="Arial" w:cs="Arial"/>
          <w:sz w:val="24"/>
          <w:szCs w:val="24"/>
        </w:rPr>
        <w:t>. zm.)</w:t>
      </w:r>
      <w:r w:rsidRPr="00371E5C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1D3413" w:rsidRPr="00371E5C" w:rsidRDefault="001D3413" w:rsidP="00371E5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371E5C" w:rsidRDefault="00DA2A7E" w:rsidP="00371E5C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371E5C">
        <w:rPr>
          <w:rFonts w:ascii="Arial" w:hAnsi="Arial" w:cs="Arial"/>
          <w:b/>
          <w:bCs/>
          <w:sz w:val="24"/>
          <w:szCs w:val="24"/>
        </w:rPr>
        <w:lastRenderedPageBreak/>
        <w:t>Uzasadnienie prawne</w:t>
      </w:r>
      <w:r w:rsidRPr="00371E5C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A27B7" w:rsidRPr="00371E5C" w:rsidTr="00D33A3B">
        <w:tc>
          <w:tcPr>
            <w:tcW w:w="2660" w:type="dxa"/>
            <w:shd w:val="clear" w:color="auto" w:fill="auto"/>
          </w:tcPr>
          <w:p w:rsidR="00FA27B7" w:rsidRPr="00371E5C" w:rsidRDefault="00FA27B7" w:rsidP="00371E5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1E5C">
              <w:rPr>
                <w:rFonts w:ascii="Arial" w:hAnsi="Arial" w:cs="Arial"/>
                <w:sz w:val="24"/>
                <w:szCs w:val="24"/>
              </w:rPr>
              <w:t>Art. 255 pkt. 1 ustawy</w:t>
            </w:r>
            <w:r w:rsidR="00371E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1E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71E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A27B7" w:rsidRPr="00371E5C" w:rsidRDefault="001D3413" w:rsidP="00371E5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FA27B7" w:rsidRPr="00371E5C">
              <w:rPr>
                <w:rFonts w:ascii="Arial" w:hAnsi="Arial" w:cs="Arial"/>
                <w:sz w:val="24"/>
                <w:szCs w:val="24"/>
              </w:rPr>
              <w:t>nie złożono żadnego wniosku o dopuszczenie do udziału w</w:t>
            </w:r>
            <w:r w:rsidR="00371E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27B7" w:rsidRPr="00371E5C">
              <w:rPr>
                <w:rFonts w:ascii="Arial" w:hAnsi="Arial" w:cs="Arial"/>
                <w:sz w:val="24"/>
                <w:szCs w:val="24"/>
              </w:rPr>
              <w:t>postępowaniu albo żadnej oferty</w:t>
            </w:r>
          </w:p>
        </w:tc>
      </w:tr>
    </w:tbl>
    <w:p w:rsidR="00DA2A7E" w:rsidRPr="00371E5C" w:rsidRDefault="00DA2A7E" w:rsidP="00371E5C">
      <w:pPr>
        <w:pStyle w:val="Nagwek6"/>
        <w:spacing w:before="120" w:after="60"/>
        <w:rPr>
          <w:rFonts w:cs="Arial"/>
          <w:sz w:val="24"/>
          <w:szCs w:val="24"/>
        </w:rPr>
      </w:pPr>
      <w:r w:rsidRPr="00371E5C">
        <w:rPr>
          <w:rFonts w:cs="Arial"/>
          <w:sz w:val="24"/>
          <w:szCs w:val="24"/>
        </w:rPr>
        <w:t>Uzasadnienie faktyczne</w:t>
      </w:r>
      <w:r w:rsidRPr="00371E5C">
        <w:rPr>
          <w:rFonts w:cs="Arial"/>
          <w:b w:val="0"/>
          <w:bCs/>
          <w:sz w:val="24"/>
          <w:szCs w:val="24"/>
        </w:rPr>
        <w:t>:</w:t>
      </w:r>
    </w:p>
    <w:p w:rsidR="00DA2A7E" w:rsidRDefault="00371E5C" w:rsidP="00371E5C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FA27B7" w:rsidRPr="00371E5C">
        <w:rPr>
          <w:rFonts w:ascii="Arial" w:hAnsi="Arial" w:cs="Arial"/>
          <w:sz w:val="24"/>
          <w:szCs w:val="24"/>
        </w:rPr>
        <w:t>Zamawiający unieważnił przedmiotowe postępowanie, gdyż do upływu terminu składania ofert nie wpłynęła żadna oferta.</w:t>
      </w:r>
    </w:p>
    <w:p w:rsidR="001D3413" w:rsidRPr="00371E5C" w:rsidRDefault="001D3413" w:rsidP="00371E5C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F85185" w:rsidRDefault="00F85185" w:rsidP="001D3413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Kanclerz Politechniki</w:t>
      </w:r>
    </w:p>
    <w:p w:rsidR="00F85185" w:rsidRDefault="00F85185" w:rsidP="001D3413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Częstochowskiej</w:t>
      </w:r>
    </w:p>
    <w:p w:rsidR="00F85185" w:rsidRDefault="00F85185" w:rsidP="001D3413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bCs/>
          <w:sz w:val="24"/>
          <w:szCs w:val="24"/>
        </w:rPr>
        <w:t>dr inż. Arkadiusz Kociszewski</w:t>
      </w:r>
    </w:p>
    <w:p w:rsidR="00020DF5" w:rsidRPr="00371E5C" w:rsidRDefault="00020DF5" w:rsidP="00371E5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371E5C" w:rsidSect="00371E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BBB" w:rsidRDefault="00AC6BBB">
      <w:r>
        <w:separator/>
      </w:r>
    </w:p>
  </w:endnote>
  <w:endnote w:type="continuationSeparator" w:id="0">
    <w:p w:rsidR="00AC6BBB" w:rsidRDefault="00AC6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E5C" w:rsidRPr="00371E5C" w:rsidRDefault="00AB4CAF" w:rsidP="00371E5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1E5C" w:rsidRPr="00371E5C" w:rsidTr="00D33A3B">
      <w:tc>
        <w:tcPr>
          <w:tcW w:w="0" w:type="auto"/>
          <w:shd w:val="clear" w:color="auto" w:fill="auto"/>
          <w:vAlign w:val="center"/>
        </w:tcPr>
        <w:p w:rsidR="00371E5C" w:rsidRPr="00371E5C" w:rsidRDefault="00371E5C" w:rsidP="00371E5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1E5C" w:rsidRPr="00371E5C" w:rsidRDefault="00371E5C" w:rsidP="00371E5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1E5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1E5C" w:rsidRPr="00371E5C" w:rsidRDefault="00371E5C" w:rsidP="00371E5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1E5C" w:rsidRPr="00371E5C" w:rsidRDefault="00371E5C" w:rsidP="00371E5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1E5C" w:rsidRPr="00371E5C" w:rsidRDefault="00371E5C" w:rsidP="00371E5C">
    <w:pPr>
      <w:spacing w:line="276" w:lineRule="auto"/>
      <w:rPr>
        <w:rFonts w:ascii="Roboto" w:hAnsi="Roboto"/>
        <w:b/>
        <w:bCs/>
        <w:sz w:val="24"/>
        <w:szCs w:val="24"/>
      </w:rPr>
    </w:pPr>
    <w:r w:rsidRPr="00371E5C">
      <w:rPr>
        <w:rFonts w:ascii="Roboto" w:hAnsi="Roboto"/>
        <w:b/>
        <w:bCs/>
        <w:sz w:val="24"/>
        <w:szCs w:val="18"/>
      </w:rPr>
      <w:t>Kanclerz Politechniki Częstochowskiej</w:t>
    </w:r>
  </w:p>
  <w:p w:rsidR="00371E5C" w:rsidRPr="00371E5C" w:rsidRDefault="00AB4CAF" w:rsidP="00371E5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71E5C" w:rsidRPr="00371E5C">
      <w:rPr>
        <w:rFonts w:ascii="Roboto" w:hAnsi="Roboto"/>
        <w:sz w:val="24"/>
        <w:szCs w:val="24"/>
      </w:rPr>
      <w:t>ul. Gen. J.H. Dąbrowskiego 69, 42-201 Częstochowa</w:t>
    </w:r>
  </w:p>
  <w:p w:rsidR="00371E5C" w:rsidRPr="00371E5C" w:rsidRDefault="00371E5C" w:rsidP="00371E5C">
    <w:pPr>
      <w:spacing w:line="276" w:lineRule="auto"/>
      <w:rPr>
        <w:rFonts w:ascii="Arial" w:hAnsi="Arial"/>
        <w:noProof/>
        <w:sz w:val="24"/>
        <w:szCs w:val="24"/>
      </w:rPr>
    </w:pPr>
    <w:r w:rsidRPr="00371E5C">
      <w:rPr>
        <w:rFonts w:ascii="Roboto" w:hAnsi="Roboto"/>
        <w:sz w:val="24"/>
        <w:szCs w:val="24"/>
      </w:rPr>
      <w:t>tel. +48 34 325 02 56, e-mail: kanclerz@pcz.pl</w:t>
    </w:r>
  </w:p>
  <w:p w:rsidR="003F0CBE" w:rsidRDefault="00371E5C" w:rsidP="00371E5C">
    <w:pPr>
      <w:rPr>
        <w:rFonts w:ascii="Arial" w:hAnsi="Arial" w:cs="Arial"/>
        <w:sz w:val="18"/>
        <w:szCs w:val="18"/>
      </w:rPr>
    </w:pPr>
    <w:r w:rsidRPr="00371E5C">
      <w:rPr>
        <w:rFonts w:ascii="Roboto" w:hAnsi="Roboto"/>
        <w:b/>
        <w:sz w:val="24"/>
        <w:szCs w:val="24"/>
      </w:rPr>
      <w:t>www.pcz.pl</w: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B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BBB" w:rsidRDefault="00AC6BBB">
      <w:r>
        <w:separator/>
      </w:r>
    </w:p>
  </w:footnote>
  <w:footnote w:type="continuationSeparator" w:id="0">
    <w:p w:rsidR="00AC6BBB" w:rsidRDefault="00AC6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7B7" w:rsidRDefault="00FA2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E5C" w:rsidRPr="00371E5C" w:rsidRDefault="00AB4CAF" w:rsidP="00371E5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71E5C" w:rsidRPr="00371E5C" w:rsidRDefault="00371E5C" w:rsidP="00371E5C">
    <w:pPr>
      <w:spacing w:after="160" w:line="259" w:lineRule="auto"/>
      <w:rPr>
        <w:rFonts w:ascii="Arial" w:hAnsi="Arial"/>
        <w:sz w:val="22"/>
        <w:szCs w:val="22"/>
      </w:rPr>
    </w:pPr>
  </w:p>
  <w:p w:rsidR="00FA27B7" w:rsidRDefault="00FA2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7B7" w:rsidRDefault="00FA27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BBB"/>
    <w:rsid w:val="00020DF5"/>
    <w:rsid w:val="000345C2"/>
    <w:rsid w:val="00047A30"/>
    <w:rsid w:val="001B1480"/>
    <w:rsid w:val="001D3413"/>
    <w:rsid w:val="002D47D4"/>
    <w:rsid w:val="003261E7"/>
    <w:rsid w:val="00371E5C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B4CAF"/>
    <w:rsid w:val="00AC6BBB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85185"/>
    <w:rsid w:val="00FA27B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5372483"/>
  <w15:chartTrackingRefBased/>
  <w15:docId w15:val="{4D8C22CA-C95C-477F-8D1F-6DF6547B0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142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2022-06-21T11:12:00Z</dcterms:created>
  <dcterms:modified xsi:type="dcterms:W3CDTF">2022-06-21T11:12:00Z</dcterms:modified>
</cp:coreProperties>
</file>