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FA14D0">
        <w:rPr>
          <w:b/>
          <w:spacing w:val="20"/>
          <w:sz w:val="24"/>
          <w:szCs w:val="24"/>
        </w:rPr>
        <w:t>9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FA14D0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1620D1" w:rsidRPr="001620D1" w:rsidRDefault="007D401D" w:rsidP="00DE2BFD">
      <w:pPr>
        <w:pStyle w:val="Standard"/>
        <w:numPr>
          <w:ilvl w:val="1"/>
          <w:numId w:val="4"/>
        </w:numPr>
        <w:jc w:val="both"/>
      </w:pPr>
      <w:r w:rsidRPr="001620D1">
        <w:rPr>
          <w:rFonts w:eastAsia="TimesNewRomanPSMT"/>
          <w:b/>
          <w:sz w:val="24"/>
          <w:szCs w:val="24"/>
        </w:rPr>
        <w:t>Oświadczamy,</w:t>
      </w:r>
      <w:r w:rsidRPr="001620D1">
        <w:rPr>
          <w:rFonts w:eastAsia="TimesNewRomanPSMT"/>
          <w:sz w:val="24"/>
          <w:szCs w:val="24"/>
        </w:rPr>
        <w:t xml:space="preserve"> że </w:t>
      </w:r>
      <w:r w:rsidR="005D21B9" w:rsidRPr="001620D1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1620D1">
        <w:rPr>
          <w:rFonts w:eastAsia="TimesNewRomanPSMT"/>
          <w:sz w:val="24"/>
          <w:szCs w:val="24"/>
        </w:rPr>
        <w:t xml:space="preserve"> zgodnie z </w:t>
      </w:r>
      <w:r w:rsidR="005D21B9" w:rsidRPr="001620D1">
        <w:rPr>
          <w:rFonts w:eastAsia="TimesNewRomanPSMT"/>
          <w:sz w:val="24"/>
          <w:szCs w:val="24"/>
        </w:rPr>
        <w:t xml:space="preserve">postanowieniami ustawy </w:t>
      </w:r>
      <w:r w:rsidR="005D21B9" w:rsidRPr="001620D1">
        <w:rPr>
          <w:sz w:val="24"/>
          <w:szCs w:val="24"/>
        </w:rPr>
        <w:t>z dnia 6 września 2001 r.  Prawo farmaceutyczne (tekst jednolity Dz. U. z 20</w:t>
      </w:r>
      <w:r w:rsidR="001E1091" w:rsidRPr="001620D1">
        <w:rPr>
          <w:sz w:val="24"/>
          <w:szCs w:val="24"/>
        </w:rPr>
        <w:t>2</w:t>
      </w:r>
      <w:r w:rsidR="00FA14D0">
        <w:rPr>
          <w:sz w:val="24"/>
          <w:szCs w:val="24"/>
        </w:rPr>
        <w:t>1</w:t>
      </w:r>
      <w:r w:rsidR="005D21B9" w:rsidRPr="001620D1">
        <w:rPr>
          <w:sz w:val="24"/>
          <w:szCs w:val="24"/>
        </w:rPr>
        <w:t xml:space="preserve"> r., poz. </w:t>
      </w:r>
      <w:r w:rsidR="00FA14D0">
        <w:rPr>
          <w:sz w:val="24"/>
          <w:szCs w:val="24"/>
        </w:rPr>
        <w:t>1977</w:t>
      </w:r>
      <w:r w:rsidR="005D21B9" w:rsidRPr="001620D1">
        <w:rPr>
          <w:sz w:val="24"/>
          <w:szCs w:val="24"/>
        </w:rPr>
        <w:t xml:space="preserve"> ze zm.).</w:t>
      </w:r>
      <w:r w:rsidR="00E53044" w:rsidRPr="001620D1">
        <w:rPr>
          <w:sz w:val="24"/>
          <w:szCs w:val="24"/>
        </w:rPr>
        <w:t xml:space="preserve">  </w:t>
      </w:r>
      <w:r w:rsidR="001620D1">
        <w:rPr>
          <w:sz w:val="24"/>
          <w:szCs w:val="24"/>
        </w:rPr>
        <w:br/>
      </w:r>
      <w:r w:rsidR="001620D1">
        <w:rPr>
          <w:sz w:val="24"/>
          <w:szCs w:val="24"/>
        </w:rPr>
        <w:br/>
      </w:r>
    </w:p>
    <w:p w:rsidR="000F3C0F" w:rsidRPr="001620D1" w:rsidRDefault="001620D1" w:rsidP="00DE2BFD">
      <w:pPr>
        <w:pStyle w:val="Standard"/>
        <w:numPr>
          <w:ilvl w:val="1"/>
          <w:numId w:val="4"/>
        </w:numPr>
        <w:jc w:val="both"/>
        <w:rPr>
          <w:sz w:val="24"/>
          <w:szCs w:val="24"/>
        </w:rPr>
      </w:pPr>
      <w:r w:rsidRPr="001620D1">
        <w:rPr>
          <w:sz w:val="24"/>
          <w:szCs w:val="24"/>
        </w:rPr>
        <w:t>O</w:t>
      </w:r>
      <w:r w:rsidR="00892A3B" w:rsidRPr="001620D1">
        <w:rPr>
          <w:rFonts w:eastAsia="TimesNewRomanPSMT"/>
          <w:b/>
          <w:sz w:val="24"/>
          <w:szCs w:val="24"/>
        </w:rPr>
        <w:t>świadczamy,</w:t>
      </w:r>
      <w:r w:rsidR="00892A3B" w:rsidRPr="001620D1">
        <w:rPr>
          <w:rFonts w:eastAsia="TimesNewRomanPSMT"/>
          <w:sz w:val="24"/>
          <w:szCs w:val="24"/>
        </w:rPr>
        <w:t xml:space="preserve"> </w:t>
      </w:r>
      <w:r w:rsidR="000F3C0F" w:rsidRPr="001620D1">
        <w:rPr>
          <w:rFonts w:eastAsia="TimesNewRomanPSMT"/>
          <w:sz w:val="24"/>
          <w:szCs w:val="24"/>
        </w:rPr>
        <w:t>że o</w:t>
      </w:r>
      <w:r w:rsidR="000F3C0F" w:rsidRPr="001620D1">
        <w:rPr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</w:t>
      </w:r>
      <w:r w:rsidR="00E01E70">
        <w:rPr>
          <w:sz w:val="24"/>
          <w:szCs w:val="24"/>
        </w:rPr>
        <w:t xml:space="preserve"> (nie dotyczy grupy 4).</w:t>
      </w:r>
      <w:bookmarkStart w:id="0" w:name="_GoBack"/>
      <w:bookmarkEnd w:id="0"/>
    </w:p>
    <w:p w:rsidR="00CE4F49" w:rsidRPr="001620D1" w:rsidRDefault="00CE4F49" w:rsidP="00CE4F49">
      <w:pPr>
        <w:pStyle w:val="Tekstpodstawowy"/>
        <w:jc w:val="both"/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249CCD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A0A18"/>
    <w:rsid w:val="001A7548"/>
    <w:rsid w:val="001E1091"/>
    <w:rsid w:val="001E4AF4"/>
    <w:rsid w:val="00233350"/>
    <w:rsid w:val="002D4B46"/>
    <w:rsid w:val="004044FD"/>
    <w:rsid w:val="004734EA"/>
    <w:rsid w:val="004956AA"/>
    <w:rsid w:val="004B76A8"/>
    <w:rsid w:val="0057706A"/>
    <w:rsid w:val="0058164F"/>
    <w:rsid w:val="005B7A71"/>
    <w:rsid w:val="005D21B9"/>
    <w:rsid w:val="005E150F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F0942"/>
    <w:rsid w:val="00911F77"/>
    <w:rsid w:val="009306D6"/>
    <w:rsid w:val="00955CF6"/>
    <w:rsid w:val="00A46A1A"/>
    <w:rsid w:val="00A533C6"/>
    <w:rsid w:val="00A6113E"/>
    <w:rsid w:val="00AD45A2"/>
    <w:rsid w:val="00B05B8C"/>
    <w:rsid w:val="00B219F9"/>
    <w:rsid w:val="00B6434F"/>
    <w:rsid w:val="00B8222A"/>
    <w:rsid w:val="00CC2226"/>
    <w:rsid w:val="00CE4F49"/>
    <w:rsid w:val="00D17914"/>
    <w:rsid w:val="00D739CB"/>
    <w:rsid w:val="00DD1224"/>
    <w:rsid w:val="00E01E70"/>
    <w:rsid w:val="00E53044"/>
    <w:rsid w:val="00F0217D"/>
    <w:rsid w:val="00F205C7"/>
    <w:rsid w:val="00F908FC"/>
    <w:rsid w:val="00FA14D0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1FEE7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tabs>
        <w:tab w:val="clear" w:pos="864"/>
        <w:tab w:val="num" w:pos="360"/>
      </w:tabs>
      <w:suppressAutoHyphens w:val="0"/>
      <w:spacing w:before="60" w:after="60"/>
      <w:ind w:left="0" w:firstLine="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tabs>
        <w:tab w:val="clear" w:pos="1008"/>
        <w:tab w:val="num" w:pos="360"/>
      </w:tabs>
      <w:suppressAutoHyphens w:val="0"/>
      <w:spacing w:before="240" w:after="60"/>
      <w:ind w:left="0" w:firstLine="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tabs>
        <w:tab w:val="clear" w:pos="1152"/>
        <w:tab w:val="num" w:pos="360"/>
      </w:tabs>
      <w:suppressAutoHyphens w:val="0"/>
      <w:spacing w:before="240" w:after="60"/>
      <w:ind w:left="0" w:firstLine="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tabs>
        <w:tab w:val="clear" w:pos="1296"/>
        <w:tab w:val="num" w:pos="360"/>
      </w:tabs>
      <w:suppressAutoHyphens w:val="0"/>
      <w:spacing w:before="240" w:after="60"/>
      <w:ind w:left="0" w:firstLine="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tabs>
        <w:tab w:val="clear" w:pos="1440"/>
        <w:tab w:val="num" w:pos="360"/>
      </w:tabs>
      <w:suppressAutoHyphens w:val="0"/>
      <w:spacing w:before="240" w:after="60"/>
      <w:ind w:left="0" w:firstLine="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tabs>
        <w:tab w:val="clear" w:pos="1584"/>
        <w:tab w:val="num" w:pos="360"/>
      </w:tabs>
      <w:suppressAutoHyphens w:val="0"/>
      <w:spacing w:before="240" w:after="60"/>
      <w:ind w:left="0" w:firstLine="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2020-12-28T12:21:00Z</cp:lastPrinted>
  <dcterms:created xsi:type="dcterms:W3CDTF">2021-10-01T12:25:00Z</dcterms:created>
  <dcterms:modified xsi:type="dcterms:W3CDTF">2022-06-15T09:44:00Z</dcterms:modified>
</cp:coreProperties>
</file>