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DC028" w14:textId="3B1E8011" w:rsidR="005103B9" w:rsidRPr="003A567C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 w:val="22"/>
          <w:szCs w:val="22"/>
        </w:rPr>
      </w:pPr>
      <w:r w:rsidRPr="003A567C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A567C" w:rsidRPr="003A567C">
        <w:rPr>
          <w:rFonts w:ascii="Arial" w:hAnsi="Arial" w:cs="Arial"/>
          <w:bCs/>
          <w:i w:val="0"/>
          <w:sz w:val="22"/>
          <w:szCs w:val="22"/>
        </w:rPr>
        <w:t>10</w:t>
      </w:r>
      <w:r w:rsidR="00B36ABD" w:rsidRPr="003A567C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7EF178D2" w14:textId="77777777" w:rsidR="006676AE" w:rsidRPr="003A567C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3A567C">
        <w:rPr>
          <w:rFonts w:ascii="Arial" w:hAnsi="Arial" w:cs="Arial"/>
        </w:rPr>
        <w:t>Znak sprawy:</w:t>
      </w:r>
      <w:r w:rsidRPr="003A567C">
        <w:rPr>
          <w:rFonts w:ascii="Arial" w:hAnsi="Arial" w:cs="Arial"/>
          <w:b/>
        </w:rPr>
        <w:t xml:space="preserve"> </w:t>
      </w:r>
      <w:r w:rsidR="00CA3414" w:rsidRPr="003A567C">
        <w:rPr>
          <w:rFonts w:ascii="Arial" w:hAnsi="Arial" w:cs="Arial"/>
          <w:b/>
        </w:rPr>
        <w:t>ZP-IX.271.4.2022.PN</w:t>
      </w:r>
    </w:p>
    <w:p w14:paraId="10B51CA2" w14:textId="77777777" w:rsidR="00C4103F" w:rsidRPr="003A567C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3A567C">
        <w:rPr>
          <w:rFonts w:ascii="Arial" w:hAnsi="Arial" w:cs="Arial"/>
          <w:b/>
        </w:rPr>
        <w:t xml:space="preserve"> </w:t>
      </w:r>
      <w:r w:rsidR="007118F0" w:rsidRPr="003A567C">
        <w:rPr>
          <w:rFonts w:ascii="Arial" w:hAnsi="Arial" w:cs="Arial"/>
          <w:b/>
        </w:rPr>
        <w:t>Zamawiający</w:t>
      </w:r>
      <w:r w:rsidR="007936D6" w:rsidRPr="003A567C">
        <w:rPr>
          <w:rFonts w:ascii="Arial" w:hAnsi="Arial" w:cs="Arial"/>
          <w:b/>
        </w:rPr>
        <w:t>:</w:t>
      </w:r>
    </w:p>
    <w:p w14:paraId="0F182E93" w14:textId="77777777" w:rsidR="006676AE" w:rsidRPr="003A567C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3A567C">
        <w:rPr>
          <w:rFonts w:ascii="Arial" w:hAnsi="Arial" w:cs="Arial"/>
          <w:sz w:val="22"/>
          <w:szCs w:val="22"/>
        </w:rPr>
        <w:t xml:space="preserve"> </w:t>
      </w:r>
      <w:r w:rsidR="00CA3414" w:rsidRPr="003A567C">
        <w:rPr>
          <w:rFonts w:ascii="Arial" w:hAnsi="Arial" w:cs="Arial"/>
          <w:sz w:val="22"/>
          <w:szCs w:val="22"/>
        </w:rPr>
        <w:t>Gmina Chęciny</w:t>
      </w:r>
    </w:p>
    <w:p w14:paraId="2DBF67F7" w14:textId="77777777" w:rsidR="006676AE" w:rsidRPr="003A567C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3A567C">
        <w:rPr>
          <w:rFonts w:ascii="Arial" w:hAnsi="Arial" w:cs="Arial"/>
          <w:sz w:val="22"/>
          <w:szCs w:val="22"/>
        </w:rPr>
        <w:t xml:space="preserve"> </w:t>
      </w:r>
      <w:r w:rsidR="00CA3414" w:rsidRPr="003A567C">
        <w:rPr>
          <w:rFonts w:ascii="Arial" w:hAnsi="Arial" w:cs="Arial"/>
          <w:sz w:val="22"/>
          <w:szCs w:val="22"/>
        </w:rPr>
        <w:t>Pl. 2 Czerwca</w:t>
      </w:r>
      <w:r w:rsidRPr="003A567C">
        <w:rPr>
          <w:rFonts w:ascii="Arial" w:hAnsi="Arial" w:cs="Arial"/>
          <w:sz w:val="22"/>
          <w:szCs w:val="22"/>
        </w:rPr>
        <w:t xml:space="preserve"> </w:t>
      </w:r>
      <w:r w:rsidR="00CA3414" w:rsidRPr="003A567C">
        <w:rPr>
          <w:rFonts w:ascii="Arial" w:hAnsi="Arial" w:cs="Arial"/>
          <w:sz w:val="22"/>
          <w:szCs w:val="22"/>
        </w:rPr>
        <w:t>4</w:t>
      </w:r>
      <w:r w:rsidRPr="003A567C">
        <w:rPr>
          <w:rFonts w:ascii="Arial" w:hAnsi="Arial" w:cs="Arial"/>
          <w:sz w:val="22"/>
          <w:szCs w:val="22"/>
        </w:rPr>
        <w:t xml:space="preserve"> </w:t>
      </w:r>
    </w:p>
    <w:p w14:paraId="230428CD" w14:textId="77777777" w:rsidR="00F90CD1" w:rsidRPr="003A567C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3A567C">
        <w:rPr>
          <w:rFonts w:ascii="Arial" w:hAnsi="Arial" w:cs="Arial"/>
          <w:sz w:val="22"/>
          <w:szCs w:val="22"/>
        </w:rPr>
        <w:t xml:space="preserve"> </w:t>
      </w:r>
      <w:r w:rsidR="00CA3414" w:rsidRPr="003A567C">
        <w:rPr>
          <w:rFonts w:ascii="Arial" w:hAnsi="Arial" w:cs="Arial"/>
          <w:sz w:val="22"/>
          <w:szCs w:val="22"/>
        </w:rPr>
        <w:t>26-060</w:t>
      </w:r>
      <w:r w:rsidRPr="003A567C">
        <w:rPr>
          <w:rFonts w:ascii="Arial" w:hAnsi="Arial" w:cs="Arial"/>
          <w:sz w:val="22"/>
          <w:szCs w:val="22"/>
        </w:rPr>
        <w:t xml:space="preserve"> </w:t>
      </w:r>
      <w:r w:rsidR="00CA3414" w:rsidRPr="003A567C">
        <w:rPr>
          <w:rFonts w:ascii="Arial" w:hAnsi="Arial" w:cs="Arial"/>
          <w:sz w:val="22"/>
          <w:szCs w:val="22"/>
        </w:rPr>
        <w:t>Chęciny</w:t>
      </w:r>
    </w:p>
    <w:p w14:paraId="0FE5E08F" w14:textId="797FA4DD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00E47750" w14:textId="77777777" w:rsidR="00C4103F" w:rsidRPr="003A567C" w:rsidRDefault="00D762C5" w:rsidP="00F04280">
      <w:pPr>
        <w:spacing w:after="0" w:line="480" w:lineRule="auto"/>
        <w:rPr>
          <w:rFonts w:ascii="Arial" w:hAnsi="Arial" w:cs="Arial"/>
          <w:b/>
        </w:rPr>
      </w:pPr>
      <w:r w:rsidRPr="003A567C">
        <w:rPr>
          <w:rFonts w:ascii="Arial" w:hAnsi="Arial" w:cs="Arial"/>
          <w:b/>
        </w:rPr>
        <w:t>Podmiot udostępniający zasoby</w:t>
      </w:r>
      <w:r w:rsidR="007936D6" w:rsidRPr="003A567C">
        <w:rPr>
          <w:rFonts w:ascii="Arial" w:hAnsi="Arial" w:cs="Arial"/>
          <w:b/>
        </w:rPr>
        <w:t>:</w:t>
      </w:r>
    </w:p>
    <w:p w14:paraId="57C1F5BA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6FCCD3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B59AAD1" w14:textId="77777777" w:rsidR="00C4103F" w:rsidRPr="003A567C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3A567C">
        <w:rPr>
          <w:rFonts w:ascii="Arial" w:hAnsi="Arial" w:cs="Arial"/>
          <w:u w:val="single"/>
        </w:rPr>
        <w:t>reprezentowany przez:</w:t>
      </w:r>
    </w:p>
    <w:p w14:paraId="69FB0D15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5F31D3E4" w14:textId="77777777"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A3414" w:rsidRPr="0012157F" w14:paraId="3A399B67" w14:textId="77777777" w:rsidTr="00E9602D">
        <w:tc>
          <w:tcPr>
            <w:tcW w:w="9104" w:type="dxa"/>
            <w:shd w:val="clear" w:color="auto" w:fill="D9D9D9"/>
          </w:tcPr>
          <w:p w14:paraId="159AB5EF" w14:textId="77777777" w:rsidR="00CA3414" w:rsidRPr="00D762C5" w:rsidRDefault="00CA3414" w:rsidP="00E9602D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6B425F13" w14:textId="77777777" w:rsidR="00CA3414" w:rsidRPr="003A567C" w:rsidRDefault="00CA3414" w:rsidP="00E9602D">
            <w:pPr>
              <w:jc w:val="both"/>
              <w:rPr>
                <w:rFonts w:ascii="Arial" w:hAnsi="Arial" w:cs="Arial"/>
              </w:rPr>
            </w:pPr>
            <w:r w:rsidRPr="003A567C">
              <w:rPr>
                <w:rFonts w:ascii="Arial" w:hAnsi="Arial" w:cs="Arial"/>
              </w:rPr>
              <w:t xml:space="preserve">składane na podstawie art. 125 ust. 5 ustawy z dnia 11 września 2019 r. Prawo zamówień publicznych </w:t>
            </w:r>
            <w:r w:rsidRPr="003A567C">
              <w:rPr>
                <w:rFonts w:ascii="Arial" w:hAnsi="Arial" w:cs="Arial"/>
              </w:rPr>
              <w:t>(</w:t>
            </w:r>
            <w:proofErr w:type="spellStart"/>
            <w:r w:rsidRPr="003A567C">
              <w:rPr>
                <w:rFonts w:ascii="Arial" w:hAnsi="Arial" w:cs="Arial"/>
              </w:rPr>
              <w:t>t.j</w:t>
            </w:r>
            <w:proofErr w:type="spellEnd"/>
            <w:r w:rsidRPr="003A567C">
              <w:rPr>
                <w:rFonts w:ascii="Arial" w:hAnsi="Arial" w:cs="Arial"/>
              </w:rPr>
              <w:t xml:space="preserve">. Dz.U. z 2021r. poz. 1129 z </w:t>
            </w:r>
            <w:proofErr w:type="spellStart"/>
            <w:r w:rsidRPr="003A567C">
              <w:rPr>
                <w:rFonts w:ascii="Arial" w:hAnsi="Arial" w:cs="Arial"/>
              </w:rPr>
              <w:t>późn</w:t>
            </w:r>
            <w:proofErr w:type="spellEnd"/>
            <w:r w:rsidRPr="003A567C">
              <w:rPr>
                <w:rFonts w:ascii="Arial" w:hAnsi="Arial" w:cs="Arial"/>
              </w:rPr>
              <w:t>. zm.)</w:t>
            </w:r>
            <w:r w:rsidRPr="003A567C">
              <w:rPr>
                <w:rFonts w:ascii="Arial" w:hAnsi="Arial" w:cs="Arial"/>
              </w:rPr>
              <w:t xml:space="preserve"> (dalej jako: ustawa Pzp), dotyczące przesłanek wykluczenia z: </w:t>
            </w:r>
          </w:p>
          <w:p w14:paraId="6C464027" w14:textId="77777777" w:rsidR="00CA3414" w:rsidRPr="003A567C" w:rsidRDefault="00CA3414" w:rsidP="00E9602D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3A567C">
              <w:rPr>
                <w:rFonts w:ascii="Arial" w:hAnsi="Arial" w:cs="Arial"/>
                <w:b/>
                <w:bCs/>
              </w:rPr>
              <w:t>art. 5K Rozporządzenia 833/2014</w:t>
            </w:r>
          </w:p>
          <w:p w14:paraId="5E1819DE" w14:textId="77777777" w:rsidR="00CA3414" w:rsidRPr="003A567C" w:rsidRDefault="00CA3414" w:rsidP="00E9602D">
            <w:pPr>
              <w:jc w:val="center"/>
              <w:rPr>
                <w:rFonts w:ascii="Arial" w:hAnsi="Arial" w:cs="Arial"/>
              </w:rPr>
            </w:pPr>
            <w:r w:rsidRPr="003A567C">
              <w:rPr>
                <w:rFonts w:ascii="Arial" w:hAnsi="Arial" w:cs="Arial"/>
              </w:rPr>
              <w:t>oraz</w:t>
            </w:r>
          </w:p>
          <w:p w14:paraId="5DA543AC" w14:textId="77777777" w:rsidR="00CA3414" w:rsidRPr="003A567C" w:rsidRDefault="00CA3414" w:rsidP="00E9602D">
            <w:pPr>
              <w:spacing w:after="120"/>
              <w:jc w:val="both"/>
              <w:rPr>
                <w:rFonts w:ascii="Arial" w:hAnsi="Arial" w:cs="Arial"/>
              </w:rPr>
            </w:pPr>
            <w:r w:rsidRPr="003A567C">
              <w:rPr>
                <w:rFonts w:ascii="Arial" w:hAnsi="Arial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2821F826" w14:textId="77777777" w:rsidR="00CA3414" w:rsidRPr="00534752" w:rsidRDefault="00CA3414" w:rsidP="00E9602D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0B90D7" w14:textId="77777777" w:rsidR="00E50194" w:rsidRPr="003A567C" w:rsidRDefault="001F027E" w:rsidP="00F92B90">
      <w:pPr>
        <w:spacing w:before="240" w:after="120" w:line="276" w:lineRule="auto"/>
        <w:jc w:val="both"/>
        <w:rPr>
          <w:rFonts w:ascii="Arial" w:hAnsi="Arial" w:cs="Arial"/>
        </w:rPr>
      </w:pPr>
      <w:r w:rsidRPr="003A567C">
        <w:rPr>
          <w:rFonts w:ascii="Arial" w:hAnsi="Arial" w:cs="Arial"/>
        </w:rPr>
        <w:t>Na potrzeby postę</w:t>
      </w:r>
      <w:r w:rsidR="008D0487" w:rsidRPr="003A567C">
        <w:rPr>
          <w:rFonts w:ascii="Arial" w:hAnsi="Arial" w:cs="Arial"/>
        </w:rPr>
        <w:t xml:space="preserve">powania o udzielenie </w:t>
      </w:r>
      <w:r w:rsidR="007936D6" w:rsidRPr="003A567C">
        <w:rPr>
          <w:rFonts w:ascii="Arial" w:hAnsi="Arial" w:cs="Arial"/>
        </w:rPr>
        <w:t>zamówienia publicznego</w:t>
      </w:r>
      <w:r w:rsidR="00E50194" w:rsidRPr="003A567C">
        <w:rPr>
          <w:rFonts w:ascii="Arial" w:hAnsi="Arial" w:cs="Arial"/>
        </w:rPr>
        <w:t xml:space="preserve"> pn.:</w:t>
      </w:r>
    </w:p>
    <w:p w14:paraId="09C05A75" w14:textId="77777777" w:rsidR="00E50194" w:rsidRPr="003A567C" w:rsidRDefault="00CA3414" w:rsidP="00E50194">
      <w:pPr>
        <w:spacing w:after="240" w:line="276" w:lineRule="auto"/>
        <w:jc w:val="center"/>
        <w:rPr>
          <w:rFonts w:ascii="Arial" w:hAnsi="Arial" w:cs="Arial"/>
        </w:rPr>
      </w:pPr>
      <w:r w:rsidRPr="003A567C">
        <w:rPr>
          <w:rFonts w:ascii="Arial" w:hAnsi="Arial" w:cs="Arial"/>
          <w:b/>
        </w:rPr>
        <w:t>Odbiór, transport i zagospodarowanie odpadów komunalnych od właścicieli nieruchomości zamieszkałych na terenie Gminy Chęciny w okresie od 01.09.2022 r do 31.08.2024 r.</w:t>
      </w:r>
    </w:p>
    <w:p w14:paraId="335ADF85" w14:textId="77777777" w:rsidR="00F90CD1" w:rsidRPr="003A567C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3A567C">
        <w:rPr>
          <w:rFonts w:ascii="Arial" w:hAnsi="Arial" w:cs="Arial"/>
        </w:rPr>
        <w:t xml:space="preserve">prowadzonego przez </w:t>
      </w:r>
      <w:r w:rsidR="00CA3414" w:rsidRPr="003A567C">
        <w:rPr>
          <w:rFonts w:ascii="Arial" w:hAnsi="Arial" w:cs="Arial"/>
          <w:b/>
        </w:rPr>
        <w:t>Gmina Chęciny</w:t>
      </w:r>
      <w:r w:rsidRPr="003A567C">
        <w:rPr>
          <w:rFonts w:ascii="Arial" w:hAnsi="Arial" w:cs="Arial"/>
          <w:b/>
        </w:rPr>
        <w:t>,</w:t>
      </w:r>
      <w:r w:rsidR="002B2AD9" w:rsidRPr="003A567C">
        <w:rPr>
          <w:rFonts w:ascii="Arial" w:hAnsi="Arial" w:cs="Arial"/>
        </w:rPr>
        <w:t xml:space="preserve"> </w:t>
      </w:r>
      <w:r w:rsidR="00E65685" w:rsidRPr="003A567C">
        <w:rPr>
          <w:rFonts w:ascii="Arial" w:hAnsi="Arial" w:cs="Arial"/>
        </w:rPr>
        <w:t>oświa</w:t>
      </w:r>
      <w:r w:rsidR="00825A09" w:rsidRPr="003A567C">
        <w:rPr>
          <w:rFonts w:ascii="Arial" w:hAnsi="Arial" w:cs="Arial"/>
        </w:rPr>
        <w:t>dczam</w:t>
      </w:r>
      <w:r w:rsidR="00E65685" w:rsidRPr="003A567C">
        <w:rPr>
          <w:rFonts w:ascii="Arial" w:hAnsi="Arial" w:cs="Arial"/>
        </w:rPr>
        <w:t>,</w:t>
      </w:r>
      <w:r w:rsidR="002B2AD9" w:rsidRPr="003A567C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A567C" w14:paraId="1C1AE10D" w14:textId="77777777" w:rsidTr="00650D6C">
        <w:tc>
          <w:tcPr>
            <w:tcW w:w="9104" w:type="dxa"/>
            <w:shd w:val="clear" w:color="auto" w:fill="D9D9D9"/>
          </w:tcPr>
          <w:p w14:paraId="403DC0D1" w14:textId="77777777" w:rsidR="00E50194" w:rsidRPr="003A567C" w:rsidRDefault="00650D6C" w:rsidP="00D56E0D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A567C">
              <w:rPr>
                <w:rFonts w:ascii="Arial" w:hAnsi="Arial" w:cs="Arial"/>
                <w:b/>
              </w:rPr>
              <w:t xml:space="preserve">OŚWIADCZENIA DOTYCZĄCE </w:t>
            </w:r>
            <w:r w:rsidR="00FA2CAA" w:rsidRPr="003A567C">
              <w:rPr>
                <w:rFonts w:ascii="Arial" w:hAnsi="Arial" w:cs="Arial"/>
                <w:b/>
              </w:rPr>
              <w:t>PODMIOTU UDOSTĘPNIAJĄCEGO ZASOBY</w:t>
            </w:r>
          </w:p>
        </w:tc>
      </w:tr>
    </w:tbl>
    <w:p w14:paraId="4E38825E" w14:textId="77777777" w:rsidR="00FA2CAA" w:rsidRPr="003A567C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lang w:eastAsia="x-none"/>
        </w:rPr>
      </w:pPr>
      <w:r w:rsidRPr="003A567C">
        <w:rPr>
          <w:rFonts w:ascii="Arial" w:hAnsi="Arial" w:cs="Arial"/>
          <w:color w:val="00000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</w:t>
      </w:r>
      <w:r w:rsidRPr="003A567C">
        <w:rPr>
          <w:rFonts w:ascii="Arial" w:hAnsi="Arial" w:cs="Arial"/>
          <w:color w:val="000000"/>
          <w:lang w:eastAsia="x-none"/>
        </w:rPr>
        <w:lastRenderedPageBreak/>
        <w:t xml:space="preserve">działaniami Rosji destabilizującymi sytuację na Ukrainie (Dz. Urz. UE nr L 111 z 8.4.2022, str. 1), dalej: </w:t>
      </w:r>
      <w:r w:rsidRPr="003A567C">
        <w:rPr>
          <w:rFonts w:ascii="Arial" w:hAnsi="Arial" w:cs="Arial"/>
          <w:i/>
          <w:iCs/>
          <w:color w:val="000000"/>
          <w:lang w:eastAsia="x-none"/>
        </w:rPr>
        <w:t>rozporządzenie 2022/576</w:t>
      </w:r>
      <w:r w:rsidR="00443B23" w:rsidRPr="003A567C">
        <w:rPr>
          <w:rFonts w:ascii="Arial" w:hAnsi="Arial" w:cs="Arial"/>
          <w:color w:val="000000"/>
          <w:lang w:eastAsia="x-none"/>
        </w:rPr>
        <w:t xml:space="preserve"> </w:t>
      </w:r>
      <w:r w:rsidRPr="003A567C">
        <w:rPr>
          <w:rStyle w:val="Odwoanieprzypisudolnego"/>
          <w:rFonts w:ascii="Arial" w:hAnsi="Arial" w:cs="Arial"/>
          <w:color w:val="000000"/>
          <w:lang w:eastAsia="x-none"/>
        </w:rPr>
        <w:footnoteReference w:id="1"/>
      </w:r>
      <w:r w:rsidR="00443B23" w:rsidRPr="003A567C">
        <w:rPr>
          <w:rFonts w:ascii="Arial" w:hAnsi="Arial" w:cs="Arial"/>
          <w:color w:val="000000"/>
          <w:lang w:eastAsia="x-none"/>
        </w:rPr>
        <w:t>.</w:t>
      </w:r>
    </w:p>
    <w:p w14:paraId="68EE3766" w14:textId="77777777" w:rsidR="00C62F57" w:rsidRPr="003A567C" w:rsidRDefault="007A2BCB" w:rsidP="00443B23">
      <w:pPr>
        <w:spacing w:after="240" w:line="276" w:lineRule="auto"/>
        <w:jc w:val="both"/>
        <w:rPr>
          <w:rFonts w:ascii="Arial" w:hAnsi="Arial" w:cs="Arial"/>
        </w:rPr>
      </w:pPr>
      <w:r w:rsidRPr="003A567C">
        <w:rPr>
          <w:rFonts w:ascii="Arial" w:hAnsi="Arial" w:cs="Arial"/>
        </w:rPr>
        <w:t xml:space="preserve">Oświadczam, że nie zachodzą w stosunku do mnie przesłanki wykluczenia z postępowania na podstawie art. 7 ust. 1 ustawy z dnia 13 kwietnia 2022 r. </w:t>
      </w:r>
      <w:r w:rsidRPr="003A567C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3A567C">
        <w:rPr>
          <w:rFonts w:ascii="Arial" w:hAnsi="Arial" w:cs="Arial"/>
        </w:rPr>
        <w:t xml:space="preserve"> (Dz. U. poz. 835)</w:t>
      </w:r>
      <w:r w:rsidR="00443B23" w:rsidRPr="003A567C">
        <w:rPr>
          <w:rFonts w:ascii="Arial" w:hAnsi="Arial" w:cs="Arial"/>
        </w:rPr>
        <w:t xml:space="preserve"> </w:t>
      </w:r>
      <w:r w:rsidR="0011306C" w:rsidRPr="003A567C">
        <w:rPr>
          <w:rStyle w:val="Odwoanieprzypisudolnego"/>
          <w:rFonts w:ascii="Arial" w:hAnsi="Arial" w:cs="Arial"/>
        </w:rPr>
        <w:footnoteReference w:id="2"/>
      </w:r>
      <w:r w:rsidRPr="003A567C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A567C" w14:paraId="6DD257F2" w14:textId="77777777" w:rsidTr="00CD4DD1">
        <w:tc>
          <w:tcPr>
            <w:tcW w:w="9104" w:type="dxa"/>
            <w:shd w:val="clear" w:color="auto" w:fill="D9D9D9"/>
          </w:tcPr>
          <w:p w14:paraId="15D02970" w14:textId="77777777" w:rsidR="00BE6F04" w:rsidRPr="003A567C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3A567C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3984C9D6" w14:textId="77777777" w:rsidR="00FE4E2B" w:rsidRPr="003A567C" w:rsidRDefault="00E426EB" w:rsidP="00F92B90">
      <w:pPr>
        <w:spacing w:before="160" w:after="240" w:line="276" w:lineRule="auto"/>
        <w:jc w:val="both"/>
        <w:rPr>
          <w:rFonts w:ascii="Arial" w:hAnsi="Arial" w:cs="Arial"/>
        </w:rPr>
      </w:pPr>
      <w:r w:rsidRPr="003A567C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A567C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A567C" w14:paraId="4F28485A" w14:textId="77777777" w:rsidTr="00847232">
        <w:tc>
          <w:tcPr>
            <w:tcW w:w="9104" w:type="dxa"/>
            <w:shd w:val="clear" w:color="auto" w:fill="D9D9D9"/>
          </w:tcPr>
          <w:p w14:paraId="363FF860" w14:textId="77777777" w:rsidR="00E426EB" w:rsidRPr="003A567C" w:rsidRDefault="00E426EB" w:rsidP="00D56E0D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A567C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576C777D" w14:textId="77777777" w:rsidR="00E426EB" w:rsidRPr="003A567C" w:rsidRDefault="00E426EB" w:rsidP="00F92B90">
      <w:pPr>
        <w:spacing w:before="160" w:after="0" w:line="276" w:lineRule="auto"/>
        <w:jc w:val="both"/>
        <w:rPr>
          <w:rFonts w:ascii="Arial" w:hAnsi="Arial" w:cs="Arial"/>
        </w:rPr>
      </w:pPr>
      <w:r w:rsidRPr="003A567C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730EB9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CB29B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0C494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6486BC" w14:textId="77777777"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C918E86" w14:textId="77777777"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715755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D422E3E" w14:textId="77777777"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59D67" w14:textId="77777777" w:rsidR="005F4BEE" w:rsidRDefault="005F4BEE" w:rsidP="0038231F">
      <w:pPr>
        <w:spacing w:after="0" w:line="240" w:lineRule="auto"/>
      </w:pPr>
      <w:r>
        <w:separator/>
      </w:r>
    </w:p>
  </w:endnote>
  <w:endnote w:type="continuationSeparator" w:id="0">
    <w:p w14:paraId="5EA5BA9F" w14:textId="77777777" w:rsidR="005F4BEE" w:rsidRDefault="005F4B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2C077" w14:textId="77777777" w:rsidR="00CA3414" w:rsidRDefault="00CA34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D7BF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A1ABE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592A9" w14:textId="77777777" w:rsidR="00CA3414" w:rsidRDefault="00CA34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8537A" w14:textId="77777777" w:rsidR="005F4BEE" w:rsidRDefault="005F4BEE" w:rsidP="0038231F">
      <w:pPr>
        <w:spacing w:after="0" w:line="240" w:lineRule="auto"/>
      </w:pPr>
      <w:r>
        <w:separator/>
      </w:r>
    </w:p>
  </w:footnote>
  <w:footnote w:type="continuationSeparator" w:id="0">
    <w:p w14:paraId="2F0A0134" w14:textId="77777777" w:rsidR="005F4BEE" w:rsidRDefault="005F4BEE" w:rsidP="0038231F">
      <w:pPr>
        <w:spacing w:after="0" w:line="240" w:lineRule="auto"/>
      </w:pPr>
      <w:r>
        <w:continuationSeparator/>
      </w:r>
    </w:p>
  </w:footnote>
  <w:footnote w:id="1">
    <w:p w14:paraId="4F1E5FCC" w14:textId="77777777"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5B4DF7CA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5927E2B0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6A305FC3" w14:textId="77777777"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5CD6B645" w14:textId="77777777"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341B6DA1" w14:textId="77777777"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B4976EF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646033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1CB794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FCF0C" w14:textId="77777777" w:rsidR="00CA3414" w:rsidRDefault="00CA34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ECADF" w14:textId="77777777" w:rsidR="00CA3414" w:rsidRDefault="00CA3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483A1" w14:textId="77777777" w:rsidR="00CA3414" w:rsidRDefault="00CA34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504995">
    <w:abstractNumId w:val="12"/>
  </w:num>
  <w:num w:numId="2" w16cid:durableId="113063652">
    <w:abstractNumId w:val="0"/>
  </w:num>
  <w:num w:numId="3" w16cid:durableId="81342916">
    <w:abstractNumId w:val="11"/>
  </w:num>
  <w:num w:numId="4" w16cid:durableId="1914779658">
    <w:abstractNumId w:val="14"/>
  </w:num>
  <w:num w:numId="5" w16cid:durableId="525559762">
    <w:abstractNumId w:val="13"/>
  </w:num>
  <w:num w:numId="6" w16cid:durableId="799609442">
    <w:abstractNumId w:val="10"/>
  </w:num>
  <w:num w:numId="7" w16cid:durableId="1860314251">
    <w:abstractNumId w:val="1"/>
  </w:num>
  <w:num w:numId="8" w16cid:durableId="800928857">
    <w:abstractNumId w:val="6"/>
  </w:num>
  <w:num w:numId="9" w16cid:durableId="1821539249">
    <w:abstractNumId w:val="4"/>
  </w:num>
  <w:num w:numId="10" w16cid:durableId="45683682">
    <w:abstractNumId w:val="7"/>
  </w:num>
  <w:num w:numId="11" w16cid:durableId="2031684317">
    <w:abstractNumId w:val="5"/>
  </w:num>
  <w:num w:numId="12" w16cid:durableId="2133553193">
    <w:abstractNumId w:val="9"/>
  </w:num>
  <w:num w:numId="13" w16cid:durableId="474836781">
    <w:abstractNumId w:val="3"/>
  </w:num>
  <w:num w:numId="14" w16cid:durableId="1439712763">
    <w:abstractNumId w:val="2"/>
  </w:num>
  <w:num w:numId="15" w16cid:durableId="17883562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AA3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567C"/>
    <w:rsid w:val="003B2070"/>
    <w:rsid w:val="003B214C"/>
    <w:rsid w:val="003B7238"/>
    <w:rsid w:val="003C0AA3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5F4BEE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3414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AD003"/>
  <w15:docId w15:val="{3DC97530-3E7C-4188-BF73-694A492FF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ow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Nowak</dc:creator>
  <cp:keywords/>
  <cp:lastModifiedBy>Pawel Nowak</cp:lastModifiedBy>
  <cp:revision>2</cp:revision>
  <cp:lastPrinted>2016-07-26T10:32:00Z</cp:lastPrinted>
  <dcterms:created xsi:type="dcterms:W3CDTF">2022-06-06T06:00:00Z</dcterms:created>
  <dcterms:modified xsi:type="dcterms:W3CDTF">2022-06-06T06:00:00Z</dcterms:modified>
</cp:coreProperties>
</file>