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29287" w14:textId="3A0002EE" w:rsidR="00791F54" w:rsidRPr="00424550" w:rsidRDefault="00791F54" w:rsidP="00F846CB">
      <w:pPr>
        <w:spacing w:after="120"/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C96452" w:rsidRPr="00424550">
        <w:rPr>
          <w:rFonts w:ascii="Garamond" w:hAnsi="Garamond" w:cs="Arial"/>
          <w:b/>
          <w:color w:val="000000" w:themeColor="text1"/>
          <w:szCs w:val="24"/>
        </w:rPr>
        <w:t>2</w:t>
      </w:r>
    </w:p>
    <w:p w14:paraId="0E8C0410" w14:textId="77777777" w:rsidR="00C143DF" w:rsidRPr="00424550" w:rsidRDefault="00C143DF" w:rsidP="00F846CB">
      <w:pPr>
        <w:spacing w:after="120"/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39615AEC" w:rsidR="00F80F09" w:rsidRPr="00424550" w:rsidRDefault="00791F54" w:rsidP="00F846CB">
      <w:pPr>
        <w:tabs>
          <w:tab w:val="left" w:leader="dot" w:pos="4488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C96452" w:rsidRPr="00424550">
        <w:rPr>
          <w:rFonts w:ascii="Garamond" w:hAnsi="Garamond" w:cs="Arial"/>
          <w:color w:val="000000" w:themeColor="text1"/>
          <w:szCs w:val="24"/>
        </w:rPr>
        <w:t>2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59FEB03C" w:rsidR="00791F54" w:rsidRPr="00424550" w:rsidRDefault="00791F54" w:rsidP="00F846CB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06983D6D" w14:textId="77777777" w:rsidR="00791F54" w:rsidRPr="00424550" w:rsidRDefault="00791F54" w:rsidP="00F846CB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19794542" w14:textId="77777777" w:rsidR="00791F54" w:rsidRPr="00424550" w:rsidRDefault="00791F54" w:rsidP="00F846CB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C62B377" w14:textId="77777777" w:rsidR="00791F54" w:rsidRPr="00424550" w:rsidRDefault="00791F54" w:rsidP="00F846CB">
      <w:pPr>
        <w:tabs>
          <w:tab w:val="left" w:leader="dot" w:pos="1373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18BC8CD" w14:textId="1ED99770" w:rsidR="00791F54" w:rsidRPr="00424550" w:rsidRDefault="00791F54" w:rsidP="00F846CB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F846CB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F846CB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35822CB8" w14:textId="77777777" w:rsidR="00791F54" w:rsidRPr="00424550" w:rsidRDefault="00791F54" w:rsidP="00F846CB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5DFA6383" w14:textId="77777777" w:rsidR="00791F54" w:rsidRPr="00424550" w:rsidRDefault="00791F54" w:rsidP="00F846CB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F846CB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F846CB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F846CB">
      <w:pPr>
        <w:spacing w:after="120"/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F846CB">
      <w:pPr>
        <w:spacing w:after="120"/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F846CB">
      <w:pPr>
        <w:spacing w:after="120"/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F846CB">
      <w:pPr>
        <w:pStyle w:val="Nagwek1"/>
        <w:spacing w:after="120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90F2910" w14:textId="1C48C5FA" w:rsidR="00851511" w:rsidRPr="00424550" w:rsidRDefault="00791F54" w:rsidP="00F846CB">
      <w:pPr>
        <w:pStyle w:val="Akapitzlist"/>
        <w:numPr>
          <w:ilvl w:val="0"/>
          <w:numId w:val="39"/>
        </w:numPr>
        <w:tabs>
          <w:tab w:val="clear" w:pos="1440"/>
        </w:tabs>
        <w:spacing w:after="120"/>
        <w:ind w:left="284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Umowa zostaje zawarta</w:t>
      </w:r>
      <w:r w:rsidR="00C143DF" w:rsidRPr="00424550">
        <w:rPr>
          <w:rFonts w:ascii="Garamond" w:hAnsi="Garamond"/>
          <w:color w:val="000000" w:themeColor="text1"/>
          <w:szCs w:val="24"/>
        </w:rPr>
        <w:t xml:space="preserve"> w </w:t>
      </w:r>
      <w:r w:rsidR="006A5CAE" w:rsidRPr="00424550">
        <w:rPr>
          <w:rFonts w:ascii="Garamond" w:hAnsi="Garamond"/>
          <w:color w:val="000000" w:themeColor="text1"/>
          <w:szCs w:val="24"/>
        </w:rPr>
        <w:t>wyniku wyboru</w:t>
      </w:r>
      <w:r w:rsidR="00056071" w:rsidRPr="00424550">
        <w:rPr>
          <w:rFonts w:ascii="Garamond" w:hAnsi="Garamond" w:cs="Arial"/>
          <w:szCs w:val="24"/>
          <w:lang w:eastAsia="en-US"/>
        </w:rPr>
        <w:t xml:space="preserve"> przez Zamawiającego oferty Wykonawcy w trybie </w:t>
      </w:r>
      <w:r w:rsidR="00FC6A93">
        <w:rPr>
          <w:rFonts w:ascii="Garamond" w:hAnsi="Garamond" w:cs="Arial"/>
          <w:szCs w:val="24"/>
          <w:lang w:eastAsia="en-US"/>
        </w:rPr>
        <w:t>nieograniczonym</w:t>
      </w:r>
      <w:r w:rsidR="00056071" w:rsidRPr="00424550">
        <w:rPr>
          <w:rFonts w:ascii="Garamond" w:hAnsi="Garamond" w:cs="Arial"/>
          <w:szCs w:val="24"/>
          <w:lang w:eastAsia="en-US"/>
        </w:rPr>
        <w:t xml:space="preserve"> nr SZW/DZP/</w:t>
      </w:r>
      <w:r w:rsidR="00056071" w:rsidRPr="00424550">
        <w:rPr>
          <w:rFonts w:ascii="Garamond" w:hAnsi="Garamond" w:cs="Arial"/>
          <w:szCs w:val="24"/>
          <w:highlight w:val="yellow"/>
          <w:lang w:eastAsia="en-US"/>
        </w:rPr>
        <w:t>____</w:t>
      </w:r>
      <w:r w:rsidR="00056071" w:rsidRPr="00424550">
        <w:rPr>
          <w:rFonts w:ascii="Garamond" w:hAnsi="Garamond" w:cs="Arial"/>
          <w:szCs w:val="24"/>
          <w:lang w:eastAsia="en-US"/>
        </w:rPr>
        <w:t>/2022 z dnia [</w:t>
      </w:r>
      <w:r w:rsidR="00056071" w:rsidRPr="00424550">
        <w:rPr>
          <w:rFonts w:ascii="Garamond" w:hAnsi="Garamond" w:cs="Arial"/>
          <w:szCs w:val="24"/>
          <w:highlight w:val="yellow"/>
          <w:lang w:eastAsia="en-US"/>
        </w:rPr>
        <w:t>_______</w:t>
      </w:r>
      <w:r w:rsidR="00056071" w:rsidRPr="00424550">
        <w:rPr>
          <w:rFonts w:ascii="Garamond" w:hAnsi="Garamond" w:cs="Arial"/>
          <w:szCs w:val="24"/>
          <w:lang w:eastAsia="en-US"/>
        </w:rPr>
        <w:t xml:space="preserve">] 2022 r. na podstawie ustawy z dnia 11 września 2019 r. - Prawo zamówień publicznych (Dz. U. poz. 2019 ze zm.). </w:t>
      </w:r>
    </w:p>
    <w:p w14:paraId="7407755D" w14:textId="4C2913CE" w:rsidR="00424550" w:rsidRPr="006A5CAE" w:rsidRDefault="00851511" w:rsidP="00F846CB">
      <w:pPr>
        <w:pStyle w:val="Akapitzlist"/>
        <w:numPr>
          <w:ilvl w:val="0"/>
          <w:numId w:val="39"/>
        </w:numPr>
        <w:tabs>
          <w:tab w:val="clear" w:pos="1440"/>
        </w:tabs>
        <w:spacing w:after="120"/>
        <w:ind w:left="284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Niniejsza umowa stanowi transakcję handlową, w rozumieniu art. 4 pkt 1) ustawy o przeciwdziałaniu nadmiernym opóźnieniom w transakcjach handlowych </w:t>
      </w:r>
      <w:r w:rsidR="006A5CAE">
        <w:rPr>
          <w:rFonts w:ascii="Garamond" w:hAnsi="Garamond"/>
          <w:bCs/>
          <w:color w:val="000000" w:themeColor="text1"/>
          <w:szCs w:val="24"/>
        </w:rPr>
        <w:t>[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Dz.U. z 2013 r. poz. 403 </w:t>
      </w:r>
      <w:proofErr w:type="spellStart"/>
      <w:r w:rsidRPr="00424550">
        <w:rPr>
          <w:rFonts w:ascii="Garamond" w:hAnsi="Garamond"/>
          <w:bCs/>
          <w:color w:val="000000" w:themeColor="text1"/>
          <w:szCs w:val="24"/>
        </w:rPr>
        <w:t>t.j</w:t>
      </w:r>
      <w:proofErr w:type="spellEnd"/>
      <w:r w:rsidRPr="00424550">
        <w:rPr>
          <w:rFonts w:ascii="Garamond" w:hAnsi="Garamond"/>
          <w:bCs/>
          <w:color w:val="000000" w:themeColor="text1"/>
          <w:szCs w:val="24"/>
        </w:rPr>
        <w:t>. Dz.U. z 2019 r. poz</w:t>
      </w:r>
      <w:r w:rsidRPr="00424550">
        <w:rPr>
          <w:rFonts w:ascii="Garamond" w:hAnsi="Garamond"/>
          <w:b/>
          <w:color w:val="000000" w:themeColor="text1"/>
          <w:szCs w:val="24"/>
        </w:rPr>
        <w:t xml:space="preserve">. </w:t>
      </w:r>
      <w:r w:rsidRPr="006A5CAE">
        <w:rPr>
          <w:rFonts w:ascii="Garamond" w:hAnsi="Garamond"/>
          <w:bCs/>
          <w:color w:val="000000" w:themeColor="text1"/>
          <w:szCs w:val="24"/>
        </w:rPr>
        <w:t>118</w:t>
      </w:r>
      <w:r w:rsidR="006A5CAE">
        <w:rPr>
          <w:rFonts w:ascii="Garamond" w:hAnsi="Garamond"/>
          <w:bCs/>
          <w:color w:val="000000" w:themeColor="text1"/>
          <w:szCs w:val="24"/>
        </w:rPr>
        <w:t xml:space="preserve"> ze zm.</w:t>
      </w:r>
      <w:r w:rsidR="006A5CAE" w:rsidRPr="006A5CAE">
        <w:rPr>
          <w:rFonts w:ascii="Garamond" w:hAnsi="Garamond"/>
          <w:bCs/>
          <w:color w:val="000000" w:themeColor="text1"/>
          <w:szCs w:val="24"/>
        </w:rPr>
        <w:t>]</w:t>
      </w:r>
    </w:p>
    <w:p w14:paraId="64B3B793" w14:textId="77777777" w:rsidR="006A5CAE" w:rsidRDefault="006A5CAE" w:rsidP="00F846CB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</w:p>
    <w:p w14:paraId="6F5A25CB" w14:textId="77777777" w:rsidR="006A5CAE" w:rsidRDefault="006A5CAE" w:rsidP="00F846CB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</w:p>
    <w:p w14:paraId="7E92CED2" w14:textId="77777777" w:rsidR="006A5CAE" w:rsidRDefault="006A5CAE" w:rsidP="00F846CB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</w:p>
    <w:p w14:paraId="0F151D45" w14:textId="7068C678" w:rsidR="00791F54" w:rsidRPr="00424550" w:rsidRDefault="00791F54" w:rsidP="00F846CB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lastRenderedPageBreak/>
        <w:t>§ 2</w:t>
      </w:r>
    </w:p>
    <w:p w14:paraId="3810A3F4" w14:textId="77777777" w:rsidR="00791F54" w:rsidRPr="00424550" w:rsidRDefault="00791F54" w:rsidP="00F846CB">
      <w:pPr>
        <w:pStyle w:val="Nagwek1"/>
        <w:spacing w:after="120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F846CB">
      <w:pPr>
        <w:spacing w:before="60" w:after="120"/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F846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F846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F846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F846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F846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22728C5C" w:rsidR="00791F54" w:rsidRPr="00424550" w:rsidRDefault="00791F54" w:rsidP="00F846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F846CB">
      <w:pPr>
        <w:pStyle w:val="Zwykytekst1"/>
        <w:spacing w:after="120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F846CB">
      <w:pPr>
        <w:pStyle w:val="Zwykytekst1"/>
        <w:spacing w:after="120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F846CB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75C4073B" w:rsidR="00BA4940" w:rsidRPr="00424550" w:rsidRDefault="00791F54" w:rsidP="00F846CB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F846CB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35F4FAD6" w:rsidR="00791F54" w:rsidRPr="00424550" w:rsidRDefault="00791F54" w:rsidP="00F846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6A5CAE">
        <w:rPr>
          <w:rFonts w:ascii="Garamond" w:hAnsi="Garamond" w:cs="Arial"/>
          <w:i/>
          <w:iCs/>
          <w:color w:val="000000" w:themeColor="text1"/>
          <w:szCs w:val="24"/>
        </w:rPr>
        <w:t>Apteka Szpitalna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C7F1C68" w14:textId="49B08F59" w:rsidR="001C50E1" w:rsidRPr="00424550" w:rsidRDefault="00791F54" w:rsidP="00F846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wszystkie dokumenty muszą 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F846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F846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F846CB">
      <w:pPr>
        <w:pStyle w:val="Bezodstpw"/>
        <w:spacing w:after="120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F846CB">
      <w:pPr>
        <w:pStyle w:val="Bezodstpw"/>
        <w:spacing w:after="120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lastRenderedPageBreak/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F846CB">
      <w:pPr>
        <w:pStyle w:val="nagwek20"/>
        <w:spacing w:after="120"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F846CB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34560F69" w:rsidR="00056071" w:rsidRPr="00424550" w:rsidRDefault="00056071" w:rsidP="00F846CB">
      <w:pPr>
        <w:pStyle w:val="Akapitzlist"/>
        <w:numPr>
          <w:ilvl w:val="0"/>
          <w:numId w:val="8"/>
        </w:numPr>
        <w:spacing w:after="12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posiada wszelkim prawem wymagane zezwolenia na sprzedaż Asortymentu na terytorium Polski,</w:t>
      </w:r>
    </w:p>
    <w:p w14:paraId="30FF85FE" w14:textId="3C7153F0" w:rsidR="00C27F34" w:rsidRPr="00424550" w:rsidRDefault="00C27F34" w:rsidP="00F846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prawa</w:t>
      </w:r>
      <w:r w:rsidR="00056071" w:rsidRP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424550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</w:t>
      </w:r>
      <w:r w:rsidR="00056071" w:rsidRPr="00424550">
        <w:rPr>
          <w:rFonts w:ascii="Garamond" w:hAnsi="Garamond" w:cs="Arial"/>
          <w:szCs w:val="24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424550" w:rsidRDefault="00C27F34" w:rsidP="00F846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F846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62ADEC09" w:rsidR="00C143DF" w:rsidRPr="00424550" w:rsidRDefault="00C143DF" w:rsidP="00F846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iż zaoferowany przedmiot umowy posiada termin przydatności do użycia min. 12 miesięcy od dnia dostawy,</w:t>
      </w:r>
    </w:p>
    <w:p w14:paraId="74A4C5BA" w14:textId="1550228F" w:rsidR="00700917" w:rsidRPr="00424550" w:rsidRDefault="00700917" w:rsidP="00F846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F846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F846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F6B6B4B" w:rsidR="00700917" w:rsidRPr="00424550" w:rsidRDefault="00700917" w:rsidP="00F846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6C4EAEDE" w14:textId="37000260" w:rsidR="00700917" w:rsidRPr="00424550" w:rsidRDefault="00A442D1" w:rsidP="00F846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08973F05" w:rsidR="00056071" w:rsidRPr="00424550" w:rsidRDefault="00056071" w:rsidP="00F846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4AEA3466" w:rsidR="00F80F09" w:rsidRPr="00424550" w:rsidRDefault="00F846CB" w:rsidP="00F846CB">
      <w:pPr>
        <w:pStyle w:val="Tekstpodstawowy2"/>
        <w:numPr>
          <w:ilvl w:val="0"/>
          <w:numId w:val="8"/>
        </w:numPr>
        <w:spacing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</w:t>
      </w:r>
      <w:r>
        <w:rPr>
          <w:rFonts w:ascii="Garamond" w:hAnsi="Garamond"/>
          <w:bCs/>
          <w:color w:val="000000" w:themeColor="text1"/>
        </w:rPr>
        <w:lastRenderedPageBreak/>
        <w:t>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4B4F51A6" w14:textId="77777777" w:rsidR="00940F35" w:rsidRPr="00424550" w:rsidRDefault="00940F35" w:rsidP="00F846CB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F846CB">
      <w:pPr>
        <w:pStyle w:val="Zwykytekst1"/>
        <w:spacing w:after="120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F846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6069E78C" w:rsidR="007577B5" w:rsidRPr="00424550" w:rsidRDefault="007577B5" w:rsidP="00F846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Realizacja dostaw następować będzie w ciągu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3B6220" w:rsidRPr="003B6220">
        <w:rPr>
          <w:rFonts w:ascii="Garamond" w:hAnsi="Garamond" w:cs="Calibri Light"/>
          <w:color w:val="000000" w:themeColor="text1"/>
          <w:szCs w:val="24"/>
        </w:rPr>
        <w:t xml:space="preserve">24 godziny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do Apteki Szpitalnej 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77777777" w:rsidR="003321D0" w:rsidRPr="00424550" w:rsidRDefault="00940F35" w:rsidP="00F846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621C7B70" w14:textId="4FD32EF9" w:rsidR="00C143DF" w:rsidRPr="00424550" w:rsidRDefault="00C143DF" w:rsidP="00F846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ek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77777777" w:rsidR="00C143DF" w:rsidRPr="00424550" w:rsidRDefault="00C143DF" w:rsidP="00F846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instytutu/ów potwierdzającej/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321ED70F" w14:textId="77777777" w:rsidR="003321D0" w:rsidRPr="00424550" w:rsidRDefault="00025FA8" w:rsidP="00F846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51131EBD" w14:textId="77777777" w:rsidR="00940F35" w:rsidRPr="00424550" w:rsidRDefault="00940F35" w:rsidP="00F846CB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F846CB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73BDF546" w:rsidR="00A1244B" w:rsidRPr="00424550" w:rsidRDefault="00BB32A7" w:rsidP="00F846CB">
      <w:pPr>
        <w:spacing w:before="60"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12 miesięcy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w przypadku,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1C506397" w14:textId="77777777" w:rsidR="00940F35" w:rsidRPr="00424550" w:rsidRDefault="00940F35" w:rsidP="00F846CB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F846CB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7777777" w:rsidR="00950CE9" w:rsidRPr="00424550" w:rsidRDefault="001C4A84" w:rsidP="00F846CB">
      <w:pPr>
        <w:numPr>
          <w:ilvl w:val="0"/>
          <w:numId w:val="37"/>
        </w:numPr>
        <w:spacing w:before="60"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5BA0E28A" w:rsidR="00A442D1" w:rsidRPr="00424550" w:rsidRDefault="00940F35" w:rsidP="00F846CB">
      <w:pPr>
        <w:numPr>
          <w:ilvl w:val="0"/>
          <w:numId w:val="37"/>
        </w:numPr>
        <w:spacing w:before="60"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>mowy ilości poszczególnych pozycji mogą ulec zmianie w zależności od potrzeb Zamawiającego</w:t>
      </w:r>
      <w:r w:rsidR="003C1011" w:rsidRPr="00424550">
        <w:rPr>
          <w:rFonts w:ascii="Garamond" w:hAnsi="Garamond" w:cs="Arial"/>
          <w:color w:val="000000" w:themeColor="text1"/>
          <w:szCs w:val="24"/>
        </w:rPr>
        <w:t>.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6A29209F" w:rsidR="005B33BE" w:rsidRPr="00424550" w:rsidRDefault="009918CC" w:rsidP="00F846CB">
      <w:pPr>
        <w:numPr>
          <w:ilvl w:val="0"/>
          <w:numId w:val="37"/>
        </w:numPr>
        <w:spacing w:before="60" w:after="120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lastRenderedPageBreak/>
        <w:t>Wartość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>
        <w:rPr>
          <w:rFonts w:ascii="Garamond" w:hAnsi="Garamond" w:cs="Arial"/>
          <w:color w:val="000000" w:themeColor="text1"/>
          <w:szCs w:val="24"/>
        </w:rPr>
        <w:t>U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A310A6" w:rsidRPr="00424550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424550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353B3774" w:rsidR="001C4A84" w:rsidRPr="00424550" w:rsidRDefault="00940F35" w:rsidP="00F846CB">
      <w:pPr>
        <w:numPr>
          <w:ilvl w:val="0"/>
          <w:numId w:val="37"/>
        </w:numPr>
        <w:spacing w:before="60"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gwarantuje stałość cen brutto zaproponowanych w ofercie przetargowej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424550">
        <w:rPr>
          <w:rFonts w:ascii="Garamond" w:hAnsi="Garamond" w:cs="Arial"/>
          <w:color w:val="000000" w:themeColor="text1"/>
          <w:szCs w:val="24"/>
        </w:rPr>
        <w:t>U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424550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424550">
        <w:rPr>
          <w:rFonts w:ascii="Garamond" w:hAnsi="Garamond" w:cs="Arial"/>
          <w:color w:val="000000" w:themeColor="text1"/>
          <w:szCs w:val="24"/>
        </w:rPr>
        <w:t>określony</w:t>
      </w:r>
      <w:r w:rsidR="009918CC">
        <w:rPr>
          <w:rFonts w:ascii="Garamond" w:hAnsi="Garamond" w:cs="Arial"/>
          <w:color w:val="000000" w:themeColor="text1"/>
          <w:szCs w:val="24"/>
        </w:rPr>
        <w:t>ch</w:t>
      </w:r>
      <w:r w:rsidR="008149E8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U</w:t>
      </w:r>
      <w:r w:rsidR="008149E8" w:rsidRPr="00424550">
        <w:rPr>
          <w:rFonts w:ascii="Garamond" w:hAnsi="Garamond" w:cs="Arial"/>
          <w:color w:val="000000" w:themeColor="text1"/>
          <w:szCs w:val="24"/>
        </w:rPr>
        <w:t>mow</w:t>
      </w:r>
      <w:r w:rsidR="009918CC">
        <w:rPr>
          <w:rFonts w:ascii="Garamond" w:hAnsi="Garamond" w:cs="Arial"/>
          <w:color w:val="000000" w:themeColor="text1"/>
          <w:szCs w:val="24"/>
        </w:rPr>
        <w:t>ie</w:t>
      </w:r>
      <w:r w:rsidR="008149E8" w:rsidRPr="00424550">
        <w:rPr>
          <w:rFonts w:ascii="Garamond" w:hAnsi="Garamond" w:cs="Arial"/>
          <w:color w:val="000000" w:themeColor="text1"/>
          <w:szCs w:val="24"/>
        </w:rPr>
        <w:t>.</w:t>
      </w:r>
    </w:p>
    <w:p w14:paraId="3283F82C" w14:textId="5BFA96DB" w:rsidR="007577B5" w:rsidRPr="00424550" w:rsidRDefault="007577B5" w:rsidP="00F846CB">
      <w:pPr>
        <w:numPr>
          <w:ilvl w:val="0"/>
          <w:numId w:val="37"/>
        </w:numPr>
        <w:spacing w:before="60"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424550">
        <w:rPr>
          <w:rFonts w:ascii="Garamond" w:hAnsi="Garamond" w:cs="Arial"/>
          <w:color w:val="000000" w:themeColor="text1"/>
          <w:szCs w:val="24"/>
        </w:rPr>
        <w:t>w dniu dostawy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fakturę VAT w formie ustrukturyzowanej faktury elektronicznej w formacie pliku XML oraz dokument WZ</w:t>
      </w:r>
      <w:r w:rsid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 oraz poszczególnych zamówień częściowych. Ilekroć w Umowie jest mowa o fakturze, rozumie się przez to również fakturę korygującą, duplikat faktury oraz notę korygującą. </w:t>
      </w:r>
    </w:p>
    <w:p w14:paraId="5C811E42" w14:textId="38A7E852" w:rsidR="007577B5" w:rsidRPr="00424550" w:rsidRDefault="007577B5" w:rsidP="00F846CB">
      <w:pPr>
        <w:numPr>
          <w:ilvl w:val="0"/>
          <w:numId w:val="37"/>
        </w:numPr>
        <w:spacing w:before="60"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uzgadniają, iż przesyłanie faktur w formie elektronicznej odbywać się będzie za pomocą poczty elektronicznej: </w:t>
      </w:r>
    </w:p>
    <w:p w14:paraId="6072B9C5" w14:textId="2B043097" w:rsidR="007577B5" w:rsidRPr="00424550" w:rsidRDefault="007577B5" w:rsidP="00F846CB">
      <w:pPr>
        <w:numPr>
          <w:ilvl w:val="0"/>
          <w:numId w:val="42"/>
        </w:numPr>
        <w:spacing w:before="60"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 następującego adresu mailowego Wykonawcy: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9918CC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</w:p>
    <w:p w14:paraId="0E3D30AD" w14:textId="1983135A" w:rsidR="007577B5" w:rsidRPr="00424550" w:rsidRDefault="007577B5" w:rsidP="00F846CB">
      <w:pPr>
        <w:numPr>
          <w:ilvl w:val="0"/>
          <w:numId w:val="42"/>
        </w:numPr>
        <w:spacing w:before="60"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r w:rsidR="00424550" w:rsidRPr="00424550">
        <w:rPr>
          <w:rFonts w:ascii="Garamond" w:hAnsi="Garamond" w:cs="Arial"/>
          <w:color w:val="000000" w:themeColor="text1"/>
          <w:szCs w:val="24"/>
        </w:rPr>
        <w:t>kancelaria</w:t>
      </w:r>
      <w:r w:rsidRPr="00424550">
        <w:rPr>
          <w:rFonts w:ascii="Garamond" w:hAnsi="Garamond" w:cs="Arial"/>
          <w:color w:val="000000" w:themeColor="text1"/>
          <w:szCs w:val="24"/>
        </w:rPr>
        <w:t>@lutycka.pl</w:t>
      </w:r>
    </w:p>
    <w:p w14:paraId="6562E30B" w14:textId="77777777" w:rsidR="007577B5" w:rsidRPr="00424550" w:rsidRDefault="007577B5" w:rsidP="00F846CB">
      <w:pPr>
        <w:numPr>
          <w:ilvl w:val="0"/>
          <w:numId w:val="37"/>
        </w:numPr>
        <w:spacing w:before="60"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75EECE07" w14:textId="29A9A467" w:rsidR="007577B5" w:rsidRPr="00424550" w:rsidRDefault="007577B5" w:rsidP="00F846CB">
      <w:pPr>
        <w:numPr>
          <w:ilvl w:val="0"/>
          <w:numId w:val="37"/>
        </w:numPr>
        <w:spacing w:before="60"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E6AA88E" w14:textId="77777777" w:rsidR="007577B5" w:rsidRPr="00424550" w:rsidRDefault="007577B5" w:rsidP="00F846CB">
      <w:pPr>
        <w:numPr>
          <w:ilvl w:val="0"/>
          <w:numId w:val="37"/>
        </w:numPr>
        <w:spacing w:before="60"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78F13F63" w:rsidR="007577B5" w:rsidRPr="00424550" w:rsidRDefault="007577B5" w:rsidP="00F846CB">
      <w:pPr>
        <w:numPr>
          <w:ilvl w:val="0"/>
          <w:numId w:val="37"/>
        </w:numPr>
        <w:spacing w:before="60"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do przesyłania Zamawiającemu faktur w formie elektronicznej. Cofnięcie akceptacji dokonane zostanie przez Zamawiającego w drodze powiadomienia przesłanego w formie pisemnej lub elektronicznej. Strony zgodnie postanawiają, iż utrata powyższego uprawnienia nastąpi w 5 dniu licząc od dnia, w którym Wykonawca otrzymał powiadomienie od Zamawiającego o cofnięciu akceptacji. </w:t>
      </w:r>
    </w:p>
    <w:p w14:paraId="51FDAC03" w14:textId="77777777" w:rsidR="007577B5" w:rsidRPr="00424550" w:rsidRDefault="007577B5" w:rsidP="00F846CB">
      <w:pPr>
        <w:numPr>
          <w:ilvl w:val="0"/>
          <w:numId w:val="37"/>
        </w:numPr>
        <w:spacing w:before="60"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F846CB">
      <w:pPr>
        <w:numPr>
          <w:ilvl w:val="0"/>
          <w:numId w:val="37"/>
        </w:numPr>
        <w:spacing w:before="60"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</w:t>
      </w:r>
      <w:proofErr w:type="spellStart"/>
      <w:r w:rsidRPr="00424550">
        <w:rPr>
          <w:rFonts w:ascii="Garamond" w:hAnsi="Garamond" w:cs="Arial"/>
          <w:color w:val="000000" w:themeColor="text1"/>
          <w:szCs w:val="24"/>
        </w:rPr>
        <w:t>przesyłu</w:t>
      </w:r>
      <w:proofErr w:type="spellEnd"/>
      <w:r w:rsidRPr="00424550">
        <w:rPr>
          <w:rFonts w:ascii="Garamond" w:hAnsi="Garamond" w:cs="Arial"/>
          <w:color w:val="000000" w:themeColor="text1"/>
          <w:szCs w:val="24"/>
        </w:rPr>
        <w:t xml:space="preserve">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742E0993" w:rsidR="007577B5" w:rsidRPr="00424550" w:rsidRDefault="007577B5" w:rsidP="00F846CB">
      <w:pPr>
        <w:numPr>
          <w:ilvl w:val="0"/>
          <w:numId w:val="37"/>
        </w:numPr>
        <w:spacing w:before="60"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Zamawiający wyraża zgodę, aby wystawiane przez Wykonawcę faktury były przesyłane w formie elektronicznej począwszy od dnia zawarcia Umowy, na zasadach określonych w niniejszej Umowie.</w:t>
      </w:r>
    </w:p>
    <w:p w14:paraId="0BD48F4D" w14:textId="4237210B" w:rsidR="007577B5" w:rsidRPr="00424550" w:rsidRDefault="007577B5" w:rsidP="00F846CB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lastRenderedPageBreak/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22BA625A" w:rsidR="004B29E1" w:rsidRPr="00424550" w:rsidRDefault="00A310A6" w:rsidP="00F846CB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57FB81DB" w:rsidR="004B29E1" w:rsidRPr="00424550" w:rsidRDefault="00A310A6" w:rsidP="00F846CB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F846CB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2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2FE1E68A" w14:textId="75B7B121" w:rsidR="00A310A6" w:rsidRPr="00424550" w:rsidRDefault="00A310A6" w:rsidP="00F846CB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F846CB">
      <w:pPr>
        <w:pStyle w:val="Zwykytekst2"/>
        <w:numPr>
          <w:ilvl w:val="0"/>
          <w:numId w:val="37"/>
        </w:numPr>
        <w:suppressAutoHyphens/>
        <w:spacing w:after="120"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250F5B91" w14:textId="77777777" w:rsidR="00271C09" w:rsidRPr="00424550" w:rsidRDefault="00483F15" w:rsidP="00F846CB">
      <w:pPr>
        <w:numPr>
          <w:ilvl w:val="0"/>
          <w:numId w:val="37"/>
        </w:numPr>
        <w:spacing w:before="60"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59389221" w14:textId="77777777" w:rsidR="00940F35" w:rsidRPr="00424550" w:rsidRDefault="00940F35" w:rsidP="00F846CB">
      <w:pPr>
        <w:spacing w:after="120"/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F846CB">
      <w:pPr>
        <w:spacing w:after="120"/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71DAB1B5" w:rsidR="00940F35" w:rsidRPr="00424550" w:rsidRDefault="00940F35" w:rsidP="00F846CB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, a jakościowych w każdym czasie trwania umowy 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77777777" w:rsidR="00B7370A" w:rsidRPr="00424550" w:rsidRDefault="00940F35" w:rsidP="00F846CB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218BBDB" w14:textId="4CB207D2" w:rsidR="00C143DF" w:rsidRPr="00424550" w:rsidRDefault="00C143DF" w:rsidP="00F846CB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19EBA3EB" w14:textId="77777777" w:rsidR="00940F35" w:rsidRPr="00424550" w:rsidRDefault="00940F35" w:rsidP="00F846CB">
      <w:pPr>
        <w:suppressAutoHyphens/>
        <w:spacing w:after="120"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F846CB">
      <w:pPr>
        <w:pStyle w:val="Bezodstpw"/>
        <w:spacing w:after="120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05D69D14" w14:textId="77777777" w:rsidR="00E85D59" w:rsidRPr="00424550" w:rsidRDefault="00F21925" w:rsidP="00F846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F846CB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F846CB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F846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F846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F846CB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F846CB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F846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F846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48DB1A2F" w14:textId="77777777" w:rsidR="00940F35" w:rsidRPr="00424550" w:rsidRDefault="00940F35" w:rsidP="00F846CB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F846CB">
      <w:pPr>
        <w:suppressAutoHyphens/>
        <w:spacing w:after="120"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F846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F846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04C37B12" w:rsidR="00F21925" w:rsidRPr="00424550" w:rsidRDefault="00F21925" w:rsidP="00F846CB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</w:t>
      </w:r>
      <w:r w:rsidR="00090B6B" w:rsidRPr="00424550">
        <w:rPr>
          <w:rFonts w:ascii="Garamond" w:hAnsi="Garamond"/>
          <w:color w:val="000000" w:themeColor="text1"/>
          <w:szCs w:val="24"/>
        </w:rPr>
        <w:t>, pod warunkiem, że umowa obowiązuje ponad 12 miesięcy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0D9B6EEF" w14:textId="201552E8" w:rsidR="00F21925" w:rsidRPr="00424550" w:rsidRDefault="00F21925" w:rsidP="00F846CB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F846CB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9F1E8DB" w:rsidR="00F21925" w:rsidRPr="00424550" w:rsidRDefault="00F21925" w:rsidP="00F846CB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1EEB866A" w:rsidR="00F21925" w:rsidRPr="00424550" w:rsidRDefault="00F21925" w:rsidP="00F846CB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w warunkach przewidzianych w zdaniu pierwszym, jest równoznaczne ze skorzystaniem z </w:t>
      </w: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W pozostałych przypadkach wymagane jest zawarcie aneksu w trybie przewidzianym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12D40D03" w:rsidR="00F21925" w:rsidRPr="00596B8F" w:rsidRDefault="00596B8F" w:rsidP="00596B8F">
      <w:pPr>
        <w:numPr>
          <w:ilvl w:val="0"/>
          <w:numId w:val="34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26550C" w:rsidRPr="00424550">
        <w:rPr>
          <w:rFonts w:ascii="Garamond" w:hAnsi="Garamond" w:cs="Arial"/>
          <w:color w:val="000000" w:themeColor="text1"/>
          <w:szCs w:val="24"/>
        </w:rPr>
        <w:t>6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F846CB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4ABFDFF1" w:rsidR="00494A7F" w:rsidRPr="00424550" w:rsidRDefault="00F21925" w:rsidP="00F846CB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06846B44" w14:textId="6A7B859E" w:rsidR="00494A7F" w:rsidRPr="00424550" w:rsidRDefault="00F21925" w:rsidP="00F846CB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</w:t>
      </w:r>
      <w:r w:rsidR="00837B36" w:rsidRPr="0042455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424550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113BAA4" w14:textId="330F6433" w:rsidR="00494A7F" w:rsidRPr="00424550" w:rsidRDefault="00F21925" w:rsidP="00F846CB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6AE9B7C0" w:rsidR="00494A7F" w:rsidRPr="00424550" w:rsidRDefault="00F21925" w:rsidP="00F846CB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Odstąpienie od umowy w przypadku, o którym mowa w ust. 7 umowy, może nastąpić w terminie 30 dni od powzięcia wiadomości o tych okolicznościach.</w:t>
      </w:r>
    </w:p>
    <w:p w14:paraId="4F689A74" w14:textId="0A4A276C" w:rsidR="00494A7F" w:rsidRPr="00424550" w:rsidRDefault="00F21925" w:rsidP="00F846CB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3260A70D" w:rsidR="00F21925" w:rsidRPr="00424550" w:rsidRDefault="00F21925" w:rsidP="00F846CB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F846CB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F846CB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77777777" w:rsidR="00F21925" w:rsidRPr="00424550" w:rsidRDefault="00F21925" w:rsidP="00F846CB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dostarczony przedmiot zamówienia nie odpowiada opisanemu w Specyfikacji Istotnych Warunków Zamówienia;</w:t>
      </w:r>
    </w:p>
    <w:p w14:paraId="2018AAB6" w14:textId="77777777" w:rsidR="00F21925" w:rsidRPr="00424550" w:rsidRDefault="00F21925" w:rsidP="00F846CB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6D59B97E" w14:textId="77777777" w:rsidR="00940F35" w:rsidRPr="00424550" w:rsidRDefault="00940F35" w:rsidP="00F846CB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262E0B83" w14:textId="77777777" w:rsidR="00940F35" w:rsidRPr="00424550" w:rsidRDefault="00E85D59" w:rsidP="00F846CB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215AEA9F" w:rsidR="005543C0" w:rsidRPr="00424550" w:rsidRDefault="005543C0" w:rsidP="00F846CB">
      <w:pPr>
        <w:numPr>
          <w:ilvl w:val="0"/>
          <w:numId w:val="36"/>
        </w:numPr>
        <w:tabs>
          <w:tab w:val="num" w:pos="426"/>
        </w:tabs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(w danym jednostkowym zapotrzebowaniu)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50</w:t>
      </w:r>
      <w:r w:rsidRPr="00424550">
        <w:rPr>
          <w:rFonts w:ascii="Garamond" w:hAnsi="Garamond"/>
          <w:color w:val="000000" w:themeColor="text1"/>
          <w:szCs w:val="24"/>
        </w:rPr>
        <w:t xml:space="preserve">,00 zł 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37E79899" w:rsidR="005543C0" w:rsidRPr="00424550" w:rsidRDefault="005543C0" w:rsidP="00F846CB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30</w:t>
      </w:r>
      <w:r w:rsidRPr="00424550">
        <w:rPr>
          <w:rFonts w:ascii="Garamond" w:hAnsi="Garamond"/>
          <w:color w:val="000000" w:themeColor="text1"/>
          <w:szCs w:val="24"/>
        </w:rPr>
        <w:t>,00 zł,  za każdy dzień oczekiwania na wymianę, ponad termin określony umową.</w:t>
      </w:r>
    </w:p>
    <w:p w14:paraId="2305E33E" w14:textId="77777777" w:rsidR="005543C0" w:rsidRPr="00424550" w:rsidRDefault="005543C0" w:rsidP="00F846CB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33EB8FD3" w14:textId="77777777" w:rsidR="005543C0" w:rsidRPr="00424550" w:rsidRDefault="005543C0" w:rsidP="00F846CB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708C7EBB" w14:textId="67452484" w:rsidR="005543C0" w:rsidRPr="00CE362C" w:rsidRDefault="0048450C" w:rsidP="00F846CB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F846CB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0FE4FCC" w14:textId="77777777" w:rsidR="00596B8F" w:rsidRDefault="00596B8F" w:rsidP="00F846CB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01695569" w:rsidR="00940F35" w:rsidRPr="00424550" w:rsidRDefault="00940F35" w:rsidP="00F846CB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2491E1BF" w14:textId="77777777" w:rsidR="0047350C" w:rsidRPr="00424550" w:rsidRDefault="00C021A8" w:rsidP="00F846CB">
      <w:pPr>
        <w:suppressAutoHyphens/>
        <w:spacing w:after="120"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 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77777777" w:rsidR="00E63888" w:rsidRPr="00424550" w:rsidRDefault="00E63888" w:rsidP="00F846CB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</w:t>
      </w:r>
      <w:proofErr w:type="spellStart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t.j</w:t>
      </w:r>
      <w:proofErr w:type="spellEnd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Dz. U. z 2019 r. poz. 1010 z </w:t>
      </w:r>
      <w:proofErr w:type="spellStart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późn</w:t>
      </w:r>
      <w:proofErr w:type="spellEnd"/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 zm.).</w:t>
      </w:r>
    </w:p>
    <w:p w14:paraId="6678E6A2" w14:textId="6C74581A" w:rsidR="00E63888" w:rsidRPr="00424550" w:rsidRDefault="00E63888" w:rsidP="00F846CB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F846CB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U. z 2018 r. poz. 1000 z </w:t>
      </w:r>
      <w:proofErr w:type="spellStart"/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późn</w:t>
      </w:r>
      <w:proofErr w:type="spellEnd"/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4DC7CF52" w14:textId="77777777" w:rsidR="00C021A8" w:rsidRPr="00424550" w:rsidRDefault="00C021A8" w:rsidP="00F846CB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05696AF0" w14:textId="77777777" w:rsidR="00C021A8" w:rsidRPr="00424550" w:rsidRDefault="00C021A8" w:rsidP="00F846CB">
      <w:pPr>
        <w:pStyle w:val="Tekstpodstawowy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F846CB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77777777" w:rsidR="00C021A8" w:rsidRPr="00424550" w:rsidRDefault="00C021A8" w:rsidP="00F846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administratorem Pani/Pana danych osobowych jest Szpital Wojewódzki w Poznaniu, ul. Juraszów 7-19, 60-479 Poznań, telefon: 61-8 212 200;</w:t>
      </w:r>
    </w:p>
    <w:p w14:paraId="2D659BB2" w14:textId="77777777" w:rsidR="00C021A8" w:rsidRPr="00424550" w:rsidRDefault="00C021A8" w:rsidP="00F846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r w:rsidRPr="00424550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424550">
        <w:rPr>
          <w:rFonts w:ascii="Garamond" w:hAnsi="Garamond"/>
          <w:color w:val="000000" w:themeColor="text1"/>
          <w:szCs w:val="24"/>
        </w:rPr>
        <w:t xml:space="preserve">, telefon: </w:t>
      </w:r>
      <w:r w:rsidRPr="00424550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2E12CC23" w14:textId="77777777" w:rsidR="00C021A8" w:rsidRPr="00424550" w:rsidRDefault="00C021A8" w:rsidP="00F846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nr </w:t>
      </w:r>
      <w:r w:rsidRPr="00424550">
        <w:rPr>
          <w:rFonts w:ascii="Garamond" w:hAnsi="Garamond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hAnsi="Garamond"/>
          <w:color w:val="000000" w:themeColor="text1"/>
          <w:szCs w:val="24"/>
        </w:rPr>
        <w:t xml:space="preserve"> pod nazwą „</w:t>
      </w:r>
      <w:r w:rsidRPr="00424550">
        <w:rPr>
          <w:rFonts w:ascii="Garamond" w:hAnsi="Garamond"/>
          <w:color w:val="000000" w:themeColor="text1"/>
          <w:szCs w:val="24"/>
          <w:highlight w:val="yellow"/>
        </w:rPr>
        <w:t>_____________________</w:t>
      </w:r>
      <w:r w:rsidRPr="00424550">
        <w:rPr>
          <w:rFonts w:ascii="Garamond" w:hAnsi="Garamond"/>
          <w:color w:val="000000" w:themeColor="text1"/>
          <w:szCs w:val="24"/>
        </w:rPr>
        <w:t>” prowadzonym w trybie przetargu nieograniczonego;</w:t>
      </w:r>
    </w:p>
    <w:p w14:paraId="222E37B4" w14:textId="77777777" w:rsidR="00C021A8" w:rsidRPr="00424550" w:rsidRDefault="00C021A8" w:rsidP="00F846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24550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621BB7D3" w14:textId="77777777" w:rsidR="00C021A8" w:rsidRPr="00424550" w:rsidRDefault="00C021A8" w:rsidP="00F846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C6805C6" w14:textId="77777777" w:rsidR="00C021A8" w:rsidRPr="00424550" w:rsidRDefault="00C021A8" w:rsidP="00F846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424550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77777777" w:rsidR="00C021A8" w:rsidRPr="00424550" w:rsidRDefault="00C021A8" w:rsidP="00F846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F846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F846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F846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3F84ADD3" w14:textId="77777777" w:rsidR="00C021A8" w:rsidRPr="00424550" w:rsidRDefault="00C021A8" w:rsidP="00F846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600D553C" w14:textId="77777777" w:rsidR="00C021A8" w:rsidRPr="00424550" w:rsidRDefault="00C021A8" w:rsidP="00F846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F846CB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F846CB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7777777" w:rsidR="00F3080A" w:rsidRPr="00424550" w:rsidRDefault="00C021A8" w:rsidP="00F846CB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020E205C" w14:textId="77777777" w:rsidR="00424550" w:rsidRDefault="00424550" w:rsidP="00F846CB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067643A7" w:rsidR="00CF4176" w:rsidRPr="00424550" w:rsidRDefault="00CF4176" w:rsidP="00F846CB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C69DF" w14:textId="77777777" w:rsidR="00CF4176" w:rsidRPr="00424550" w:rsidRDefault="00CF4176" w:rsidP="00F846CB">
      <w:pPr>
        <w:suppressAutoHyphens/>
        <w:spacing w:after="120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F846CB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F846CB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F846CB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F846CB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F846CB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774816DB" w:rsidR="00CF4176" w:rsidRPr="00424550" w:rsidRDefault="00CF4176" w:rsidP="00F846CB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F846CB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F846CB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77777777" w:rsidR="00940F35" w:rsidRPr="00424550" w:rsidRDefault="00940F35" w:rsidP="00F846CB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3E60B097" w14:textId="77777777" w:rsidR="002525CA" w:rsidRPr="00424550" w:rsidRDefault="002525CA" w:rsidP="00F846CB">
      <w:pPr>
        <w:suppressAutoHyphens/>
        <w:spacing w:after="120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1E6361A1" w14:textId="0BF32831" w:rsidR="002525CA" w:rsidRPr="00424550" w:rsidRDefault="002525CA" w:rsidP="00F846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65A52FFB" w14:textId="0A59911B" w:rsidR="002525CA" w:rsidRPr="00424550" w:rsidRDefault="002525CA" w:rsidP="00F846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F846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77777777" w:rsidR="002525CA" w:rsidRPr="00424550" w:rsidRDefault="002525CA" w:rsidP="00F846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2CA63C5F" w14:textId="002A801F" w:rsidR="002525CA" w:rsidRPr="00424550" w:rsidRDefault="002525CA" w:rsidP="00F846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77777777" w:rsidR="002525CA" w:rsidRPr="00424550" w:rsidRDefault="002525CA" w:rsidP="00F846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Umowy dobrowolnie poddają wszelkie spory z niej wynikłe pod rozstrzygnięcie w drodze mediacji.</w:t>
      </w:r>
    </w:p>
    <w:p w14:paraId="03E440F1" w14:textId="77777777" w:rsidR="002525CA" w:rsidRPr="00424550" w:rsidRDefault="002525CA" w:rsidP="00F846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69C2050" w14:textId="4EE4B918" w:rsidR="00BB0EAA" w:rsidRPr="00424550" w:rsidRDefault="00BB0EAA" w:rsidP="00F846CB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20"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Mediatorami rozstrzygającymi spór mogą być osoby fizyczne, mające pełną zdolność do czynności prawnych, korzystające z pełni praw publicznych, wpisani na listę stałych mediatorów przy Sądzie Okręgowym w</w:t>
      </w:r>
      <w:r w:rsidR="00BB72A5">
        <w:rPr>
          <w:rFonts w:ascii="Garamond" w:hAnsi="Garamond"/>
          <w:iCs/>
          <w:color w:val="000000" w:themeColor="text1"/>
          <w:szCs w:val="24"/>
        </w:rPr>
        <w:t xml:space="preserve"> Poznaniu</w:t>
      </w:r>
      <w:r w:rsidRPr="00424550">
        <w:rPr>
          <w:rFonts w:ascii="Garamond" w:hAnsi="Garamond"/>
          <w:iCs/>
          <w:color w:val="000000" w:themeColor="text1"/>
          <w:szCs w:val="24"/>
        </w:rPr>
        <w:t>.</w:t>
      </w:r>
    </w:p>
    <w:p w14:paraId="0E907F35" w14:textId="29208038" w:rsidR="00997D72" w:rsidRPr="00424550" w:rsidRDefault="00BB0EAA" w:rsidP="00F846CB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20"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 xml:space="preserve">Koszty mediacji strony ponoszą w częściach równych. Wysokość wynagrodzenia mediatora nie może być wyższa niż  określona w: Rozporządzeniu Ministra Sprawiedliwości z dnia 20 czerwca </w:t>
      </w:r>
      <w:r w:rsidRPr="00424550">
        <w:rPr>
          <w:rFonts w:ascii="Garamond" w:hAnsi="Garamond"/>
          <w:iCs/>
          <w:color w:val="000000" w:themeColor="text1"/>
          <w:szCs w:val="24"/>
        </w:rPr>
        <w:lastRenderedPageBreak/>
        <w:t xml:space="preserve">2016 roku w sprawie wysokości wynagrodzenia i podlegających zwrotowi wydatków mediatora w postępowaniu cywilnym (Dz.U. z 2016 r. poz. 921) </w:t>
      </w:r>
    </w:p>
    <w:p w14:paraId="586CD54A" w14:textId="77777777" w:rsidR="00DB0244" w:rsidRPr="00424550" w:rsidRDefault="00BB0EAA" w:rsidP="00F846CB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20"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Mediacje odbywają się na posiedzeniu mediacyjnym. Miejsce mediacji ustala mediator, otrzymujący wniosek o przeprowadzenie mediacji.</w:t>
      </w:r>
    </w:p>
    <w:p w14:paraId="623F6B32" w14:textId="4A59E889" w:rsidR="00DB0244" w:rsidRPr="00424550" w:rsidRDefault="00BB0EAA" w:rsidP="00F846CB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20"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W przypadku zawarcia ugody, każdej ze stron przysługuje prawo do skierowania wniosku do sądu o jej zatwierdzenie, bądź nadanie klauzuli wykonalności.</w:t>
      </w:r>
    </w:p>
    <w:p w14:paraId="36004BE9" w14:textId="77777777" w:rsidR="00BB0EAA" w:rsidRPr="00424550" w:rsidRDefault="00BB0EAA" w:rsidP="00F846CB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20"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Po odbyciu posiedzenia mediacyjnego, strony podpisują protokół z jego obrad, przy czym brak rozstrzygnięcia sporu powoduje wyczerpanie toku postępowania mediacyjnego.</w:t>
      </w:r>
    </w:p>
    <w:p w14:paraId="446CEEF4" w14:textId="77777777" w:rsidR="002525CA" w:rsidRPr="00424550" w:rsidRDefault="002525CA" w:rsidP="00F846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2217E128" w14:textId="77777777" w:rsidR="002525CA" w:rsidRPr="00424550" w:rsidRDefault="002525CA" w:rsidP="00F846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9257F32" w14:textId="77777777" w:rsidR="00C143DF" w:rsidRPr="00424550" w:rsidRDefault="00C143DF" w:rsidP="00F846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7E8D5576" w14:textId="388AA0F9" w:rsidR="00C143DF" w:rsidRPr="00424550" w:rsidRDefault="00C143DF" w:rsidP="00F846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0F1487D5" w14:textId="763AA436" w:rsidR="00940F35" w:rsidRPr="00424550" w:rsidRDefault="00940F35" w:rsidP="00F846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77777777" w:rsidR="00BE22DE" w:rsidRPr="00424550" w:rsidRDefault="00F80F09" w:rsidP="00F846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508654E7" w14:textId="77777777" w:rsidR="006805C3" w:rsidRPr="00424550" w:rsidRDefault="006805C3" w:rsidP="00F846CB">
      <w:pPr>
        <w:suppressAutoHyphens/>
        <w:spacing w:after="120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F846CB">
      <w:pPr>
        <w:suppressAutoHyphens/>
        <w:spacing w:after="120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F846CB">
      <w:pPr>
        <w:suppressAutoHyphens/>
        <w:spacing w:after="120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37B40" w14:textId="77777777" w:rsidR="00E0721D" w:rsidRDefault="00E0721D" w:rsidP="008F3EB1">
      <w:r>
        <w:separator/>
      </w:r>
    </w:p>
  </w:endnote>
  <w:endnote w:type="continuationSeparator" w:id="0">
    <w:p w14:paraId="34A0B98E" w14:textId="77777777" w:rsidR="00E0721D" w:rsidRDefault="00E0721D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54070" w14:textId="77777777" w:rsidR="00E0721D" w:rsidRDefault="00E0721D" w:rsidP="008F3EB1">
      <w:r>
        <w:separator/>
      </w:r>
    </w:p>
  </w:footnote>
  <w:footnote w:type="continuationSeparator" w:id="0">
    <w:p w14:paraId="61A5945F" w14:textId="77777777" w:rsidR="00E0721D" w:rsidRDefault="00E0721D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77777777" w:rsidR="00F80F09" w:rsidRDefault="003B6220">
    <w:pPr>
      <w:pStyle w:val="Nagwek"/>
    </w:pPr>
    <w:r>
      <w:rPr>
        <w:noProof/>
      </w:rPr>
      <w:pict w14:anchorId="6EB6841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1027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77777777" w:rsidR="002525CA" w:rsidRDefault="003B6220">
    <w:pPr>
      <w:pStyle w:val="Nagwek"/>
    </w:pPr>
    <w:r>
      <w:rPr>
        <w:noProof/>
      </w:rPr>
      <w:pict w14:anchorId="6AF6B2E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1026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77777777" w:rsidR="00F80F09" w:rsidRDefault="003B6220">
    <w:pPr>
      <w:pStyle w:val="Nagwek"/>
    </w:pPr>
    <w:r>
      <w:rPr>
        <w:noProof/>
      </w:rPr>
      <w:pict w14:anchorId="153A69F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1025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3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4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8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0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2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3"/>
  </w:num>
  <w:num w:numId="8" w16cid:durableId="973025741">
    <w:abstractNumId w:val="31"/>
  </w:num>
  <w:num w:numId="9" w16cid:durableId="257254198">
    <w:abstractNumId w:val="37"/>
  </w:num>
  <w:num w:numId="10" w16cid:durableId="1158225785">
    <w:abstractNumId w:val="13"/>
    <w:lvlOverride w:ilvl="0">
      <w:startOverride w:val="1"/>
    </w:lvlOverride>
  </w:num>
  <w:num w:numId="11" w16cid:durableId="1980769259">
    <w:abstractNumId w:val="11"/>
  </w:num>
  <w:num w:numId="12" w16cid:durableId="851259381">
    <w:abstractNumId w:val="13"/>
  </w:num>
  <w:num w:numId="13" w16cid:durableId="1336230030">
    <w:abstractNumId w:val="24"/>
  </w:num>
  <w:num w:numId="14" w16cid:durableId="2009356633">
    <w:abstractNumId w:val="27"/>
  </w:num>
  <w:num w:numId="15" w16cid:durableId="1494761848">
    <w:abstractNumId w:val="30"/>
  </w:num>
  <w:num w:numId="16" w16cid:durableId="1545022842">
    <w:abstractNumId w:val="26"/>
  </w:num>
  <w:num w:numId="17" w16cid:durableId="248346184">
    <w:abstractNumId w:val="10"/>
  </w:num>
  <w:num w:numId="18" w16cid:durableId="1918128037">
    <w:abstractNumId w:val="15"/>
  </w:num>
  <w:num w:numId="19" w16cid:durableId="1559364391">
    <w:abstractNumId w:val="34"/>
  </w:num>
  <w:num w:numId="20" w16cid:durableId="891234099">
    <w:abstractNumId w:val="39"/>
  </w:num>
  <w:num w:numId="21" w16cid:durableId="1746417602">
    <w:abstractNumId w:val="9"/>
  </w:num>
  <w:num w:numId="22" w16cid:durableId="1626691491">
    <w:abstractNumId w:val="32"/>
  </w:num>
  <w:num w:numId="23" w16cid:durableId="1592154598">
    <w:abstractNumId w:val="29"/>
  </w:num>
  <w:num w:numId="24" w16cid:durableId="839275376">
    <w:abstractNumId w:val="33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35"/>
  </w:num>
  <w:num w:numId="27" w16cid:durableId="1929000887">
    <w:abstractNumId w:val="16"/>
  </w:num>
  <w:num w:numId="28" w16cid:durableId="1018969120">
    <w:abstractNumId w:val="21"/>
  </w:num>
  <w:num w:numId="29" w16cid:durableId="109983253">
    <w:abstractNumId w:val="12"/>
  </w:num>
  <w:num w:numId="30" w16cid:durableId="490561735">
    <w:abstractNumId w:val="38"/>
  </w:num>
  <w:num w:numId="31" w16cid:durableId="1457023922">
    <w:abstractNumId w:val="19"/>
  </w:num>
  <w:num w:numId="32" w16cid:durableId="192572116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5"/>
  </w:num>
  <w:num w:numId="34" w16cid:durableId="824588361">
    <w:abstractNumId w:val="14"/>
  </w:num>
  <w:num w:numId="35" w16cid:durableId="1782140188">
    <w:abstractNumId w:val="40"/>
  </w:num>
  <w:num w:numId="36" w16cid:durableId="1294600767">
    <w:abstractNumId w:val="6"/>
  </w:num>
  <w:num w:numId="37" w16cid:durableId="1693415629">
    <w:abstractNumId w:val="22"/>
  </w:num>
  <w:num w:numId="38" w16cid:durableId="1381054593">
    <w:abstractNumId w:val="8"/>
  </w:num>
  <w:num w:numId="39" w16cid:durableId="1701710883">
    <w:abstractNumId w:val="18"/>
  </w:num>
  <w:num w:numId="40" w16cid:durableId="1659114265">
    <w:abstractNumId w:val="7"/>
  </w:num>
  <w:num w:numId="41" w16cid:durableId="274557742">
    <w:abstractNumId w:val="36"/>
  </w:num>
  <w:num w:numId="42" w16cid:durableId="1866017882">
    <w:abstractNumId w:val="1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B6220"/>
    <w:rsid w:val="003C1011"/>
    <w:rsid w:val="003C1624"/>
    <w:rsid w:val="003C71B2"/>
    <w:rsid w:val="003D1DB6"/>
    <w:rsid w:val="003E4AB6"/>
    <w:rsid w:val="003E70B5"/>
    <w:rsid w:val="003F2E6E"/>
    <w:rsid w:val="00424550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17747"/>
    <w:rsid w:val="00540A8B"/>
    <w:rsid w:val="005456CD"/>
    <w:rsid w:val="00552AD2"/>
    <w:rsid w:val="005543C0"/>
    <w:rsid w:val="00555E89"/>
    <w:rsid w:val="0056744A"/>
    <w:rsid w:val="00596B8F"/>
    <w:rsid w:val="005B0C50"/>
    <w:rsid w:val="005B33BE"/>
    <w:rsid w:val="006124B0"/>
    <w:rsid w:val="0065439D"/>
    <w:rsid w:val="00660E19"/>
    <w:rsid w:val="00672FB6"/>
    <w:rsid w:val="006805C3"/>
    <w:rsid w:val="006A174E"/>
    <w:rsid w:val="006A5CAE"/>
    <w:rsid w:val="006A6C30"/>
    <w:rsid w:val="006C389B"/>
    <w:rsid w:val="006D2471"/>
    <w:rsid w:val="006D4CD3"/>
    <w:rsid w:val="00700917"/>
    <w:rsid w:val="00701930"/>
    <w:rsid w:val="0070579E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12084"/>
    <w:rsid w:val="00927585"/>
    <w:rsid w:val="00936845"/>
    <w:rsid w:val="00940F35"/>
    <w:rsid w:val="00941D6F"/>
    <w:rsid w:val="00950CE9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D18E6"/>
    <w:rsid w:val="009E32B6"/>
    <w:rsid w:val="009E5562"/>
    <w:rsid w:val="009F3A78"/>
    <w:rsid w:val="009F6136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B72A5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96452"/>
    <w:rsid w:val="00CA02A8"/>
    <w:rsid w:val="00CA719F"/>
    <w:rsid w:val="00CC49EF"/>
    <w:rsid w:val="00CC7EC6"/>
    <w:rsid w:val="00CE362C"/>
    <w:rsid w:val="00CF4176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F1F26"/>
    <w:rsid w:val="00E04481"/>
    <w:rsid w:val="00E0721D"/>
    <w:rsid w:val="00E16FCD"/>
    <w:rsid w:val="00E274E5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C6A93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12</Pages>
  <Words>4838</Words>
  <Characters>29030</Characters>
  <Application>Microsoft Office Word</Application>
  <DocSecurity>0</DocSecurity>
  <Lines>241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Monika Ćwiertka</cp:lastModifiedBy>
  <cp:revision>7</cp:revision>
  <cp:lastPrinted>2020-08-13T08:48:00Z</cp:lastPrinted>
  <dcterms:created xsi:type="dcterms:W3CDTF">2022-05-24T09:43:00Z</dcterms:created>
  <dcterms:modified xsi:type="dcterms:W3CDTF">2022-06-03T07:31:00Z</dcterms:modified>
</cp:coreProperties>
</file>