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371C6" w14:textId="77777777" w:rsidR="00FB7F50" w:rsidRPr="002245BE" w:rsidRDefault="00CE1991" w:rsidP="00F05E7B">
      <w:pPr>
        <w:jc w:val="right"/>
        <w:rPr>
          <w:sz w:val="22"/>
          <w:szCs w:val="22"/>
        </w:rPr>
      </w:pPr>
      <w:bookmarkStart w:id="0" w:name="_Hlk53520193"/>
      <w:r w:rsidRPr="00CE1991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CE1991">
        <w:rPr>
          <w:sz w:val="22"/>
          <w:szCs w:val="22"/>
        </w:rPr>
        <w:t>2022-02-22</w:t>
      </w:r>
    </w:p>
    <w:p w14:paraId="1EA6D02B" w14:textId="77777777" w:rsidR="00CE1991" w:rsidRPr="00CE1991" w:rsidRDefault="00CE1991" w:rsidP="00F05E7B">
      <w:pPr>
        <w:rPr>
          <w:b/>
          <w:bCs/>
          <w:sz w:val="22"/>
          <w:szCs w:val="22"/>
        </w:rPr>
      </w:pPr>
      <w:r w:rsidRPr="00CE1991">
        <w:rPr>
          <w:b/>
          <w:bCs/>
          <w:sz w:val="22"/>
          <w:szCs w:val="22"/>
        </w:rPr>
        <w:t>Szpital Wojewódzki w Poznaniu</w:t>
      </w:r>
    </w:p>
    <w:p w14:paraId="008CD41F" w14:textId="77777777" w:rsidR="00FB7F50" w:rsidRPr="002245BE" w:rsidRDefault="00CE1991" w:rsidP="00F05E7B">
      <w:pPr>
        <w:rPr>
          <w:b/>
          <w:bCs/>
          <w:sz w:val="22"/>
          <w:szCs w:val="22"/>
        </w:rPr>
      </w:pPr>
      <w:r w:rsidRPr="00CE1991">
        <w:rPr>
          <w:b/>
          <w:bCs/>
          <w:sz w:val="22"/>
          <w:szCs w:val="22"/>
        </w:rPr>
        <w:t>Dział Zamówień Publicznych</w:t>
      </w:r>
    </w:p>
    <w:p w14:paraId="35B25C37" w14:textId="77777777" w:rsidR="00FB7F50" w:rsidRPr="002245BE" w:rsidRDefault="00CE1991" w:rsidP="00F05E7B">
      <w:pPr>
        <w:rPr>
          <w:sz w:val="22"/>
          <w:szCs w:val="22"/>
        </w:rPr>
      </w:pPr>
      <w:r w:rsidRPr="00CE1991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CE1991">
        <w:rPr>
          <w:sz w:val="22"/>
          <w:szCs w:val="22"/>
        </w:rPr>
        <w:t>7/19</w:t>
      </w:r>
    </w:p>
    <w:p w14:paraId="1688713E" w14:textId="77777777" w:rsidR="00FB7F50" w:rsidRPr="002245BE" w:rsidRDefault="00CE1991" w:rsidP="00F05E7B">
      <w:pPr>
        <w:rPr>
          <w:sz w:val="22"/>
          <w:szCs w:val="22"/>
        </w:rPr>
      </w:pPr>
      <w:r w:rsidRPr="00CE1991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CE1991">
        <w:rPr>
          <w:sz w:val="22"/>
          <w:szCs w:val="22"/>
        </w:rPr>
        <w:t>Poznań</w:t>
      </w:r>
    </w:p>
    <w:p w14:paraId="15A6C807" w14:textId="77777777" w:rsidR="00E62859" w:rsidRDefault="00E62859" w:rsidP="00F05E7B">
      <w:pPr>
        <w:rPr>
          <w:sz w:val="22"/>
          <w:szCs w:val="22"/>
        </w:rPr>
      </w:pPr>
    </w:p>
    <w:p w14:paraId="3A546E8A" w14:textId="77777777" w:rsidR="00E62859" w:rsidRPr="00E62859" w:rsidRDefault="00E62859" w:rsidP="00F05E7B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4216E3C" w14:textId="77777777" w:rsidR="00E62859" w:rsidRPr="00C65E53" w:rsidRDefault="00E62859" w:rsidP="00F05E7B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2C46421" w14:textId="291657E5" w:rsidR="00F05E7B" w:rsidRDefault="00F05E7B" w:rsidP="00F05E7B">
      <w:pPr>
        <w:pStyle w:val="Nagwek1"/>
        <w:spacing w:before="0" w:after="0"/>
        <w:rPr>
          <w:sz w:val="28"/>
        </w:rPr>
      </w:pPr>
    </w:p>
    <w:p w14:paraId="5936BEE9" w14:textId="77777777" w:rsidR="00186180" w:rsidRPr="00186180" w:rsidRDefault="00186180" w:rsidP="00186180"/>
    <w:p w14:paraId="6AB4010B" w14:textId="05C6B9AF" w:rsidR="005E30D1" w:rsidRDefault="005E30D1" w:rsidP="005E30D1">
      <w:pPr>
        <w:pStyle w:val="Nagwek1"/>
        <w:spacing w:before="0" w:after="0"/>
        <w:rPr>
          <w:sz w:val="22"/>
          <w:szCs w:val="22"/>
        </w:rPr>
      </w:pPr>
      <w:r>
        <w:rPr>
          <w:sz w:val="22"/>
          <w:szCs w:val="22"/>
        </w:rPr>
        <w:t>ZAWIADOMIENIE O UNIEWAŻNIENIU WYBORU NAJKORZYSTNIEJSZEJ OFERTY W ZAKRESIE ZADA</w:t>
      </w:r>
      <w:r w:rsidR="0048133B">
        <w:rPr>
          <w:sz w:val="22"/>
          <w:szCs w:val="22"/>
        </w:rPr>
        <w:t>NIA</w:t>
      </w:r>
      <w:r>
        <w:rPr>
          <w:sz w:val="22"/>
          <w:szCs w:val="22"/>
        </w:rPr>
        <w:t xml:space="preserve"> </w:t>
      </w:r>
      <w:r w:rsidR="003D615B">
        <w:rPr>
          <w:sz w:val="22"/>
          <w:szCs w:val="22"/>
        </w:rPr>
        <w:t>3</w:t>
      </w:r>
      <w:r>
        <w:rPr>
          <w:sz w:val="22"/>
          <w:szCs w:val="22"/>
        </w:rPr>
        <w:t>.</w:t>
      </w:r>
    </w:p>
    <w:p w14:paraId="1698FB09" w14:textId="2446DEDE" w:rsidR="005E30D1" w:rsidRDefault="005E30D1" w:rsidP="005E30D1">
      <w:pPr>
        <w:pStyle w:val="Nagwek"/>
        <w:tabs>
          <w:tab w:val="left" w:pos="708"/>
        </w:tabs>
        <w:jc w:val="both"/>
        <w:rPr>
          <w:sz w:val="22"/>
          <w:szCs w:val="22"/>
        </w:rPr>
      </w:pPr>
    </w:p>
    <w:p w14:paraId="4DE0A58B" w14:textId="77777777" w:rsidR="00186180" w:rsidRDefault="00186180" w:rsidP="005E30D1">
      <w:pPr>
        <w:pStyle w:val="Nagwek"/>
        <w:tabs>
          <w:tab w:val="left" w:pos="708"/>
        </w:tabs>
        <w:jc w:val="both"/>
        <w:rPr>
          <w:sz w:val="22"/>
          <w:szCs w:val="22"/>
        </w:rPr>
      </w:pPr>
    </w:p>
    <w:p w14:paraId="05E33B4D" w14:textId="571479C5" w:rsidR="005E30D1" w:rsidRDefault="005E30D1" w:rsidP="005E30D1">
      <w:pPr>
        <w:pStyle w:val="Nagwek"/>
        <w:tabs>
          <w:tab w:val="left" w:pos="708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Szpital Wojewódzki w Poznaniu, Dział Zamówień Publicznych</w:t>
      </w:r>
      <w:r>
        <w:rPr>
          <w:sz w:val="22"/>
          <w:szCs w:val="22"/>
        </w:rPr>
        <w:t xml:space="preserve"> zawiadamia o unieważnieniu czynności oceny i wyboru najkorzystniejszej oferty postępowania na  </w:t>
      </w:r>
      <w:r>
        <w:rPr>
          <w:bCs/>
          <w:sz w:val="22"/>
          <w:szCs w:val="22"/>
        </w:rPr>
        <w:t>”</w:t>
      </w:r>
      <w:r w:rsidRPr="005E30D1">
        <w:rPr>
          <w:b/>
          <w:bCs/>
          <w:sz w:val="22"/>
          <w:szCs w:val="22"/>
        </w:rPr>
        <w:t xml:space="preserve"> </w:t>
      </w:r>
      <w:r w:rsidRPr="00CE1991">
        <w:rPr>
          <w:b/>
          <w:bCs/>
          <w:sz w:val="22"/>
          <w:szCs w:val="22"/>
        </w:rPr>
        <w:t>Zakup i dostawa środków kontrastowych do Szpitala Wojewódzkiego w Poznaniu</w:t>
      </w:r>
      <w:r>
        <w:rPr>
          <w:bCs/>
          <w:sz w:val="22"/>
          <w:szCs w:val="22"/>
        </w:rPr>
        <w:t>”</w:t>
      </w:r>
      <w:r>
        <w:rPr>
          <w:sz w:val="22"/>
          <w:szCs w:val="22"/>
        </w:rPr>
        <w:t xml:space="preserve"> z dnia 1</w:t>
      </w:r>
      <w:r w:rsidR="0048133B">
        <w:rPr>
          <w:sz w:val="22"/>
          <w:szCs w:val="22"/>
        </w:rPr>
        <w:t>1.02.</w:t>
      </w:r>
      <w:r>
        <w:rPr>
          <w:sz w:val="22"/>
          <w:szCs w:val="22"/>
        </w:rPr>
        <w:t>2022r w zakresie zada</w:t>
      </w:r>
      <w:r w:rsidR="0048133B">
        <w:rPr>
          <w:sz w:val="22"/>
          <w:szCs w:val="22"/>
        </w:rPr>
        <w:t xml:space="preserve">nia </w:t>
      </w:r>
      <w:r>
        <w:rPr>
          <w:sz w:val="22"/>
          <w:szCs w:val="22"/>
        </w:rPr>
        <w:t xml:space="preserve">nr </w:t>
      </w:r>
      <w:r w:rsidR="003D615B">
        <w:rPr>
          <w:sz w:val="22"/>
          <w:szCs w:val="22"/>
        </w:rPr>
        <w:t>3</w:t>
      </w:r>
      <w:r>
        <w:rPr>
          <w:sz w:val="22"/>
          <w:szCs w:val="22"/>
        </w:rPr>
        <w:t xml:space="preserve">. </w:t>
      </w:r>
    </w:p>
    <w:p w14:paraId="7966A0D5" w14:textId="021298A6" w:rsidR="005E30D1" w:rsidRDefault="005E30D1" w:rsidP="005E30D1">
      <w:pPr>
        <w:pStyle w:val="Nagwek"/>
        <w:tabs>
          <w:tab w:val="left" w:pos="708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Uzasadnienie: Zamawiający </w:t>
      </w:r>
      <w:r w:rsidR="00186180">
        <w:rPr>
          <w:sz w:val="22"/>
          <w:szCs w:val="22"/>
        </w:rPr>
        <w:t>w dniu 22.02.2022r. powziął wiadomość</w:t>
      </w:r>
      <w:r>
        <w:rPr>
          <w:sz w:val="22"/>
          <w:szCs w:val="22"/>
        </w:rPr>
        <w:t xml:space="preserve"> o </w:t>
      </w:r>
      <w:r w:rsidR="00186180">
        <w:rPr>
          <w:sz w:val="22"/>
          <w:szCs w:val="22"/>
        </w:rPr>
        <w:t xml:space="preserve">przypisaniu kwoty do </w:t>
      </w:r>
      <w:r w:rsidR="00DC42F7">
        <w:rPr>
          <w:sz w:val="22"/>
          <w:szCs w:val="22"/>
        </w:rPr>
        <w:t xml:space="preserve">błędnego </w:t>
      </w:r>
      <w:r w:rsidR="00186180">
        <w:rPr>
          <w:sz w:val="22"/>
          <w:szCs w:val="22"/>
        </w:rPr>
        <w:t xml:space="preserve">zadania. </w:t>
      </w:r>
      <w:r w:rsidR="00DC42F7">
        <w:rPr>
          <w:sz w:val="22"/>
          <w:szCs w:val="22"/>
        </w:rPr>
        <w:t xml:space="preserve">Wykonawca </w:t>
      </w:r>
      <w:proofErr w:type="spellStart"/>
      <w:r w:rsidR="00DC42F7">
        <w:rPr>
          <w:sz w:val="22"/>
          <w:szCs w:val="22"/>
        </w:rPr>
        <w:t>Asclepios</w:t>
      </w:r>
      <w:proofErr w:type="spellEnd"/>
      <w:r w:rsidR="00DC42F7">
        <w:rPr>
          <w:sz w:val="22"/>
          <w:szCs w:val="22"/>
        </w:rPr>
        <w:t xml:space="preserve"> SA złożył ofertę do zadania nr 5 a nie jak podano do zadania nr 3. </w:t>
      </w:r>
      <w:r>
        <w:rPr>
          <w:sz w:val="22"/>
          <w:szCs w:val="22"/>
        </w:rPr>
        <w:t xml:space="preserve">Po ponownym przeliczeniu kwot, wartość zadania </w:t>
      </w:r>
      <w:r w:rsidR="00911C41">
        <w:rPr>
          <w:sz w:val="22"/>
          <w:szCs w:val="22"/>
        </w:rPr>
        <w:t xml:space="preserve">nr 3 </w:t>
      </w:r>
      <w:r>
        <w:rPr>
          <w:sz w:val="22"/>
          <w:szCs w:val="22"/>
        </w:rPr>
        <w:t>zmienia się</w:t>
      </w:r>
      <w:r w:rsidR="00911C41">
        <w:rPr>
          <w:sz w:val="22"/>
          <w:szCs w:val="22"/>
        </w:rPr>
        <w:t xml:space="preserve"> </w:t>
      </w:r>
      <w:r w:rsidR="007C6954">
        <w:rPr>
          <w:sz w:val="22"/>
          <w:szCs w:val="22"/>
        </w:rPr>
        <w:t xml:space="preserve">i tym samym </w:t>
      </w:r>
      <w:r w:rsidR="000078E8">
        <w:rPr>
          <w:sz w:val="22"/>
          <w:szCs w:val="22"/>
        </w:rPr>
        <w:t xml:space="preserve">zmienia się </w:t>
      </w:r>
      <w:r w:rsidR="007C6954">
        <w:rPr>
          <w:sz w:val="22"/>
          <w:szCs w:val="22"/>
        </w:rPr>
        <w:t xml:space="preserve">wybór </w:t>
      </w:r>
      <w:r>
        <w:rPr>
          <w:sz w:val="22"/>
          <w:szCs w:val="22"/>
        </w:rPr>
        <w:t>Wykonawcy</w:t>
      </w:r>
      <w:r w:rsidR="000078E8">
        <w:rPr>
          <w:sz w:val="22"/>
          <w:szCs w:val="22"/>
        </w:rPr>
        <w:t>.</w:t>
      </w:r>
      <w:r w:rsidR="007C695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związku z powyższym Zamawiający anuluje wybór najkorzystniejszej oferty w zadaniu nr </w:t>
      </w:r>
      <w:r w:rsidR="0048133B">
        <w:rPr>
          <w:sz w:val="22"/>
          <w:szCs w:val="22"/>
        </w:rPr>
        <w:t>3</w:t>
      </w:r>
      <w:r>
        <w:rPr>
          <w:sz w:val="22"/>
          <w:szCs w:val="22"/>
        </w:rPr>
        <w:t>.</w:t>
      </w:r>
    </w:p>
    <w:p w14:paraId="7134FD7E" w14:textId="77777777" w:rsidR="005E30D1" w:rsidRDefault="005E30D1" w:rsidP="005E30D1">
      <w:pPr>
        <w:pStyle w:val="Nagwek"/>
        <w:tabs>
          <w:tab w:val="left" w:pos="708"/>
        </w:tabs>
        <w:jc w:val="both"/>
        <w:rPr>
          <w:sz w:val="22"/>
          <w:szCs w:val="22"/>
        </w:rPr>
      </w:pPr>
    </w:p>
    <w:p w14:paraId="18EDBD31" w14:textId="77777777" w:rsidR="005E30D1" w:rsidRDefault="005E30D1" w:rsidP="005E30D1">
      <w:pPr>
        <w:pStyle w:val="Nagwek"/>
        <w:tabs>
          <w:tab w:val="left" w:pos="708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INFORMACJA</w:t>
      </w:r>
    </w:p>
    <w:p w14:paraId="737FC25C" w14:textId="77777777" w:rsidR="005E30D1" w:rsidRDefault="005E30D1" w:rsidP="005E30D1">
      <w:pPr>
        <w:pStyle w:val="Nagwek"/>
        <w:tabs>
          <w:tab w:val="left" w:pos="708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 PONOWNYM WYBORZE OFERTY NAJKORZYSTNIEJSZEJ</w:t>
      </w:r>
    </w:p>
    <w:p w14:paraId="07504128" w14:textId="77777777" w:rsidR="005E30D1" w:rsidRDefault="005E30D1" w:rsidP="005E30D1">
      <w:pPr>
        <w:pStyle w:val="Nagwek"/>
        <w:tabs>
          <w:tab w:val="left" w:pos="708"/>
        </w:tabs>
        <w:jc w:val="center"/>
        <w:rPr>
          <w:b/>
          <w:bCs/>
          <w:sz w:val="22"/>
          <w:szCs w:val="22"/>
        </w:rPr>
      </w:pPr>
    </w:p>
    <w:p w14:paraId="2CE04737" w14:textId="77777777" w:rsidR="005E30D1" w:rsidRDefault="005E30D1" w:rsidP="005E30D1">
      <w:pPr>
        <w:pStyle w:val="Nagwek"/>
        <w:tabs>
          <w:tab w:val="left" w:pos="708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Na podstawie art. 253 ust. 1 ustawy Pzp Zamawiający informuje, iż w wyniku powtórzenia czynności wyboru oferty najkorzystniejszej, jako najkorzystniejszą wybrano tą samą ofertę, tj. ofertę firmy: </w:t>
      </w:r>
    </w:p>
    <w:p w14:paraId="0D297D94" w14:textId="77777777" w:rsidR="00297661" w:rsidRPr="00D26ED6" w:rsidRDefault="00297661" w:rsidP="00297661">
      <w:pPr>
        <w:jc w:val="both"/>
        <w:rPr>
          <w:b/>
          <w:sz w:val="22"/>
          <w:szCs w:val="22"/>
        </w:rPr>
      </w:pPr>
      <w:proofErr w:type="spellStart"/>
      <w:r w:rsidRPr="00CE1991">
        <w:rPr>
          <w:b/>
          <w:sz w:val="22"/>
          <w:szCs w:val="22"/>
        </w:rPr>
        <w:t>Salus</w:t>
      </w:r>
      <w:proofErr w:type="spellEnd"/>
      <w:r w:rsidRPr="00CE1991">
        <w:rPr>
          <w:b/>
          <w:sz w:val="22"/>
          <w:szCs w:val="22"/>
        </w:rPr>
        <w:t xml:space="preserve"> International Sp. z o.o.</w:t>
      </w:r>
    </w:p>
    <w:p w14:paraId="0BC35928" w14:textId="77777777" w:rsidR="00297661" w:rsidRPr="009F0E5C" w:rsidRDefault="00297661" w:rsidP="00297661">
      <w:pPr>
        <w:jc w:val="both"/>
        <w:rPr>
          <w:bCs/>
          <w:sz w:val="22"/>
          <w:szCs w:val="22"/>
        </w:rPr>
      </w:pPr>
      <w:r w:rsidRPr="00CE1991">
        <w:rPr>
          <w:bCs/>
          <w:sz w:val="22"/>
          <w:szCs w:val="22"/>
        </w:rPr>
        <w:t>Pułaskiego</w:t>
      </w:r>
      <w:r w:rsidRPr="009F0E5C">
        <w:rPr>
          <w:bCs/>
          <w:sz w:val="22"/>
          <w:szCs w:val="22"/>
        </w:rPr>
        <w:t xml:space="preserve"> </w:t>
      </w:r>
      <w:r w:rsidRPr="00CE1991">
        <w:rPr>
          <w:bCs/>
          <w:sz w:val="22"/>
          <w:szCs w:val="22"/>
        </w:rPr>
        <w:t>9</w:t>
      </w:r>
      <w:r>
        <w:rPr>
          <w:bCs/>
          <w:sz w:val="22"/>
          <w:szCs w:val="22"/>
        </w:rPr>
        <w:t xml:space="preserve"> </w:t>
      </w:r>
    </w:p>
    <w:p w14:paraId="60400475" w14:textId="77777777" w:rsidR="00297661" w:rsidRPr="009F0E5C" w:rsidRDefault="00297661" w:rsidP="00297661">
      <w:pPr>
        <w:jc w:val="both"/>
        <w:rPr>
          <w:bCs/>
          <w:sz w:val="22"/>
          <w:szCs w:val="22"/>
        </w:rPr>
      </w:pPr>
      <w:r w:rsidRPr="00CE1991">
        <w:rPr>
          <w:bCs/>
          <w:sz w:val="22"/>
          <w:szCs w:val="22"/>
        </w:rPr>
        <w:t>40-273</w:t>
      </w:r>
      <w:r w:rsidRPr="009F0E5C">
        <w:rPr>
          <w:bCs/>
          <w:sz w:val="22"/>
          <w:szCs w:val="22"/>
        </w:rPr>
        <w:t xml:space="preserve"> </w:t>
      </w:r>
      <w:r w:rsidRPr="00CE1991">
        <w:rPr>
          <w:bCs/>
          <w:sz w:val="22"/>
          <w:szCs w:val="22"/>
        </w:rPr>
        <w:t>Katowice</w:t>
      </w:r>
    </w:p>
    <w:p w14:paraId="12F7EDCC" w14:textId="77777777" w:rsidR="00297661" w:rsidRPr="00211A34" w:rsidRDefault="00297661" w:rsidP="00297661">
      <w:pPr>
        <w:jc w:val="both"/>
        <w:rPr>
          <w:sz w:val="22"/>
          <w:szCs w:val="22"/>
        </w:rPr>
      </w:pPr>
      <w:r w:rsidRPr="00D26ED6">
        <w:rPr>
          <w:sz w:val="22"/>
          <w:szCs w:val="22"/>
        </w:rPr>
        <w:t>na:</w:t>
      </w:r>
      <w:r w:rsidRPr="00211A34">
        <w:rPr>
          <w:sz w:val="22"/>
          <w:szCs w:val="22"/>
        </w:rPr>
        <w:t xml:space="preserve"> </w:t>
      </w:r>
      <w:r w:rsidRPr="00CE1991">
        <w:rPr>
          <w:sz w:val="22"/>
          <w:szCs w:val="22"/>
        </w:rPr>
        <w:t>Zadanie nr 3</w:t>
      </w:r>
      <w:r w:rsidRPr="00211A34">
        <w:rPr>
          <w:sz w:val="22"/>
          <w:szCs w:val="22"/>
        </w:rPr>
        <w:t xml:space="preserve"> za cenę</w:t>
      </w:r>
      <w:r>
        <w:rPr>
          <w:sz w:val="22"/>
          <w:szCs w:val="22"/>
        </w:rPr>
        <w:t xml:space="preserve"> brutto</w:t>
      </w:r>
      <w:r w:rsidRPr="00211A34">
        <w:rPr>
          <w:sz w:val="22"/>
          <w:szCs w:val="22"/>
        </w:rPr>
        <w:t xml:space="preserve"> </w:t>
      </w:r>
      <w:r w:rsidRPr="00CE1991">
        <w:rPr>
          <w:b/>
          <w:sz w:val="22"/>
          <w:szCs w:val="22"/>
        </w:rPr>
        <w:t>34 484.40 zł</w:t>
      </w:r>
      <w:r w:rsidRPr="00211A34">
        <w:rPr>
          <w:bCs/>
          <w:sz w:val="22"/>
          <w:szCs w:val="22"/>
        </w:rPr>
        <w:t>.</w:t>
      </w:r>
    </w:p>
    <w:p w14:paraId="6EDB6395" w14:textId="3E6594DA" w:rsidR="005E30D1" w:rsidRDefault="005E30D1" w:rsidP="005E30D1">
      <w:pPr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 xml:space="preserve">Uzasadnienie wyboru: </w:t>
      </w:r>
      <w:r>
        <w:rPr>
          <w:sz w:val="22"/>
          <w:szCs w:val="22"/>
        </w:rPr>
        <w:t>Oferta spełnia wymagania formalno-prawne i jest zgodna z SWZ.</w:t>
      </w:r>
      <w:r w:rsidR="00297661">
        <w:rPr>
          <w:sz w:val="22"/>
          <w:szCs w:val="22"/>
        </w:rPr>
        <w:t xml:space="preserve"> Jedyna oferta.</w:t>
      </w:r>
    </w:p>
    <w:p w14:paraId="71884F60" w14:textId="77777777" w:rsidR="005E30D1" w:rsidRDefault="005E30D1" w:rsidP="005E30D1">
      <w:pPr>
        <w:jc w:val="both"/>
        <w:rPr>
          <w:color w:val="000000"/>
          <w:sz w:val="22"/>
          <w:szCs w:val="22"/>
        </w:rPr>
      </w:pPr>
    </w:p>
    <w:p w14:paraId="146B679B" w14:textId="77777777" w:rsidR="003D615B" w:rsidRPr="00F33C66" w:rsidRDefault="003D615B" w:rsidP="003D615B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>, zgodnie z art. 264 ust. 1 ustawy Pzp,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77727328" w14:textId="77777777" w:rsidR="003D615B" w:rsidRPr="00F33C66" w:rsidRDefault="003D615B" w:rsidP="003D615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P</w:t>
      </w:r>
      <w:r>
        <w:rPr>
          <w:sz w:val="22"/>
          <w:szCs w:val="22"/>
        </w:rPr>
        <w:t>zp</w:t>
      </w:r>
      <w:r w:rsidRPr="00F33C66">
        <w:rPr>
          <w:sz w:val="22"/>
          <w:szCs w:val="22"/>
        </w:rPr>
        <w:t>.</w:t>
      </w:r>
    </w:p>
    <w:p w14:paraId="25677B9D" w14:textId="77777777" w:rsidR="007C6954" w:rsidRDefault="007C6954" w:rsidP="005E30D1">
      <w:pPr>
        <w:ind w:left="3119" w:firstLine="425"/>
        <w:jc w:val="right"/>
        <w:rPr>
          <w:i/>
          <w:sz w:val="22"/>
          <w:szCs w:val="22"/>
        </w:rPr>
      </w:pPr>
    </w:p>
    <w:p w14:paraId="0F4E23EF" w14:textId="0DFE0397" w:rsidR="005E30D1" w:rsidRDefault="005E30D1" w:rsidP="005E30D1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4DC6B41" w14:textId="77777777" w:rsidR="007C6954" w:rsidRDefault="007C6954" w:rsidP="005E30D1">
      <w:pPr>
        <w:ind w:left="3119" w:firstLine="425"/>
        <w:jc w:val="right"/>
        <w:rPr>
          <w:i/>
          <w:sz w:val="22"/>
          <w:szCs w:val="22"/>
        </w:rPr>
      </w:pPr>
    </w:p>
    <w:p w14:paraId="43C54531" w14:textId="77777777" w:rsidR="005E30D1" w:rsidRDefault="005E30D1" w:rsidP="005E30D1">
      <w:pPr>
        <w:pStyle w:val="Tekstpodstawowy"/>
        <w:spacing w:line="240" w:lineRule="auto"/>
        <w:ind w:left="708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/-/ Dyrektor Szpitala Wojewódzkiego                                                                                                                                            w Poznaniu                    </w:t>
      </w:r>
    </w:p>
    <w:p w14:paraId="01FC3994" w14:textId="77777777" w:rsidR="005E30D1" w:rsidRDefault="005E30D1" w:rsidP="005E30D1">
      <w:pPr>
        <w:ind w:left="3119" w:firstLine="425"/>
        <w:rPr>
          <w:sz w:val="32"/>
          <w:szCs w:val="32"/>
          <w:vertAlign w:val="superscript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Piotr Nowicki</w:t>
      </w:r>
      <w:r>
        <w:rPr>
          <w:sz w:val="22"/>
          <w:szCs w:val="22"/>
        </w:rPr>
        <w:t xml:space="preserve">  </w:t>
      </w:r>
    </w:p>
    <w:p w14:paraId="5F6A404B" w14:textId="77777777" w:rsidR="004741BD" w:rsidRDefault="004741BD" w:rsidP="00F05E7B">
      <w:pPr>
        <w:jc w:val="both"/>
        <w:rPr>
          <w:color w:val="000000"/>
          <w:sz w:val="22"/>
          <w:szCs w:val="22"/>
        </w:rPr>
      </w:pPr>
    </w:p>
    <w:p w14:paraId="6496A059" w14:textId="77777777" w:rsidR="00E85D70" w:rsidRDefault="00E85D70" w:rsidP="00F05E7B">
      <w:pPr>
        <w:jc w:val="both"/>
        <w:rPr>
          <w:color w:val="000000"/>
        </w:rPr>
      </w:pPr>
    </w:p>
    <w:p w14:paraId="01B93DDD" w14:textId="77777777" w:rsidR="008642B3" w:rsidRDefault="008642B3" w:rsidP="00F05E7B">
      <w:pPr>
        <w:jc w:val="both"/>
        <w:rPr>
          <w:color w:val="000000"/>
          <w:sz w:val="16"/>
          <w:szCs w:val="16"/>
        </w:rPr>
      </w:pPr>
    </w:p>
    <w:bookmarkEnd w:id="0"/>
    <w:sectPr w:rsidR="008642B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433BF" w14:textId="77777777" w:rsidR="004C178E" w:rsidRDefault="004C178E">
      <w:r>
        <w:separator/>
      </w:r>
    </w:p>
  </w:endnote>
  <w:endnote w:type="continuationSeparator" w:id="0">
    <w:p w14:paraId="588636FE" w14:textId="77777777" w:rsidR="004C178E" w:rsidRDefault="004C1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E1C4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9F47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5C520A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683486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8135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8B811" w14:textId="77777777" w:rsidR="004C178E" w:rsidRDefault="004C178E">
      <w:r>
        <w:separator/>
      </w:r>
    </w:p>
  </w:footnote>
  <w:footnote w:type="continuationSeparator" w:id="0">
    <w:p w14:paraId="632CDB65" w14:textId="77777777" w:rsidR="004C178E" w:rsidRDefault="004C1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952F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BAB0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1013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78E"/>
    <w:rsid w:val="000078E8"/>
    <w:rsid w:val="00022322"/>
    <w:rsid w:val="00042497"/>
    <w:rsid w:val="000C1E6F"/>
    <w:rsid w:val="000E4E56"/>
    <w:rsid w:val="00186180"/>
    <w:rsid w:val="001A1468"/>
    <w:rsid w:val="001B7815"/>
    <w:rsid w:val="00211A34"/>
    <w:rsid w:val="00297661"/>
    <w:rsid w:val="002B1E4F"/>
    <w:rsid w:val="002B6761"/>
    <w:rsid w:val="003445A0"/>
    <w:rsid w:val="003A0AFC"/>
    <w:rsid w:val="003D611C"/>
    <w:rsid w:val="003D615B"/>
    <w:rsid w:val="00431C0B"/>
    <w:rsid w:val="00437CAD"/>
    <w:rsid w:val="004657DA"/>
    <w:rsid w:val="004741BD"/>
    <w:rsid w:val="0048133B"/>
    <w:rsid w:val="004B2665"/>
    <w:rsid w:val="004C178E"/>
    <w:rsid w:val="004C3459"/>
    <w:rsid w:val="004E324A"/>
    <w:rsid w:val="004E7234"/>
    <w:rsid w:val="0054734E"/>
    <w:rsid w:val="00596EA3"/>
    <w:rsid w:val="00596FD7"/>
    <w:rsid w:val="005E30D1"/>
    <w:rsid w:val="005E5BFF"/>
    <w:rsid w:val="00607F9B"/>
    <w:rsid w:val="00644DCB"/>
    <w:rsid w:val="00657C1E"/>
    <w:rsid w:val="006E3089"/>
    <w:rsid w:val="00712C39"/>
    <w:rsid w:val="00756CDA"/>
    <w:rsid w:val="007C6954"/>
    <w:rsid w:val="007E2ACC"/>
    <w:rsid w:val="007E68C5"/>
    <w:rsid w:val="00832144"/>
    <w:rsid w:val="008567C7"/>
    <w:rsid w:val="008642B3"/>
    <w:rsid w:val="008A6C10"/>
    <w:rsid w:val="008E5102"/>
    <w:rsid w:val="00911C41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E1991"/>
    <w:rsid w:val="00D01E5B"/>
    <w:rsid w:val="00D04203"/>
    <w:rsid w:val="00D2403F"/>
    <w:rsid w:val="00D26ED6"/>
    <w:rsid w:val="00D42C90"/>
    <w:rsid w:val="00D8427E"/>
    <w:rsid w:val="00DC42F7"/>
    <w:rsid w:val="00E30B2D"/>
    <w:rsid w:val="00E62859"/>
    <w:rsid w:val="00E85D70"/>
    <w:rsid w:val="00F05E7B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E832CA"/>
  <w15:chartTrackingRefBased/>
  <w15:docId w15:val="{58E40164-A311-4FB3-91A0-9B190E81F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5E30D1"/>
    <w:rPr>
      <w:b/>
      <w:kern w:val="28"/>
      <w:sz w:val="24"/>
    </w:rPr>
  </w:style>
  <w:style w:type="character" w:customStyle="1" w:styleId="NagwekZnak">
    <w:name w:val="Nagłówek Znak"/>
    <w:link w:val="Nagwek"/>
    <w:rsid w:val="005E30D1"/>
    <w:rPr>
      <w:sz w:val="24"/>
      <w:szCs w:val="24"/>
    </w:rPr>
  </w:style>
  <w:style w:type="character" w:customStyle="1" w:styleId="TekstpodstawowyZnak">
    <w:name w:val="Tekst podstawowy Znak"/>
    <w:link w:val="Tekstpodstawowy"/>
    <w:rsid w:val="005E30D1"/>
    <w:rPr>
      <w:sz w:val="24"/>
    </w:rPr>
  </w:style>
  <w:style w:type="character" w:styleId="Odwoaniedokomentarza">
    <w:name w:val="annotation reference"/>
    <w:basedOn w:val="Domylnaczcionkaakapitu"/>
    <w:rsid w:val="005E30D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E30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5E30D1"/>
  </w:style>
  <w:style w:type="paragraph" w:styleId="Tematkomentarza">
    <w:name w:val="annotation subject"/>
    <w:basedOn w:val="Tekstkomentarza"/>
    <w:next w:val="Tekstkomentarza"/>
    <w:link w:val="TematkomentarzaZnak"/>
    <w:rsid w:val="005E30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5E30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2022-02-22T08:17:00Z</cp:lastPrinted>
  <dcterms:created xsi:type="dcterms:W3CDTF">2022-02-22T08:18:00Z</dcterms:created>
  <dcterms:modified xsi:type="dcterms:W3CDTF">2022-02-22T08:18:00Z</dcterms:modified>
</cp:coreProperties>
</file>