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2D08" w14:textId="77777777" w:rsidR="00D665F5" w:rsidRPr="00BB547B" w:rsidRDefault="00FD3A60" w:rsidP="00D354D0">
      <w:pPr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FD3A60">
        <w:rPr>
          <w:rFonts w:ascii="Arial" w:hAnsi="Arial" w:cs="Arial"/>
          <w:sz w:val="24"/>
          <w:szCs w:val="24"/>
        </w:rPr>
        <w:t>Poznań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FD3A60">
        <w:rPr>
          <w:rFonts w:ascii="Arial" w:hAnsi="Arial" w:cs="Arial"/>
          <w:sz w:val="24"/>
          <w:szCs w:val="24"/>
        </w:rPr>
        <w:t>2022-02-25</w:t>
      </w:r>
    </w:p>
    <w:p w14:paraId="780BA39B" w14:textId="77777777" w:rsidR="00FD3A60" w:rsidRPr="00FD3A60" w:rsidRDefault="00FD3A60" w:rsidP="00D354D0">
      <w:pPr>
        <w:rPr>
          <w:rFonts w:ascii="Arial" w:hAnsi="Arial" w:cs="Arial"/>
          <w:b/>
          <w:bCs/>
          <w:sz w:val="24"/>
          <w:szCs w:val="24"/>
        </w:rPr>
      </w:pPr>
      <w:r w:rsidRPr="00FD3A60">
        <w:rPr>
          <w:rFonts w:ascii="Arial" w:hAnsi="Arial" w:cs="Arial"/>
          <w:b/>
          <w:bCs/>
          <w:sz w:val="24"/>
          <w:szCs w:val="24"/>
        </w:rPr>
        <w:t>Szpital Wojewódzki w Poznaniu</w:t>
      </w:r>
    </w:p>
    <w:p w14:paraId="71907C26" w14:textId="77777777" w:rsidR="00D665F5" w:rsidRPr="00BB547B" w:rsidRDefault="00FD3A60" w:rsidP="00D354D0">
      <w:pPr>
        <w:rPr>
          <w:rFonts w:ascii="Arial" w:hAnsi="Arial" w:cs="Arial"/>
          <w:b/>
          <w:bCs/>
          <w:sz w:val="24"/>
          <w:szCs w:val="24"/>
        </w:rPr>
      </w:pPr>
      <w:r w:rsidRPr="00FD3A60">
        <w:rPr>
          <w:rFonts w:ascii="Arial" w:hAnsi="Arial" w:cs="Arial"/>
          <w:b/>
          <w:bCs/>
          <w:sz w:val="24"/>
          <w:szCs w:val="24"/>
        </w:rPr>
        <w:t>Dział Zamówień Publicznych</w:t>
      </w:r>
    </w:p>
    <w:p w14:paraId="4EF7ADF9" w14:textId="77777777" w:rsidR="00D665F5" w:rsidRPr="00BB547B" w:rsidRDefault="00FD3A60" w:rsidP="00D354D0">
      <w:pPr>
        <w:rPr>
          <w:rFonts w:ascii="Arial" w:hAnsi="Arial" w:cs="Arial"/>
          <w:sz w:val="24"/>
          <w:szCs w:val="24"/>
        </w:rPr>
      </w:pPr>
      <w:r w:rsidRPr="00FD3A60">
        <w:rPr>
          <w:rFonts w:ascii="Arial" w:hAnsi="Arial" w:cs="Arial"/>
          <w:sz w:val="24"/>
          <w:szCs w:val="24"/>
        </w:rPr>
        <w:t>Juraszów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FD3A60">
        <w:rPr>
          <w:rFonts w:ascii="Arial" w:hAnsi="Arial" w:cs="Arial"/>
          <w:sz w:val="24"/>
          <w:szCs w:val="24"/>
        </w:rPr>
        <w:t>7/19</w:t>
      </w:r>
    </w:p>
    <w:p w14:paraId="0EDA0027" w14:textId="77777777" w:rsidR="00D665F5" w:rsidRPr="00BB547B" w:rsidRDefault="00FD3A60" w:rsidP="00D354D0">
      <w:pPr>
        <w:rPr>
          <w:rFonts w:ascii="Arial" w:hAnsi="Arial" w:cs="Arial"/>
          <w:sz w:val="24"/>
          <w:szCs w:val="24"/>
        </w:rPr>
      </w:pPr>
      <w:r w:rsidRPr="00FD3A60">
        <w:rPr>
          <w:rFonts w:ascii="Arial" w:hAnsi="Arial" w:cs="Arial"/>
          <w:sz w:val="24"/>
          <w:szCs w:val="24"/>
        </w:rPr>
        <w:t>60-479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FD3A60">
        <w:rPr>
          <w:rFonts w:ascii="Arial" w:hAnsi="Arial" w:cs="Arial"/>
          <w:sz w:val="24"/>
          <w:szCs w:val="24"/>
        </w:rPr>
        <w:t>Poznań</w:t>
      </w:r>
    </w:p>
    <w:p w14:paraId="10C13E40" w14:textId="77777777" w:rsidR="00D665F5" w:rsidRPr="00BB547B" w:rsidRDefault="00D665F5" w:rsidP="00D354D0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607DD84B" w14:textId="77777777" w:rsidR="00A80738" w:rsidRPr="00BB547B" w:rsidRDefault="00D665F5" w:rsidP="00D354D0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Znak sprawy:</w:t>
      </w:r>
      <w:r w:rsidRPr="00BB547B">
        <w:rPr>
          <w:rFonts w:ascii="Arial" w:hAnsi="Arial" w:cs="Arial"/>
          <w:b/>
          <w:sz w:val="24"/>
          <w:szCs w:val="24"/>
        </w:rPr>
        <w:t xml:space="preserve"> </w:t>
      </w:r>
      <w:r w:rsidR="00FD3A60" w:rsidRPr="00FD3A60">
        <w:rPr>
          <w:rFonts w:ascii="Arial" w:hAnsi="Arial" w:cs="Arial"/>
          <w:b/>
          <w:sz w:val="24"/>
          <w:szCs w:val="24"/>
        </w:rPr>
        <w:t>SZW/DZP/69/2021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14:paraId="56DF942E" w14:textId="77777777" w:rsidR="00A80738" w:rsidRPr="00BB547B" w:rsidRDefault="00A80738" w:rsidP="00D354D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A4487DE" w14:textId="77777777" w:rsidR="00A80738" w:rsidRPr="00BB547B" w:rsidRDefault="00A80738" w:rsidP="00D354D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21D43B7" w14:textId="77777777" w:rsidR="00A80738" w:rsidRPr="00BB547B" w:rsidRDefault="00A80738" w:rsidP="00D354D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07BB84D2" w14:textId="77777777" w:rsidR="00A80738" w:rsidRPr="00BB547B" w:rsidRDefault="00A80738" w:rsidP="00D354D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14:paraId="3FE32EC0" w14:textId="77777777" w:rsidR="00A80738" w:rsidRPr="00BB547B" w:rsidRDefault="00A80738" w:rsidP="00D354D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09855A03" w14:textId="2174DD74" w:rsidR="00C659E2" w:rsidRDefault="00C659E2" w:rsidP="00D354D0">
      <w:pPr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FD3A60" w:rsidRPr="00FD3A60">
        <w:rPr>
          <w:rFonts w:ascii="Arial" w:hAnsi="Arial" w:cs="Arial"/>
          <w:sz w:val="24"/>
          <w:szCs w:val="24"/>
        </w:rPr>
        <w:t>przetarg</w:t>
      </w:r>
      <w:r w:rsidR="00D354D0">
        <w:rPr>
          <w:rFonts w:ascii="Arial" w:hAnsi="Arial" w:cs="Arial"/>
          <w:sz w:val="24"/>
          <w:szCs w:val="24"/>
        </w:rPr>
        <w:t>u</w:t>
      </w:r>
      <w:r w:rsidR="00FD3A60" w:rsidRPr="00FD3A60">
        <w:rPr>
          <w:rFonts w:ascii="Arial" w:hAnsi="Arial" w:cs="Arial"/>
          <w:sz w:val="24"/>
          <w:szCs w:val="24"/>
        </w:rPr>
        <w:t xml:space="preserve"> nieograniczon</w:t>
      </w:r>
      <w:r w:rsidR="00D354D0">
        <w:rPr>
          <w:rFonts w:ascii="Arial" w:hAnsi="Arial" w:cs="Arial"/>
          <w:sz w:val="24"/>
          <w:szCs w:val="24"/>
        </w:rPr>
        <w:t>ego</w:t>
      </w:r>
      <w:r w:rsidRPr="00BB547B">
        <w:rPr>
          <w:rFonts w:ascii="Arial" w:hAnsi="Arial" w:cs="Arial"/>
          <w:sz w:val="24"/>
          <w:szCs w:val="24"/>
        </w:rPr>
        <w:t xml:space="preserve"> na:</w:t>
      </w:r>
    </w:p>
    <w:p w14:paraId="1B6073E6" w14:textId="77777777" w:rsidR="00D354D0" w:rsidRPr="00BB547B" w:rsidRDefault="00D354D0" w:rsidP="00D354D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BDAEBE5" w14:textId="337C1DF6" w:rsidR="00A80738" w:rsidRDefault="00FD3A60" w:rsidP="00D354D0">
      <w:pPr>
        <w:pStyle w:val="Tekstpodstawowywcity"/>
        <w:ind w:firstLine="0"/>
        <w:jc w:val="center"/>
        <w:rPr>
          <w:rFonts w:ascii="Arial" w:hAnsi="Arial" w:cs="Arial"/>
          <w:b/>
          <w:szCs w:val="24"/>
        </w:rPr>
      </w:pPr>
      <w:r w:rsidRPr="00FD3A60">
        <w:rPr>
          <w:rFonts w:ascii="Arial" w:hAnsi="Arial" w:cs="Arial"/>
          <w:b/>
          <w:szCs w:val="24"/>
        </w:rPr>
        <w:t>Zakup odczynników, drobnego sprzętu i elementów systemu zamkniętego do wykonywania badań w Zakładzie Diagnostyki Laboratoryjnej  i Mikrobiologicznej.</w:t>
      </w:r>
    </w:p>
    <w:p w14:paraId="3B962EAC" w14:textId="77777777" w:rsidR="00D354D0" w:rsidRPr="00BB547B" w:rsidRDefault="00D354D0" w:rsidP="00D354D0">
      <w:pPr>
        <w:pStyle w:val="Tekstpodstawowywcity"/>
        <w:ind w:firstLine="0"/>
        <w:jc w:val="center"/>
        <w:rPr>
          <w:rFonts w:ascii="Arial" w:hAnsi="Arial" w:cs="Arial"/>
          <w:szCs w:val="24"/>
        </w:rPr>
      </w:pPr>
    </w:p>
    <w:p w14:paraId="7898A2FA" w14:textId="77777777" w:rsidR="00D665F5" w:rsidRPr="00BB547B" w:rsidRDefault="00D665F5" w:rsidP="00D354D0">
      <w:pPr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FD3A60" w:rsidRPr="00FD3A60">
        <w:rPr>
          <w:rFonts w:ascii="Arial" w:hAnsi="Arial" w:cs="Arial"/>
          <w:sz w:val="24"/>
          <w:szCs w:val="24"/>
        </w:rPr>
        <w:t>(t.j. Dz.U. z 2021r. poz. 1129)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14:paraId="7FEA23D7" w14:textId="77777777" w:rsidR="00D354D0" w:rsidRPr="00D354D0" w:rsidRDefault="00D354D0" w:rsidP="00D354D0">
      <w:pPr>
        <w:rPr>
          <w:rFonts w:ascii="Arial" w:hAnsi="Arial" w:cs="Arial"/>
          <w:sz w:val="24"/>
          <w:szCs w:val="24"/>
        </w:rPr>
      </w:pPr>
      <w:r w:rsidRPr="00D354D0">
        <w:rPr>
          <w:rFonts w:ascii="Arial" w:hAnsi="Arial" w:cs="Arial"/>
          <w:sz w:val="24"/>
          <w:szCs w:val="24"/>
        </w:rPr>
        <w:t>Zamawiający, działając w trybie art. 222 ust. 4 ustawy Prawo Zamówień Publicznych, informuje że kwota jaką zamierza przeznaczyć na sfinansowanie zamówienia wynosi:</w:t>
      </w:r>
    </w:p>
    <w:p w14:paraId="1815405D" w14:textId="166D6986" w:rsidR="00D354D0" w:rsidRPr="00D354D0" w:rsidRDefault="00D354D0" w:rsidP="00D354D0">
      <w:pPr>
        <w:rPr>
          <w:rFonts w:ascii="Arial" w:hAnsi="Arial" w:cs="Arial"/>
          <w:sz w:val="24"/>
          <w:szCs w:val="24"/>
        </w:rPr>
      </w:pPr>
      <w:r w:rsidRPr="00D354D0">
        <w:rPr>
          <w:rFonts w:ascii="Arial" w:hAnsi="Arial" w:cs="Arial"/>
          <w:sz w:val="24"/>
          <w:szCs w:val="24"/>
        </w:rPr>
        <w:t>Zadanie 1 -</w:t>
      </w:r>
      <w:r>
        <w:rPr>
          <w:rFonts w:ascii="Arial" w:hAnsi="Arial" w:cs="Arial"/>
          <w:sz w:val="24"/>
          <w:szCs w:val="24"/>
        </w:rPr>
        <w:t xml:space="preserve"> </w:t>
      </w:r>
      <w:r w:rsidRPr="00D354D0">
        <w:rPr>
          <w:rFonts w:ascii="Arial" w:hAnsi="Arial" w:cs="Arial"/>
          <w:sz w:val="24"/>
          <w:szCs w:val="24"/>
        </w:rPr>
        <w:t>594000,00 zł brutto</w:t>
      </w:r>
    </w:p>
    <w:p w14:paraId="42582254" w14:textId="0DDB606A" w:rsidR="00D354D0" w:rsidRPr="00D354D0" w:rsidRDefault="00D354D0" w:rsidP="00D354D0">
      <w:pPr>
        <w:rPr>
          <w:rFonts w:ascii="Arial" w:hAnsi="Arial" w:cs="Arial"/>
          <w:sz w:val="24"/>
          <w:szCs w:val="24"/>
        </w:rPr>
      </w:pPr>
      <w:r w:rsidRPr="00D354D0">
        <w:rPr>
          <w:rFonts w:ascii="Arial" w:hAnsi="Arial" w:cs="Arial"/>
          <w:sz w:val="24"/>
          <w:szCs w:val="24"/>
        </w:rPr>
        <w:t>Zadanie 2 -</w:t>
      </w:r>
      <w:r>
        <w:rPr>
          <w:rFonts w:ascii="Arial" w:hAnsi="Arial" w:cs="Arial"/>
          <w:sz w:val="24"/>
          <w:szCs w:val="24"/>
        </w:rPr>
        <w:t xml:space="preserve"> </w:t>
      </w:r>
      <w:r w:rsidRPr="00D354D0">
        <w:rPr>
          <w:rFonts w:ascii="Arial" w:hAnsi="Arial" w:cs="Arial"/>
          <w:sz w:val="24"/>
          <w:szCs w:val="24"/>
        </w:rPr>
        <w:t>129600,00 zł brutto</w:t>
      </w:r>
    </w:p>
    <w:p w14:paraId="41058512" w14:textId="28052AEA" w:rsidR="00D354D0" w:rsidRPr="00D354D0" w:rsidRDefault="00D354D0" w:rsidP="00D354D0">
      <w:pPr>
        <w:rPr>
          <w:rFonts w:ascii="Arial" w:hAnsi="Arial" w:cs="Arial"/>
          <w:sz w:val="24"/>
          <w:szCs w:val="24"/>
        </w:rPr>
      </w:pPr>
      <w:r w:rsidRPr="00D354D0">
        <w:rPr>
          <w:rFonts w:ascii="Arial" w:hAnsi="Arial" w:cs="Arial"/>
          <w:sz w:val="24"/>
          <w:szCs w:val="24"/>
        </w:rPr>
        <w:t>Zadanie 3 -</w:t>
      </w:r>
      <w:r>
        <w:rPr>
          <w:rFonts w:ascii="Arial" w:hAnsi="Arial" w:cs="Arial"/>
          <w:sz w:val="24"/>
          <w:szCs w:val="24"/>
        </w:rPr>
        <w:t xml:space="preserve"> </w:t>
      </w:r>
      <w:r w:rsidRPr="00D354D0">
        <w:rPr>
          <w:rFonts w:ascii="Arial" w:hAnsi="Arial" w:cs="Arial"/>
          <w:sz w:val="24"/>
          <w:szCs w:val="24"/>
        </w:rPr>
        <w:t>388800,00 zł brutto</w:t>
      </w:r>
    </w:p>
    <w:p w14:paraId="17804166" w14:textId="2A946A65" w:rsidR="00D354D0" w:rsidRPr="00D354D0" w:rsidRDefault="00D354D0" w:rsidP="00D354D0">
      <w:pPr>
        <w:rPr>
          <w:rFonts w:ascii="Arial" w:hAnsi="Arial" w:cs="Arial"/>
          <w:sz w:val="24"/>
          <w:szCs w:val="24"/>
        </w:rPr>
      </w:pPr>
      <w:r w:rsidRPr="00D354D0">
        <w:rPr>
          <w:rFonts w:ascii="Arial" w:hAnsi="Arial" w:cs="Arial"/>
          <w:sz w:val="24"/>
          <w:szCs w:val="24"/>
        </w:rPr>
        <w:t>Zadanie 4 -</w:t>
      </w:r>
      <w:r>
        <w:rPr>
          <w:rFonts w:ascii="Arial" w:hAnsi="Arial" w:cs="Arial"/>
          <w:sz w:val="24"/>
          <w:szCs w:val="24"/>
        </w:rPr>
        <w:t xml:space="preserve"> </w:t>
      </w:r>
      <w:r w:rsidRPr="00D354D0">
        <w:rPr>
          <w:rFonts w:ascii="Arial" w:hAnsi="Arial" w:cs="Arial"/>
          <w:sz w:val="24"/>
          <w:szCs w:val="24"/>
        </w:rPr>
        <w:t>1080,00 zł brutto</w:t>
      </w:r>
      <w:r>
        <w:rPr>
          <w:rFonts w:ascii="Arial" w:hAnsi="Arial" w:cs="Arial"/>
          <w:sz w:val="24"/>
          <w:szCs w:val="24"/>
        </w:rPr>
        <w:t>.</w:t>
      </w:r>
    </w:p>
    <w:p w14:paraId="3A83254D" w14:textId="77777777" w:rsidR="00D354D0" w:rsidRDefault="00D354D0" w:rsidP="00D354D0">
      <w:pPr>
        <w:jc w:val="both"/>
        <w:rPr>
          <w:rFonts w:ascii="Arial" w:hAnsi="Arial" w:cs="Arial"/>
          <w:sz w:val="24"/>
          <w:szCs w:val="24"/>
        </w:rPr>
      </w:pPr>
    </w:p>
    <w:p w14:paraId="12B15B84" w14:textId="4AA5177E" w:rsidR="00A80738" w:rsidRPr="00BB547B" w:rsidRDefault="00D665F5" w:rsidP="00D354D0">
      <w:pPr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FD3A60" w:rsidRPr="00FD3A60">
        <w:rPr>
          <w:rFonts w:ascii="Arial" w:hAnsi="Arial" w:cs="Arial"/>
          <w:sz w:val="24"/>
          <w:szCs w:val="24"/>
        </w:rPr>
        <w:t>25/02/2022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FD3A60" w:rsidRPr="00FD3A60">
        <w:rPr>
          <w:rFonts w:ascii="Arial" w:hAnsi="Arial" w:cs="Arial"/>
          <w:sz w:val="24"/>
          <w:szCs w:val="24"/>
        </w:rPr>
        <w:t>10:00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BB547B" w14:paraId="19A5CDD5" w14:textId="77777777" w:rsidTr="00C82837">
        <w:tc>
          <w:tcPr>
            <w:tcW w:w="993" w:type="dxa"/>
            <w:shd w:val="clear" w:color="auto" w:fill="auto"/>
            <w:vAlign w:val="center"/>
          </w:tcPr>
          <w:p w14:paraId="391092D2" w14:textId="77777777" w:rsidR="006B27ED" w:rsidRPr="00BB547B" w:rsidRDefault="006B27ED" w:rsidP="00D354D0">
            <w:pPr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DD6126" w14:textId="77777777" w:rsidR="006B27ED" w:rsidRPr="00BB547B" w:rsidRDefault="006B27ED" w:rsidP="00D354D0">
            <w:pPr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</w:t>
            </w:r>
            <w:r w:rsidR="00C82837" w:rsidRPr="00BB547B">
              <w:rPr>
                <w:rFonts w:ascii="Arial" w:hAnsi="Arial" w:cs="Arial"/>
              </w:rPr>
              <w:t xml:space="preserve"> </w:t>
            </w:r>
            <w:r w:rsidRPr="00BB547B">
              <w:rPr>
                <w:rFonts w:ascii="Arial" w:hAnsi="Arial" w:cs="Arial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6E4C700" w14:textId="77777777" w:rsidR="006B27ED" w:rsidRPr="00BB547B" w:rsidRDefault="006B27ED" w:rsidP="00D354D0">
            <w:pPr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B2F676" w14:textId="77777777" w:rsidR="006B27ED" w:rsidRPr="00BB547B" w:rsidRDefault="006B27ED" w:rsidP="00D354D0">
            <w:pPr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Cena oferty</w:t>
            </w:r>
          </w:p>
        </w:tc>
      </w:tr>
      <w:tr w:rsidR="00FD3A60" w:rsidRPr="00BB547B" w14:paraId="25E9B2C9" w14:textId="77777777" w:rsidTr="009C4463">
        <w:tc>
          <w:tcPr>
            <w:tcW w:w="993" w:type="dxa"/>
            <w:shd w:val="clear" w:color="auto" w:fill="auto"/>
            <w:vAlign w:val="center"/>
          </w:tcPr>
          <w:p w14:paraId="08D62A5E" w14:textId="77777777" w:rsidR="00FD3A60" w:rsidRPr="00BB547B" w:rsidRDefault="00FD3A60" w:rsidP="00D354D0">
            <w:pPr>
              <w:jc w:val="center"/>
              <w:rPr>
                <w:rFonts w:ascii="Arial" w:hAnsi="Arial" w:cs="Arial"/>
              </w:rPr>
            </w:pPr>
            <w:r w:rsidRPr="00FD3A6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3FE4A" w14:textId="77777777" w:rsidR="00FD3A60" w:rsidRPr="00BB547B" w:rsidRDefault="00FD3A60" w:rsidP="00D354D0">
            <w:pPr>
              <w:jc w:val="center"/>
              <w:rPr>
                <w:rFonts w:ascii="Arial" w:hAnsi="Arial" w:cs="Arial"/>
              </w:rPr>
            </w:pPr>
            <w:r w:rsidRPr="00FD3A60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4EDF21D1" w14:textId="77777777" w:rsidR="00FD3A60" w:rsidRPr="00BB547B" w:rsidRDefault="00FD3A60" w:rsidP="00D354D0">
            <w:pPr>
              <w:rPr>
                <w:rFonts w:ascii="Arial" w:hAnsi="Arial" w:cs="Arial"/>
              </w:rPr>
            </w:pPr>
            <w:r w:rsidRPr="00FD3A60">
              <w:rPr>
                <w:rFonts w:ascii="Arial" w:hAnsi="Arial" w:cs="Arial"/>
              </w:rPr>
              <w:t>SARSTEDT Sp. z o.o.</w:t>
            </w:r>
          </w:p>
          <w:p w14:paraId="61212CF6" w14:textId="4181FDED" w:rsidR="00FD3A60" w:rsidRPr="00BB547B" w:rsidRDefault="00FD3A60" w:rsidP="00D354D0">
            <w:pPr>
              <w:rPr>
                <w:rFonts w:ascii="Arial" w:hAnsi="Arial" w:cs="Arial"/>
              </w:rPr>
            </w:pPr>
            <w:r w:rsidRPr="00FD3A60">
              <w:rPr>
                <w:rFonts w:ascii="Arial" w:hAnsi="Arial" w:cs="Arial"/>
              </w:rPr>
              <w:t>Warszawska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D3A60">
              <w:rPr>
                <w:rFonts w:ascii="Arial" w:hAnsi="Arial" w:cs="Arial"/>
              </w:rPr>
              <w:t>25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0C6B1A2" w14:textId="77777777" w:rsidR="00FD3A60" w:rsidRPr="00BB547B" w:rsidRDefault="00FD3A60" w:rsidP="00D354D0">
            <w:pPr>
              <w:jc w:val="both"/>
              <w:rPr>
                <w:rFonts w:ascii="Arial" w:hAnsi="Arial" w:cs="Arial"/>
              </w:rPr>
            </w:pPr>
            <w:r w:rsidRPr="00FD3A60">
              <w:rPr>
                <w:rFonts w:ascii="Arial" w:hAnsi="Arial" w:cs="Arial"/>
              </w:rPr>
              <w:t>04-082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D3A60">
              <w:rPr>
                <w:rFonts w:ascii="Arial" w:hAnsi="Arial" w:cs="Arial"/>
              </w:rPr>
              <w:t>Stare Babice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996CA4" w14:textId="77777777" w:rsidR="00FD3A60" w:rsidRPr="00BB547B" w:rsidRDefault="00FD3A60" w:rsidP="00D354D0">
            <w:pPr>
              <w:jc w:val="center"/>
              <w:rPr>
                <w:rFonts w:ascii="Arial" w:hAnsi="Arial" w:cs="Arial"/>
              </w:rPr>
            </w:pPr>
            <w:r w:rsidRPr="00FD3A60">
              <w:rPr>
                <w:rFonts w:ascii="Arial" w:hAnsi="Arial" w:cs="Arial"/>
              </w:rPr>
              <w:t>584 352.36 zł</w:t>
            </w:r>
          </w:p>
        </w:tc>
      </w:tr>
      <w:tr w:rsidR="00FD3A60" w:rsidRPr="00BB547B" w14:paraId="13D6D7C7" w14:textId="77777777" w:rsidTr="009C4463">
        <w:tc>
          <w:tcPr>
            <w:tcW w:w="993" w:type="dxa"/>
            <w:shd w:val="clear" w:color="auto" w:fill="auto"/>
            <w:vAlign w:val="center"/>
          </w:tcPr>
          <w:p w14:paraId="117C8F61" w14:textId="77777777" w:rsidR="00FD3A60" w:rsidRPr="00BB547B" w:rsidRDefault="00FD3A60" w:rsidP="00D354D0">
            <w:pPr>
              <w:jc w:val="center"/>
              <w:rPr>
                <w:rFonts w:ascii="Arial" w:hAnsi="Arial" w:cs="Arial"/>
              </w:rPr>
            </w:pPr>
            <w:r w:rsidRPr="00FD3A6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54537" w14:textId="77777777" w:rsidR="00FD3A60" w:rsidRPr="00BB547B" w:rsidRDefault="00FD3A60" w:rsidP="00D354D0">
            <w:pPr>
              <w:jc w:val="center"/>
              <w:rPr>
                <w:rFonts w:ascii="Arial" w:hAnsi="Arial" w:cs="Arial"/>
              </w:rPr>
            </w:pPr>
            <w:r w:rsidRPr="00FD3A60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638D4C09" w14:textId="77777777" w:rsidR="00FD3A60" w:rsidRPr="00BB547B" w:rsidRDefault="00FD3A60" w:rsidP="00D354D0">
            <w:pPr>
              <w:rPr>
                <w:rFonts w:ascii="Arial" w:hAnsi="Arial" w:cs="Arial"/>
              </w:rPr>
            </w:pPr>
            <w:r w:rsidRPr="00FD3A60">
              <w:rPr>
                <w:rFonts w:ascii="Arial" w:hAnsi="Arial" w:cs="Arial"/>
              </w:rPr>
              <w:t>SARSTEDT Sp. z o.o.</w:t>
            </w:r>
          </w:p>
          <w:p w14:paraId="3EAAD541" w14:textId="505B5A09" w:rsidR="00FD3A60" w:rsidRPr="00BB547B" w:rsidRDefault="00FD3A60" w:rsidP="00D354D0">
            <w:pPr>
              <w:rPr>
                <w:rFonts w:ascii="Arial" w:hAnsi="Arial" w:cs="Arial"/>
              </w:rPr>
            </w:pPr>
            <w:r w:rsidRPr="00FD3A60">
              <w:rPr>
                <w:rFonts w:ascii="Arial" w:hAnsi="Arial" w:cs="Arial"/>
              </w:rPr>
              <w:t>Warszawska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D3A60">
              <w:rPr>
                <w:rFonts w:ascii="Arial" w:hAnsi="Arial" w:cs="Arial"/>
              </w:rPr>
              <w:t>25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3AC3EC3D" w14:textId="77777777" w:rsidR="00FD3A60" w:rsidRPr="00BB547B" w:rsidRDefault="00FD3A60" w:rsidP="00D354D0">
            <w:pPr>
              <w:jc w:val="both"/>
              <w:rPr>
                <w:rFonts w:ascii="Arial" w:hAnsi="Arial" w:cs="Arial"/>
              </w:rPr>
            </w:pPr>
            <w:r w:rsidRPr="00FD3A60">
              <w:rPr>
                <w:rFonts w:ascii="Arial" w:hAnsi="Arial" w:cs="Arial"/>
              </w:rPr>
              <w:t>04-082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D3A60">
              <w:rPr>
                <w:rFonts w:ascii="Arial" w:hAnsi="Arial" w:cs="Arial"/>
              </w:rPr>
              <w:t>Stare Babice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4AC0E5" w14:textId="77777777" w:rsidR="00FD3A60" w:rsidRPr="00BB547B" w:rsidRDefault="00FD3A60" w:rsidP="00D354D0">
            <w:pPr>
              <w:jc w:val="center"/>
              <w:rPr>
                <w:rFonts w:ascii="Arial" w:hAnsi="Arial" w:cs="Arial"/>
              </w:rPr>
            </w:pPr>
            <w:r w:rsidRPr="00FD3A60">
              <w:rPr>
                <w:rFonts w:ascii="Arial" w:hAnsi="Arial" w:cs="Arial"/>
              </w:rPr>
              <w:t>133 349.85 zł</w:t>
            </w:r>
          </w:p>
        </w:tc>
      </w:tr>
      <w:tr w:rsidR="00FD3A60" w:rsidRPr="00BB547B" w14:paraId="3E5C53D3" w14:textId="77777777" w:rsidTr="009C4463">
        <w:tc>
          <w:tcPr>
            <w:tcW w:w="993" w:type="dxa"/>
            <w:shd w:val="clear" w:color="auto" w:fill="auto"/>
            <w:vAlign w:val="center"/>
          </w:tcPr>
          <w:p w14:paraId="3420A4D1" w14:textId="77777777" w:rsidR="00FD3A60" w:rsidRPr="00BB547B" w:rsidRDefault="00FD3A60" w:rsidP="00D354D0">
            <w:pPr>
              <w:jc w:val="center"/>
              <w:rPr>
                <w:rFonts w:ascii="Arial" w:hAnsi="Arial" w:cs="Arial"/>
              </w:rPr>
            </w:pPr>
            <w:r w:rsidRPr="00FD3A6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FB041" w14:textId="77777777" w:rsidR="00FD3A60" w:rsidRPr="00BB547B" w:rsidRDefault="00FD3A60" w:rsidP="00D354D0">
            <w:pPr>
              <w:jc w:val="center"/>
              <w:rPr>
                <w:rFonts w:ascii="Arial" w:hAnsi="Arial" w:cs="Arial"/>
              </w:rPr>
            </w:pPr>
            <w:r w:rsidRPr="00FD3A60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68F98EA5" w14:textId="77777777" w:rsidR="00FD3A60" w:rsidRPr="00BB547B" w:rsidRDefault="00FD3A60" w:rsidP="00D354D0">
            <w:pPr>
              <w:rPr>
                <w:rFonts w:ascii="Arial" w:hAnsi="Arial" w:cs="Arial"/>
              </w:rPr>
            </w:pPr>
            <w:proofErr w:type="spellStart"/>
            <w:r w:rsidRPr="00FD3A60">
              <w:rPr>
                <w:rFonts w:ascii="Arial" w:hAnsi="Arial" w:cs="Arial"/>
              </w:rPr>
              <w:t>Radiometer</w:t>
            </w:r>
            <w:proofErr w:type="spellEnd"/>
            <w:r w:rsidRPr="00FD3A60">
              <w:rPr>
                <w:rFonts w:ascii="Arial" w:hAnsi="Arial" w:cs="Arial"/>
              </w:rPr>
              <w:t xml:space="preserve"> Sp. z o.o.</w:t>
            </w:r>
          </w:p>
          <w:p w14:paraId="11618B9B" w14:textId="77777777" w:rsidR="00D354D0" w:rsidRDefault="00D354D0" w:rsidP="00D354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Jerozolimskie 181/A</w:t>
            </w:r>
          </w:p>
          <w:p w14:paraId="28B44075" w14:textId="63E41EE4" w:rsidR="00FD3A60" w:rsidRPr="00BB547B" w:rsidRDefault="00A761AE" w:rsidP="00D354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02-222</w:t>
            </w:r>
            <w:r w:rsidR="00FD3A60" w:rsidRPr="00BB547B">
              <w:rPr>
                <w:rFonts w:ascii="Arial" w:hAnsi="Arial" w:cs="Arial"/>
              </w:rPr>
              <w:t xml:space="preserve"> </w:t>
            </w:r>
            <w:r w:rsidR="00FD3A60" w:rsidRPr="00FD3A60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199455" w14:textId="77777777" w:rsidR="00FD3A60" w:rsidRPr="00BB547B" w:rsidRDefault="00FD3A60" w:rsidP="00D354D0">
            <w:pPr>
              <w:jc w:val="center"/>
              <w:rPr>
                <w:rFonts w:ascii="Arial" w:hAnsi="Arial" w:cs="Arial"/>
              </w:rPr>
            </w:pPr>
            <w:r w:rsidRPr="00FD3A60">
              <w:rPr>
                <w:rFonts w:ascii="Arial" w:hAnsi="Arial" w:cs="Arial"/>
              </w:rPr>
              <w:t>367 957.20 zł</w:t>
            </w:r>
          </w:p>
        </w:tc>
      </w:tr>
    </w:tbl>
    <w:p w14:paraId="6F681B1D" w14:textId="77777777" w:rsidR="00A761AE" w:rsidRDefault="00A761AE" w:rsidP="00D354D0">
      <w:pPr>
        <w:pStyle w:val="Tekstpodstawowy"/>
        <w:spacing w:line="240" w:lineRule="auto"/>
        <w:ind w:left="3119" w:firstLine="425"/>
        <w:jc w:val="right"/>
        <w:rPr>
          <w:rFonts w:ascii="Arial" w:hAnsi="Arial" w:cs="Arial"/>
          <w:i/>
          <w:szCs w:val="24"/>
        </w:rPr>
      </w:pPr>
    </w:p>
    <w:p w14:paraId="7708A269" w14:textId="2AB4A69A" w:rsidR="00A80738" w:rsidRDefault="00A80738" w:rsidP="00D354D0">
      <w:pPr>
        <w:pStyle w:val="Tekstpodstawowy"/>
        <w:spacing w:line="240" w:lineRule="auto"/>
        <w:ind w:left="3119" w:firstLine="425"/>
        <w:jc w:val="right"/>
        <w:rPr>
          <w:rFonts w:ascii="Arial" w:hAnsi="Arial" w:cs="Arial"/>
          <w:i/>
          <w:szCs w:val="24"/>
        </w:rPr>
      </w:pPr>
      <w:r w:rsidRPr="00BB547B">
        <w:rPr>
          <w:rFonts w:ascii="Arial" w:hAnsi="Arial" w:cs="Arial"/>
          <w:i/>
          <w:szCs w:val="24"/>
        </w:rPr>
        <w:t>Zamawiający</w:t>
      </w:r>
    </w:p>
    <w:p w14:paraId="7AD98A82" w14:textId="77777777" w:rsidR="00A761AE" w:rsidRDefault="00A761AE" w:rsidP="00A761AE">
      <w:pPr>
        <w:pStyle w:val="Tekstpodstawowy"/>
        <w:ind w:firstLine="425"/>
        <w:jc w:val="right"/>
        <w:rPr>
          <w:rFonts w:ascii="Arial" w:hAnsi="Arial" w:cs="Arial"/>
          <w:sz w:val="20"/>
        </w:rPr>
      </w:pPr>
    </w:p>
    <w:p w14:paraId="39CF4896" w14:textId="07E51815" w:rsidR="00A761AE" w:rsidRPr="00A761AE" w:rsidRDefault="00A761AE" w:rsidP="00A761AE">
      <w:pPr>
        <w:pStyle w:val="Tekstpodstawowy"/>
        <w:spacing w:line="240" w:lineRule="auto"/>
        <w:ind w:firstLine="425"/>
        <w:jc w:val="right"/>
        <w:rPr>
          <w:rFonts w:ascii="Arial" w:hAnsi="Arial" w:cs="Arial"/>
          <w:sz w:val="20"/>
        </w:rPr>
      </w:pPr>
      <w:r w:rsidRPr="00A761AE">
        <w:rPr>
          <w:rFonts w:ascii="Arial" w:hAnsi="Arial" w:cs="Arial"/>
          <w:sz w:val="20"/>
        </w:rPr>
        <w:t xml:space="preserve">/-/ Dyrektor Szpitala Wojewódzkiego </w:t>
      </w:r>
    </w:p>
    <w:p w14:paraId="60207B95" w14:textId="77777777" w:rsidR="00A761AE" w:rsidRPr="00A761AE" w:rsidRDefault="00A761AE" w:rsidP="00A761AE">
      <w:pPr>
        <w:pStyle w:val="Tekstpodstawowy"/>
        <w:spacing w:line="240" w:lineRule="auto"/>
        <w:ind w:firstLine="425"/>
        <w:jc w:val="center"/>
        <w:rPr>
          <w:rFonts w:ascii="Arial" w:hAnsi="Arial" w:cs="Arial"/>
          <w:sz w:val="20"/>
        </w:rPr>
      </w:pPr>
      <w:r w:rsidRPr="00A761AE">
        <w:rPr>
          <w:rFonts w:ascii="Arial" w:hAnsi="Arial" w:cs="Arial"/>
          <w:sz w:val="20"/>
        </w:rPr>
        <w:t xml:space="preserve">                                                                                                    w Poznaniu</w:t>
      </w:r>
    </w:p>
    <w:p w14:paraId="5931DBD8" w14:textId="77777777" w:rsidR="00A761AE" w:rsidRPr="00A761AE" w:rsidRDefault="00A761AE" w:rsidP="00A761AE">
      <w:pPr>
        <w:pStyle w:val="Tekstpodstawowy"/>
        <w:spacing w:line="240" w:lineRule="auto"/>
        <w:ind w:firstLine="425"/>
        <w:rPr>
          <w:rFonts w:ascii="Arial" w:hAnsi="Arial" w:cs="Arial"/>
          <w:sz w:val="20"/>
        </w:rPr>
      </w:pPr>
      <w:r w:rsidRPr="00A761A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Piotr Nowicki</w:t>
      </w:r>
    </w:p>
    <w:p w14:paraId="15552EC7" w14:textId="77777777" w:rsidR="00A761AE" w:rsidRPr="00BB547B" w:rsidRDefault="00A761AE" w:rsidP="00D354D0">
      <w:pPr>
        <w:pStyle w:val="Tekstpodstawowy"/>
        <w:spacing w:line="240" w:lineRule="auto"/>
        <w:ind w:left="3119" w:firstLine="425"/>
        <w:jc w:val="right"/>
        <w:rPr>
          <w:rFonts w:ascii="Arial" w:hAnsi="Arial" w:cs="Arial"/>
          <w:i/>
          <w:szCs w:val="24"/>
        </w:rPr>
      </w:pPr>
    </w:p>
    <w:bookmarkEnd w:id="0"/>
    <w:sectPr w:rsidR="00A761AE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5347" w14:textId="77777777" w:rsidR="003C0CA3" w:rsidRDefault="003C0CA3">
      <w:r>
        <w:separator/>
      </w:r>
    </w:p>
  </w:endnote>
  <w:endnote w:type="continuationSeparator" w:id="0">
    <w:p w14:paraId="05645DC9" w14:textId="77777777" w:rsidR="003C0CA3" w:rsidRDefault="003C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4E68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83E1DF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0A7F" w14:textId="37887678" w:rsidR="009F189D" w:rsidRDefault="00A761A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9A7CD9" wp14:editId="23D82EC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0EEA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2936C26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1C77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3BDB635" w14:textId="77777777" w:rsidR="009F189D" w:rsidRDefault="009F189D">
    <w:pPr>
      <w:pStyle w:val="Stopka"/>
      <w:tabs>
        <w:tab w:val="clear" w:pos="4536"/>
      </w:tabs>
      <w:jc w:val="center"/>
    </w:pPr>
  </w:p>
  <w:p w14:paraId="1003D2D8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243E" w14:textId="77777777" w:rsidR="003C0CA3" w:rsidRDefault="003C0CA3">
      <w:r>
        <w:separator/>
      </w:r>
    </w:p>
  </w:footnote>
  <w:footnote w:type="continuationSeparator" w:id="0">
    <w:p w14:paraId="25B25FED" w14:textId="77777777" w:rsidR="003C0CA3" w:rsidRDefault="003C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B9E2" w14:textId="77777777" w:rsidR="00FD3A60" w:rsidRDefault="00FD3A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E20E" w14:textId="77777777" w:rsidR="00FD3A60" w:rsidRDefault="00FD3A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34F0" w14:textId="77777777" w:rsidR="00FD3A60" w:rsidRDefault="00FD3A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A3"/>
    <w:rsid w:val="00007727"/>
    <w:rsid w:val="00017720"/>
    <w:rsid w:val="00035488"/>
    <w:rsid w:val="000D7F25"/>
    <w:rsid w:val="000E00E5"/>
    <w:rsid w:val="00173B20"/>
    <w:rsid w:val="001C69FF"/>
    <w:rsid w:val="0023318D"/>
    <w:rsid w:val="003C0CA3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843263"/>
    <w:rsid w:val="00861E75"/>
    <w:rsid w:val="009D19BD"/>
    <w:rsid w:val="009F189D"/>
    <w:rsid w:val="00A761AE"/>
    <w:rsid w:val="00A80738"/>
    <w:rsid w:val="00BB547B"/>
    <w:rsid w:val="00C236D3"/>
    <w:rsid w:val="00C659E2"/>
    <w:rsid w:val="00C82837"/>
    <w:rsid w:val="00CA3D66"/>
    <w:rsid w:val="00CB0802"/>
    <w:rsid w:val="00D354D0"/>
    <w:rsid w:val="00D665F5"/>
    <w:rsid w:val="00D7128F"/>
    <w:rsid w:val="00EA3476"/>
    <w:rsid w:val="00F16C60"/>
    <w:rsid w:val="00F230F3"/>
    <w:rsid w:val="00F95C33"/>
    <w:rsid w:val="00FC7F5E"/>
    <w:rsid w:val="00FD3A6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D4C103"/>
  <w15:chartTrackingRefBased/>
  <w15:docId w15:val="{E4AD569D-9D22-428B-8E67-6DC79B35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354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Mińska</dc:creator>
  <cp:keywords/>
  <dc:description/>
  <cp:lastModifiedBy>Szpital Wojewódzki w Poznaniu</cp:lastModifiedBy>
  <cp:revision>2</cp:revision>
  <cp:lastPrinted>2022-02-25T09:24:00Z</cp:lastPrinted>
  <dcterms:created xsi:type="dcterms:W3CDTF">2022-02-25T09:25:00Z</dcterms:created>
  <dcterms:modified xsi:type="dcterms:W3CDTF">2022-02-25T09:25:00Z</dcterms:modified>
</cp:coreProperties>
</file>