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B23BB" w:rsidRPr="004B23B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4B23BB" w:rsidRPr="004B23BB">
        <w:rPr>
          <w:rFonts w:ascii="Calibri" w:hAnsi="Calibri"/>
          <w:b/>
          <w:bCs/>
          <w:i/>
        </w:rPr>
        <w:t>CRZP/</w:t>
      </w:r>
      <w:r w:rsidR="004F5CA0">
        <w:rPr>
          <w:rFonts w:ascii="Calibri" w:hAnsi="Calibri"/>
          <w:b/>
          <w:bCs/>
          <w:i/>
        </w:rPr>
        <w:t>2</w:t>
      </w:r>
      <w:r w:rsidR="004B23BB" w:rsidRPr="004B23BB">
        <w:rPr>
          <w:rFonts w:ascii="Calibri" w:hAnsi="Calibri"/>
          <w:b/>
          <w:bCs/>
          <w:i/>
        </w:rPr>
        <w:t>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B23BB" w:rsidRPr="004B23BB">
        <w:rPr>
          <w:rFonts w:ascii="Calibri" w:hAnsi="Calibri"/>
          <w:b/>
          <w:bCs/>
          <w:i/>
        </w:rPr>
        <w:t xml:space="preserve">Przeprowadzenie szkolenia z zakresu technik chromatograficznych- </w:t>
      </w:r>
      <w:r w:rsidR="004F5CA0">
        <w:rPr>
          <w:rFonts w:ascii="Calibri" w:hAnsi="Calibri"/>
          <w:b/>
          <w:bCs/>
          <w:i/>
        </w:rPr>
        <w:t>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B23BB" w:rsidRPr="004B23B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4B23BB" w:rsidRPr="004B23B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B23BB" w:rsidRPr="004B23BB">
        <w:rPr>
          <w:rFonts w:ascii="Calibri" w:hAnsi="Calibri" w:cs="Tahoma"/>
          <w:b/>
          <w:sz w:val="22"/>
          <w:szCs w:val="22"/>
        </w:rPr>
        <w:t xml:space="preserve">Przeprowadzenie szkolenia z zakresu technik chromatograficznych- </w:t>
      </w:r>
      <w:r w:rsidR="004F5CA0">
        <w:rPr>
          <w:rFonts w:ascii="Calibri" w:hAnsi="Calibri" w:cs="Tahoma"/>
          <w:b/>
          <w:sz w:val="22"/>
          <w:szCs w:val="22"/>
        </w:rPr>
        <w:t>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6B7B2B" w:rsidTr="00EA66E2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6B7B2B" w:rsidTr="00EA66E2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6B7B2B" w:rsidRDefault="006B7B2B" w:rsidP="00EA66E2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6B7B2B" w:rsidTr="00EA66E2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osobę 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8 osób w ramach zamówienia podstawowego 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Cena za 7 osób w ramach prawa opcji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15 osób – zamówienie podstawowe wraz z prawem opcji  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B7B2B" w:rsidRDefault="006B7B2B" w:rsidP="00EA66E2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*VAT 0 % - oświadczenie o stawce podatku VAT stanowi załącznik nr 5 do SWZ</w:t>
                  </w:r>
                </w:p>
                <w:p w:rsidR="006B7B2B" w:rsidRDefault="006B7B2B" w:rsidP="00EA66E2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*Cena za zamówienie podstawowe, zamówienie w ramach prawa opcji oraz cena za całość zamówienia, powinny stanowić iloczyn ceny za osobę oferowanej przez Wykonawcę i liczby osób wskazanych przez Zamawiającego</w:t>
                  </w:r>
                </w:p>
                <w:p w:rsidR="006B7B2B" w:rsidRDefault="006B7B2B" w:rsidP="00EA66E2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6B7B2B" w:rsidRDefault="006B7B2B" w:rsidP="00EA66E2">
            <w:pPr>
              <w:jc w:val="center"/>
            </w:pPr>
          </w:p>
        </w:tc>
      </w:tr>
      <w:tr w:rsidR="006B7B2B" w:rsidTr="00EA66E2">
        <w:trPr>
          <w:jc w:val="center"/>
        </w:trPr>
        <w:tc>
          <w:tcPr>
            <w:tcW w:w="73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3F3F3"/>
          </w:tcPr>
          <w:p w:rsidR="006B7B2B" w:rsidRDefault="006B7B2B" w:rsidP="00EA66E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6B7B2B" w:rsidRDefault="006B7B2B" w:rsidP="00EA66E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6B7B2B" w:rsidTr="00EA66E2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6B7B2B" w:rsidTr="00EA66E2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6B7B2B" w:rsidRDefault="006B7B2B" w:rsidP="00EA66E2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Doświadczenie trenera skierowanego do realizacji zamówienia</w:t>
                  </w:r>
                </w:p>
              </w:tc>
            </w:tr>
            <w:tr w:rsidR="006B7B2B" w:rsidTr="00EA66E2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B7B2B" w:rsidRDefault="006B7B2B" w:rsidP="00EA66E2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Trener skierowany do realizacji zamówienia posiada </w:t>
                  </w: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…………………….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lat doświadczenia w prowadzeniu szkoleń zbieżnych tematycznie z tym, którego zamówienie dotyczy </w:t>
                  </w:r>
                </w:p>
                <w:p w:rsidR="006B7B2B" w:rsidRDefault="006B7B2B" w:rsidP="00EA66E2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B7B2B" w:rsidRDefault="006B7B2B" w:rsidP="00EA66E2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 xml:space="preserve">*Wykonawca załączy do oferty CV, na potwierdzenie deklarowanego przez niego doświadczenia trenera skierowanego do realizacji zamówienia. </w:t>
                  </w:r>
                </w:p>
                <w:p w:rsidR="006B7B2B" w:rsidRDefault="006B7B2B" w:rsidP="00EA66E2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6B7B2B" w:rsidRDefault="006B7B2B" w:rsidP="00EA66E2">
            <w:pPr>
              <w:jc w:val="center"/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6B7B2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B7B2B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6B7B2B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6B7B2B">
        <w:rPr>
          <w:rFonts w:ascii="Calibri" w:hAnsi="Calibri" w:cs="Tahoma"/>
          <w:b/>
          <w:sz w:val="22"/>
          <w:szCs w:val="22"/>
        </w:rPr>
        <w:t xml:space="preserve"> </w:t>
      </w:r>
      <w:r w:rsidR="004B23BB" w:rsidRPr="006B7B2B">
        <w:rPr>
          <w:rFonts w:ascii="Calibri" w:hAnsi="Calibri" w:cs="Tahoma"/>
          <w:b/>
          <w:sz w:val="22"/>
          <w:szCs w:val="22"/>
        </w:rPr>
        <w:t>data zakończenia: 2022-</w:t>
      </w:r>
      <w:r w:rsidR="004F5CA0">
        <w:rPr>
          <w:rFonts w:ascii="Calibri" w:hAnsi="Calibri" w:cs="Tahoma"/>
          <w:b/>
          <w:sz w:val="22"/>
          <w:szCs w:val="22"/>
        </w:rPr>
        <w:t>03</w:t>
      </w:r>
      <w:r w:rsidR="004B23BB" w:rsidRPr="006B7B2B">
        <w:rPr>
          <w:rFonts w:ascii="Calibri" w:hAnsi="Calibri" w:cs="Tahoma"/>
          <w:b/>
          <w:sz w:val="22"/>
          <w:szCs w:val="22"/>
        </w:rPr>
        <w:t>-</w:t>
      </w:r>
      <w:r w:rsidR="004F5CA0">
        <w:rPr>
          <w:rFonts w:ascii="Calibri" w:hAnsi="Calibri" w:cs="Tahoma"/>
          <w:b/>
          <w:sz w:val="22"/>
          <w:szCs w:val="22"/>
        </w:rPr>
        <w:t>15</w:t>
      </w:r>
      <w:bookmarkStart w:id="0" w:name="_GoBack"/>
      <w:bookmarkEnd w:id="0"/>
      <w:r w:rsidRPr="006B7B2B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B7B2B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6B7B2B">
        <w:rPr>
          <w:rFonts w:ascii="Calibri" w:hAnsi="Calibri" w:cs="Tahoma"/>
          <w:b/>
          <w:sz w:val="22"/>
          <w:szCs w:val="22"/>
        </w:rPr>
        <w:t>30</w:t>
      </w:r>
      <w:r w:rsidRPr="006B7B2B">
        <w:rPr>
          <w:rFonts w:ascii="Calibri" w:hAnsi="Calibri" w:cs="Tahoma"/>
          <w:b/>
          <w:sz w:val="22"/>
          <w:szCs w:val="22"/>
        </w:rPr>
        <w:t xml:space="preserve"> dni</w:t>
      </w:r>
      <w:r w:rsidRPr="006B7B2B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6B7B2B" w:rsidRDefault="00AE009B" w:rsidP="006B7B2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6B7B2B" w:rsidRDefault="003B019C" w:rsidP="006B7B2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5BD3" w:rsidRDefault="00ED5BD3">
      <w:r>
        <w:separator/>
      </w:r>
    </w:p>
  </w:endnote>
  <w:endnote w:type="continuationSeparator" w:id="0">
    <w:p w:rsidR="00ED5BD3" w:rsidRDefault="00ED5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ED5BD3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1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1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1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1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3A79E6"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5BD3" w:rsidRDefault="00ED5BD3">
      <w:r>
        <w:separator/>
      </w:r>
    </w:p>
  </w:footnote>
  <w:footnote w:type="continuationSeparator" w:id="0">
    <w:p w:rsidR="00ED5BD3" w:rsidRDefault="00ED5BD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D5BD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1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ED5BD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1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D5BD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10072"/>
    <w:rsid w:val="00331B53"/>
    <w:rsid w:val="003A79E6"/>
    <w:rsid w:val="003B019C"/>
    <w:rsid w:val="003C1DD3"/>
    <w:rsid w:val="003D3821"/>
    <w:rsid w:val="003F027E"/>
    <w:rsid w:val="003F3272"/>
    <w:rsid w:val="00455359"/>
    <w:rsid w:val="004B23BB"/>
    <w:rsid w:val="004F5CA0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B7B2B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D5BD3"/>
    <w:rsid w:val="00EF3194"/>
    <w:rsid w:val="00F4155C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42DF131D"/>
  <w15:chartTrackingRefBased/>
  <w15:docId w15:val="{4C2A775A-F131-44FE-BBE3-64C1D6694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B7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220FA-3ABE-4E4D-BDDF-7F67B3437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836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4</cp:revision>
  <cp:lastPrinted>2014-10-22T10:05:00Z</cp:lastPrinted>
  <dcterms:created xsi:type="dcterms:W3CDTF">2022-01-04T08:29:00Z</dcterms:created>
  <dcterms:modified xsi:type="dcterms:W3CDTF">2022-01-04T08:30:00Z</dcterms:modified>
</cp:coreProperties>
</file>