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CA432" w14:textId="52ADF347" w:rsidR="000C1B52" w:rsidRPr="00430D27" w:rsidRDefault="000C1B52" w:rsidP="00A749DA">
      <w:pPr>
        <w:pStyle w:val="Standard"/>
        <w:spacing w:line="360" w:lineRule="auto"/>
        <w:ind w:right="340"/>
        <w:jc w:val="both"/>
        <w:rPr>
          <w:rFonts w:ascii="Arial" w:hAnsi="Arial" w:cs="Arial"/>
          <w:b/>
          <w:sz w:val="28"/>
          <w:szCs w:val="28"/>
        </w:rPr>
      </w:pPr>
      <w:r w:rsidRPr="00430D27">
        <w:rPr>
          <w:rFonts w:ascii="Arial" w:hAnsi="Arial" w:cs="Arial"/>
          <w:b/>
          <w:sz w:val="28"/>
          <w:szCs w:val="28"/>
        </w:rPr>
        <w:t>Etap 1</w:t>
      </w:r>
    </w:p>
    <w:p w14:paraId="06DA37F5" w14:textId="18385660" w:rsidR="000C1B52" w:rsidRPr="00430D27" w:rsidRDefault="000C1B52" w:rsidP="00A749DA">
      <w:pPr>
        <w:pStyle w:val="Standard"/>
        <w:spacing w:line="360" w:lineRule="auto"/>
        <w:ind w:right="340"/>
        <w:jc w:val="both"/>
        <w:rPr>
          <w:rFonts w:ascii="Arial" w:hAnsi="Arial" w:cs="Arial"/>
          <w:b/>
        </w:rPr>
      </w:pPr>
      <w:r w:rsidRPr="00430D27">
        <w:rPr>
          <w:rFonts w:ascii="Arial" w:hAnsi="Arial" w:cs="Arial"/>
        </w:rPr>
        <w:t>Dostawa</w:t>
      </w:r>
      <w:r w:rsidR="0003457C" w:rsidRPr="00430D27">
        <w:rPr>
          <w:rFonts w:ascii="Arial" w:hAnsi="Arial" w:cs="Arial"/>
        </w:rPr>
        <w:t xml:space="preserve"> wraz </w:t>
      </w:r>
      <w:r w:rsidR="004F60BA" w:rsidRPr="00430D27">
        <w:rPr>
          <w:rFonts w:ascii="Arial" w:hAnsi="Arial" w:cs="Arial"/>
        </w:rPr>
        <w:t>z</w:t>
      </w:r>
      <w:r w:rsidR="008B2A53" w:rsidRPr="00430D27">
        <w:rPr>
          <w:rFonts w:ascii="Arial" w:hAnsi="Arial" w:cs="Arial"/>
        </w:rPr>
        <w:t xml:space="preserve"> odpowiednią</w:t>
      </w:r>
      <w:r w:rsidR="004F60BA" w:rsidRPr="00430D27">
        <w:rPr>
          <w:rFonts w:ascii="Arial" w:hAnsi="Arial" w:cs="Arial"/>
        </w:rPr>
        <w:t xml:space="preserve"> </w:t>
      </w:r>
      <w:r w:rsidR="00C0352C" w:rsidRPr="00430D27">
        <w:rPr>
          <w:rFonts w:ascii="Arial" w:hAnsi="Arial" w:cs="Arial"/>
        </w:rPr>
        <w:t>licencj</w:t>
      </w:r>
      <w:r w:rsidR="0003457C" w:rsidRPr="00430D27">
        <w:rPr>
          <w:rFonts w:ascii="Arial" w:hAnsi="Arial" w:cs="Arial"/>
        </w:rPr>
        <w:t>ą</w:t>
      </w:r>
      <w:r w:rsidR="00C0352C" w:rsidRPr="00430D27">
        <w:rPr>
          <w:rFonts w:ascii="Arial" w:hAnsi="Arial" w:cs="Arial"/>
        </w:rPr>
        <w:t xml:space="preserve"> </w:t>
      </w:r>
      <w:r w:rsidR="004F60BA" w:rsidRPr="00430D27">
        <w:rPr>
          <w:rFonts w:ascii="Arial" w:hAnsi="Arial" w:cs="Arial"/>
        </w:rPr>
        <w:t xml:space="preserve">producenta oferowanego oprogramowania, </w:t>
      </w:r>
      <w:r w:rsidR="0003457C" w:rsidRPr="00430D27">
        <w:rPr>
          <w:rFonts w:ascii="Arial" w:hAnsi="Arial" w:cs="Arial"/>
        </w:rPr>
        <w:t xml:space="preserve"> </w:t>
      </w:r>
      <w:r w:rsidRPr="00430D27">
        <w:rPr>
          <w:rFonts w:ascii="Arial" w:hAnsi="Arial" w:cs="Arial"/>
        </w:rPr>
        <w:t>systemu</w:t>
      </w:r>
      <w:r w:rsidRPr="00430D27">
        <w:rPr>
          <w:rFonts w:ascii="Arial" w:hAnsi="Arial" w:cs="Arial"/>
          <w:b/>
        </w:rPr>
        <w:t xml:space="preserve"> </w:t>
      </w:r>
      <w:r w:rsidRPr="00430D27">
        <w:rPr>
          <w:rFonts w:ascii="Arial" w:hAnsi="Arial" w:cs="Arial"/>
          <w:shd w:val="clear" w:color="auto" w:fill="FFFFFF"/>
        </w:rPr>
        <w:t>do zarządzania i kontroli dostępu do sieci z jednorocznym wsparciem producenta spełnia</w:t>
      </w:r>
      <w:r w:rsidR="00B1260E" w:rsidRPr="00430D27">
        <w:rPr>
          <w:rFonts w:ascii="Arial" w:hAnsi="Arial" w:cs="Arial"/>
          <w:shd w:val="clear" w:color="auto" w:fill="FFFFFF"/>
        </w:rPr>
        <w:t>jącego poniższe wymagania.</w:t>
      </w:r>
    </w:p>
    <w:p w14:paraId="548B8AB4" w14:textId="77777777" w:rsidR="000C1B52" w:rsidRDefault="000C1B52" w:rsidP="00A749DA">
      <w:pPr>
        <w:pStyle w:val="Standard"/>
        <w:spacing w:line="360" w:lineRule="auto"/>
        <w:ind w:right="340"/>
        <w:jc w:val="both"/>
        <w:rPr>
          <w:rFonts w:ascii="Arial" w:hAnsi="Arial" w:cs="Arial"/>
          <w:b/>
        </w:rPr>
      </w:pPr>
    </w:p>
    <w:p w14:paraId="3E40AEDF" w14:textId="7CA156CA" w:rsidR="008528DC" w:rsidRPr="00D57BC5" w:rsidRDefault="00697B92" w:rsidP="00A749DA">
      <w:pPr>
        <w:pStyle w:val="Standard"/>
        <w:spacing w:line="360" w:lineRule="auto"/>
        <w:ind w:right="340"/>
        <w:jc w:val="both"/>
        <w:rPr>
          <w:rFonts w:ascii="Arial" w:hAnsi="Arial" w:cs="Arial"/>
          <w:b/>
        </w:rPr>
      </w:pPr>
      <w:r w:rsidRPr="00D57BC5">
        <w:rPr>
          <w:rFonts w:ascii="Arial" w:hAnsi="Arial" w:cs="Arial"/>
          <w:b/>
        </w:rPr>
        <w:t>Podstawowa funkcjonalność:</w:t>
      </w:r>
    </w:p>
    <w:p w14:paraId="3E40AEE0" w14:textId="77777777" w:rsidR="008528DC" w:rsidRPr="00D57BC5" w:rsidRDefault="00697B92" w:rsidP="00A749DA">
      <w:pPr>
        <w:pStyle w:val="Teksttreci"/>
        <w:numPr>
          <w:ilvl w:val="0"/>
          <w:numId w:val="14"/>
        </w:numPr>
        <w:shd w:val="clear" w:color="auto" w:fill="auto"/>
        <w:tabs>
          <w:tab w:val="left" w:pos="1451"/>
        </w:tabs>
        <w:spacing w:after="0" w:line="360" w:lineRule="auto"/>
        <w:ind w:right="340"/>
        <w:rPr>
          <w:rFonts w:ascii="Arial" w:hAnsi="Arial" w:cs="Arial"/>
          <w:sz w:val="24"/>
          <w:szCs w:val="24"/>
        </w:rPr>
      </w:pPr>
      <w:r w:rsidRPr="00D57BC5">
        <w:rPr>
          <w:rFonts w:ascii="Arial" w:hAnsi="Arial" w:cs="Arial"/>
          <w:sz w:val="24"/>
          <w:szCs w:val="24"/>
        </w:rPr>
        <w:t>System musi posiadać funkcjonalność aktywnego zapobiegania dostępu do sieci nieautoryzowanych użytkowników i urządzeń końcowych.</w:t>
      </w:r>
    </w:p>
    <w:p w14:paraId="3E40AEE1" w14:textId="77777777" w:rsidR="008528DC" w:rsidRPr="00D57BC5" w:rsidRDefault="00697B92" w:rsidP="00A749DA">
      <w:pPr>
        <w:pStyle w:val="Teksttreci"/>
        <w:numPr>
          <w:ilvl w:val="0"/>
          <w:numId w:val="2"/>
        </w:numPr>
        <w:tabs>
          <w:tab w:val="left" w:pos="1451"/>
        </w:tabs>
        <w:spacing w:after="0" w:line="360" w:lineRule="auto"/>
        <w:ind w:right="340"/>
        <w:rPr>
          <w:rFonts w:ascii="Arial" w:hAnsi="Arial" w:cs="Arial"/>
          <w:sz w:val="24"/>
          <w:szCs w:val="24"/>
        </w:rPr>
      </w:pPr>
      <w:r w:rsidRPr="00D57BC5">
        <w:rPr>
          <w:rFonts w:ascii="Arial" w:hAnsi="Arial" w:cs="Arial"/>
          <w:sz w:val="24"/>
          <w:szCs w:val="24"/>
        </w:rPr>
        <w:t>System musi współpracować z urządzeniami wielu producentów (tzw. multi vendor)</w:t>
      </w:r>
    </w:p>
    <w:p w14:paraId="3E40AEE2" w14:textId="77777777" w:rsidR="008528DC" w:rsidRPr="00D57BC5" w:rsidRDefault="00697B92" w:rsidP="00A749DA">
      <w:pPr>
        <w:pStyle w:val="Teksttreci"/>
        <w:numPr>
          <w:ilvl w:val="0"/>
          <w:numId w:val="2"/>
        </w:numPr>
        <w:tabs>
          <w:tab w:val="left" w:pos="1451"/>
        </w:tabs>
        <w:spacing w:after="0" w:line="360" w:lineRule="auto"/>
        <w:ind w:right="340"/>
        <w:rPr>
          <w:rFonts w:ascii="Arial" w:hAnsi="Arial" w:cs="Arial"/>
          <w:sz w:val="24"/>
          <w:szCs w:val="24"/>
        </w:rPr>
      </w:pPr>
      <w:r w:rsidRPr="00D57BC5">
        <w:rPr>
          <w:rFonts w:ascii="Arial" w:hAnsi="Arial" w:cs="Arial"/>
          <w:sz w:val="24"/>
          <w:szCs w:val="24"/>
        </w:rPr>
        <w:t>System musi być w pełni zarządzany z poziomu interfejsu graficznego dostępnego przez przeglądarkę internetową z jednej konsoli, interfejs WEB w wersji HTML5 niewymagających obsługi dodatkowych wtyczek.</w:t>
      </w:r>
    </w:p>
    <w:p w14:paraId="3E40AEE3" w14:textId="77777777" w:rsidR="008528DC" w:rsidRPr="00D57BC5" w:rsidRDefault="00697B92" w:rsidP="00A749DA">
      <w:pPr>
        <w:pStyle w:val="Akapitzlist"/>
        <w:numPr>
          <w:ilvl w:val="0"/>
          <w:numId w:val="2"/>
        </w:numPr>
        <w:tabs>
          <w:tab w:val="left" w:pos="1451"/>
        </w:tabs>
        <w:spacing w:after="0" w:line="360" w:lineRule="auto"/>
        <w:ind w:right="340"/>
        <w:jc w:val="both"/>
        <w:rPr>
          <w:rFonts w:ascii="Arial" w:hAnsi="Arial" w:cs="Arial"/>
        </w:rPr>
      </w:pPr>
      <w:r w:rsidRPr="00D57BC5">
        <w:rPr>
          <w:rFonts w:ascii="Arial" w:hAnsi="Arial" w:cs="Arial"/>
        </w:rPr>
        <w:t>System musi wspierać funkcjonalność instalacji rozproszonej na wielu maszynach (serwerach) fizycznych lub wirtualnych w ramach jednej licencji.</w:t>
      </w:r>
    </w:p>
    <w:p w14:paraId="3E40AEE4" w14:textId="77777777" w:rsidR="008528DC" w:rsidRPr="00D57BC5" w:rsidRDefault="00697B92" w:rsidP="00A749DA">
      <w:pPr>
        <w:pStyle w:val="Akapitzlist"/>
        <w:numPr>
          <w:ilvl w:val="0"/>
          <w:numId w:val="2"/>
        </w:numPr>
        <w:tabs>
          <w:tab w:val="left" w:pos="1451"/>
        </w:tabs>
        <w:spacing w:after="0" w:line="360" w:lineRule="auto"/>
        <w:ind w:right="340"/>
        <w:jc w:val="both"/>
        <w:rPr>
          <w:rFonts w:ascii="Arial" w:hAnsi="Arial" w:cs="Arial"/>
        </w:rPr>
      </w:pPr>
      <w:r w:rsidRPr="00D57BC5">
        <w:rPr>
          <w:rFonts w:ascii="Arial" w:hAnsi="Arial" w:cs="Arial"/>
        </w:rPr>
        <w:t>System musi wspierać mechanizm DISASTER RECOVERY – tworzenia kopii lustrzanej całego systemu w celu zachowania ciągłości działania w ramach jednej licencji.</w:t>
      </w:r>
    </w:p>
    <w:p w14:paraId="3E40AEE6" w14:textId="100FB820" w:rsidR="008528DC" w:rsidRPr="00D57BC5" w:rsidRDefault="00697B92" w:rsidP="00A749DA">
      <w:pPr>
        <w:pStyle w:val="Teksttreci"/>
        <w:numPr>
          <w:ilvl w:val="0"/>
          <w:numId w:val="2"/>
        </w:numPr>
        <w:shd w:val="clear" w:color="auto" w:fill="auto"/>
        <w:tabs>
          <w:tab w:val="left" w:pos="1458"/>
        </w:tabs>
        <w:spacing w:after="0" w:line="360" w:lineRule="auto"/>
        <w:ind w:right="340"/>
        <w:rPr>
          <w:rFonts w:ascii="Arial" w:hAnsi="Arial" w:cs="Arial"/>
          <w:sz w:val="24"/>
          <w:szCs w:val="24"/>
        </w:rPr>
      </w:pPr>
      <w:r w:rsidRPr="00D57BC5">
        <w:rPr>
          <w:rFonts w:ascii="Arial" w:hAnsi="Arial" w:cs="Arial"/>
          <w:sz w:val="24"/>
          <w:szCs w:val="24"/>
        </w:rPr>
        <w:t xml:space="preserve">System musi umożliwiać obsługę </w:t>
      </w:r>
      <w:r w:rsidR="008255A3" w:rsidRPr="00D57BC5">
        <w:rPr>
          <w:rFonts w:ascii="Arial" w:hAnsi="Arial" w:cs="Arial"/>
          <w:sz w:val="24"/>
          <w:szCs w:val="24"/>
        </w:rPr>
        <w:t>nielimitowaną</w:t>
      </w:r>
      <w:r w:rsidRPr="00D57BC5">
        <w:rPr>
          <w:rFonts w:ascii="Arial" w:hAnsi="Arial" w:cs="Arial"/>
          <w:sz w:val="24"/>
          <w:szCs w:val="24"/>
        </w:rPr>
        <w:t xml:space="preserve"> jednoczesnych unikatowych autoryzacji do sieci (w tym gości)</w:t>
      </w:r>
      <w:r w:rsidR="008255A3" w:rsidRPr="00D57BC5">
        <w:rPr>
          <w:rFonts w:ascii="Arial" w:hAnsi="Arial" w:cs="Arial"/>
          <w:sz w:val="24"/>
          <w:szCs w:val="24"/>
        </w:rPr>
        <w:t>.</w:t>
      </w:r>
    </w:p>
    <w:p w14:paraId="3E40AEE7" w14:textId="2A07A204" w:rsidR="008528DC" w:rsidRPr="00D57BC5" w:rsidRDefault="00697B92" w:rsidP="00A749DA">
      <w:pPr>
        <w:pStyle w:val="Teksttreci"/>
        <w:numPr>
          <w:ilvl w:val="0"/>
          <w:numId w:val="2"/>
        </w:numPr>
        <w:shd w:val="clear" w:color="auto" w:fill="auto"/>
        <w:tabs>
          <w:tab w:val="left" w:pos="1458"/>
        </w:tabs>
        <w:spacing w:after="0" w:line="360" w:lineRule="auto"/>
        <w:ind w:right="340"/>
        <w:rPr>
          <w:rFonts w:ascii="Arial" w:hAnsi="Arial" w:cs="Arial"/>
          <w:sz w:val="24"/>
          <w:szCs w:val="24"/>
        </w:rPr>
      </w:pPr>
      <w:r w:rsidRPr="00D57BC5">
        <w:rPr>
          <w:rFonts w:ascii="Arial" w:hAnsi="Arial" w:cs="Arial"/>
          <w:sz w:val="24"/>
          <w:szCs w:val="24"/>
        </w:rPr>
        <w:t>Licencja ma być zwalniana po rozłączeniu urządzenia końcowego.</w:t>
      </w:r>
    </w:p>
    <w:p w14:paraId="01DF44AE" w14:textId="3F0A3F6A" w:rsidR="00156AB2" w:rsidRPr="00D57BC5" w:rsidRDefault="00156AB2" w:rsidP="00A749DA">
      <w:pPr>
        <w:pStyle w:val="Teksttreci"/>
        <w:numPr>
          <w:ilvl w:val="0"/>
          <w:numId w:val="2"/>
        </w:numPr>
        <w:shd w:val="clear" w:color="auto" w:fill="auto"/>
        <w:tabs>
          <w:tab w:val="left" w:pos="1458"/>
        </w:tabs>
        <w:spacing w:after="0" w:line="360" w:lineRule="auto"/>
        <w:ind w:right="340"/>
        <w:rPr>
          <w:rFonts w:ascii="Arial" w:hAnsi="Arial" w:cs="Arial"/>
          <w:sz w:val="24"/>
          <w:szCs w:val="24"/>
        </w:rPr>
      </w:pPr>
      <w:r w:rsidRPr="00D57BC5">
        <w:rPr>
          <w:rFonts w:ascii="Arial" w:hAnsi="Arial" w:cs="Arial"/>
          <w:sz w:val="24"/>
          <w:szCs w:val="24"/>
        </w:rPr>
        <w:t xml:space="preserve">System musi umożliwiać obsługę </w:t>
      </w:r>
      <w:r w:rsidR="008255A3" w:rsidRPr="00D57BC5">
        <w:rPr>
          <w:rFonts w:ascii="Arial" w:hAnsi="Arial" w:cs="Arial"/>
          <w:sz w:val="24"/>
          <w:szCs w:val="24"/>
        </w:rPr>
        <w:t xml:space="preserve">min. 10000 </w:t>
      </w:r>
      <w:r w:rsidRPr="00D57BC5">
        <w:rPr>
          <w:rFonts w:ascii="Arial" w:hAnsi="Arial" w:cs="Arial"/>
          <w:sz w:val="24"/>
          <w:szCs w:val="24"/>
        </w:rPr>
        <w:t>jednocześnie podłączonych agentów oraz BYOD (Bring Your Own Device)</w:t>
      </w:r>
      <w:r w:rsidR="008255A3" w:rsidRPr="00D57BC5">
        <w:rPr>
          <w:rFonts w:ascii="Arial" w:hAnsi="Arial" w:cs="Arial"/>
          <w:sz w:val="24"/>
          <w:szCs w:val="24"/>
        </w:rPr>
        <w:t>.</w:t>
      </w:r>
    </w:p>
    <w:p w14:paraId="3E40AEE9"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umożliwiać instalację na maszynie wirtualnej (VM), PaaS lub maszynie fizycznej, w tym:</w:t>
      </w:r>
    </w:p>
    <w:p w14:paraId="3E40AEEA" w14:textId="31F6D5A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 xml:space="preserve">VM – min. VMWare ESXi co najmniej w wersji </w:t>
      </w:r>
      <w:r w:rsidR="002D6A28" w:rsidRPr="00D57BC5">
        <w:rPr>
          <w:rFonts w:ascii="Arial" w:hAnsi="Arial" w:cs="Arial"/>
        </w:rPr>
        <w:t>6</w:t>
      </w:r>
      <w:r w:rsidRPr="00D57BC5">
        <w:rPr>
          <w:rFonts w:ascii="Arial" w:hAnsi="Arial" w:cs="Arial"/>
        </w:rPr>
        <w:t>.x</w:t>
      </w:r>
      <w:r w:rsidR="002D6A28" w:rsidRPr="00D57BC5">
        <w:rPr>
          <w:rFonts w:ascii="Arial" w:hAnsi="Arial" w:cs="Arial"/>
        </w:rPr>
        <w:t xml:space="preserve"> i 7.x</w:t>
      </w:r>
      <w:r w:rsidRPr="00D57BC5">
        <w:rPr>
          <w:rFonts w:ascii="Arial" w:hAnsi="Arial" w:cs="Arial"/>
        </w:rPr>
        <w:t>, Hyper-V w wersji min 2012,</w:t>
      </w:r>
    </w:p>
    <w:p w14:paraId="3E40AEEB" w14:textId="6BC49ABB"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 xml:space="preserve">Maszyny fizyczne </w:t>
      </w:r>
      <w:r w:rsidR="00C0352C">
        <w:rPr>
          <w:rFonts w:ascii="Arial" w:hAnsi="Arial" w:cs="Arial"/>
        </w:rPr>
        <w:t>–</w:t>
      </w:r>
      <w:r w:rsidRPr="00D57BC5">
        <w:rPr>
          <w:rFonts w:ascii="Arial" w:hAnsi="Arial" w:cs="Arial"/>
        </w:rPr>
        <w:t xml:space="preserve"> serwery wspierane przez producenta.</w:t>
      </w:r>
    </w:p>
    <w:p w14:paraId="3E40AEEC" w14:textId="33DBC2B7" w:rsidR="008528DC" w:rsidRPr="00D57BC5" w:rsidRDefault="00697B92" w:rsidP="00A749DA">
      <w:pPr>
        <w:pStyle w:val="Akapitzlist"/>
        <w:numPr>
          <w:ilvl w:val="1"/>
          <w:numId w:val="2"/>
        </w:numPr>
        <w:spacing w:line="360" w:lineRule="auto"/>
        <w:ind w:right="340"/>
        <w:jc w:val="both"/>
        <w:rPr>
          <w:rFonts w:ascii="Arial" w:hAnsi="Arial" w:cs="Arial"/>
          <w:lang w:val="en-US"/>
        </w:rPr>
      </w:pPr>
      <w:r w:rsidRPr="00D57BC5">
        <w:rPr>
          <w:rFonts w:ascii="Arial" w:hAnsi="Arial" w:cs="Arial"/>
          <w:lang w:val="en-US"/>
        </w:rPr>
        <w:t xml:space="preserve">Platform as a Service </w:t>
      </w:r>
      <w:r w:rsidR="00C0352C">
        <w:rPr>
          <w:rFonts w:ascii="Arial" w:hAnsi="Arial" w:cs="Arial"/>
          <w:lang w:val="en-US"/>
        </w:rPr>
        <w:t>–</w:t>
      </w:r>
      <w:r w:rsidRPr="00D57BC5">
        <w:rPr>
          <w:rFonts w:ascii="Arial" w:hAnsi="Arial" w:cs="Arial"/>
          <w:lang w:val="en-US"/>
        </w:rPr>
        <w:t xml:space="preserve"> Microsoft Azure.</w:t>
      </w:r>
    </w:p>
    <w:p w14:paraId="3E40AEED"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posiadać funkcjonalność serwerów:</w:t>
      </w:r>
    </w:p>
    <w:p w14:paraId="3E40AEEE"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serwera RADIUS dla infrastruktury sieciowej,</w:t>
      </w:r>
    </w:p>
    <w:p w14:paraId="3E40AEEF"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lastRenderedPageBreak/>
        <w:t>serwera OTP dla infrastruktury VPN, Captive Portal, Tacacs+,</w:t>
      </w:r>
    </w:p>
    <w:p w14:paraId="3E40AEF0"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serwera VPN,</w:t>
      </w:r>
    </w:p>
    <w:p w14:paraId="3E40AEF1"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serwera DNS,</w:t>
      </w:r>
    </w:p>
    <w:p w14:paraId="3E40AEF2"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serwera SYSLOG,</w:t>
      </w:r>
    </w:p>
    <w:p w14:paraId="3E40AEF3"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serwera TFTP,</w:t>
      </w:r>
    </w:p>
    <w:p w14:paraId="3E40AEF4"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serwera TACACS+,</w:t>
      </w:r>
    </w:p>
    <w:p w14:paraId="3E40AEF5"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serwera Monitoringu,</w:t>
      </w:r>
    </w:p>
    <w:p w14:paraId="3E40AEF6"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serwera DHCP,</w:t>
      </w:r>
    </w:p>
    <w:p w14:paraId="3E40AEF7"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serwera polityk uwierzytelniania i kontroli dostępu 802.1X,</w:t>
      </w:r>
    </w:p>
    <w:p w14:paraId="3E40AEF8"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serwera WWW (HTTP/HTTPS) dla uwierzytelnienia gościnnego.</w:t>
      </w:r>
    </w:p>
    <w:p w14:paraId="3E40AEF9"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umożliwiać realizację wysokiej dostępności elementów funkcjonalnych, poprzez zapewnienie redundancji dla modułów realizujących dostępu do sieci i DHCP.</w:t>
      </w:r>
    </w:p>
    <w:p w14:paraId="3E40AEFA" w14:textId="5E9447FF"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 xml:space="preserve">System musi umożliwiać uwierzytelnianie administratorów za pomocą wewnętrznej bazy użytkowników </w:t>
      </w:r>
      <w:r w:rsidR="002D6A28" w:rsidRPr="00D57BC5">
        <w:rPr>
          <w:rFonts w:ascii="Arial" w:hAnsi="Arial" w:cs="Arial"/>
        </w:rPr>
        <w:t>oraz</w:t>
      </w:r>
      <w:r w:rsidRPr="00D57BC5">
        <w:rPr>
          <w:rFonts w:ascii="Arial" w:hAnsi="Arial" w:cs="Arial"/>
        </w:rPr>
        <w:t xml:space="preserve"> zewnętrznych systemów autoryzacji w tym OpenLDAP, Microsoft ActiveDirectory, WebServices/API, Radius, relacyjnych baz danych: min MySQL, MSSQL, MariaDB, PostgreSQL, Oracle, ODBC.</w:t>
      </w:r>
    </w:p>
    <w:p w14:paraId="3E40AEFB" w14:textId="24EDA983"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umożliwiać uwierzytelnianie tożsamości i urządzeń końcowych za pomocą wewnętrznej bazy i/lub zewnętrznych systemów autoryzacji w tym OpenLDAP, Microsoft ActiveDirectory, WebServices/API, Radius, relacyjnych baz danych: min MySQL, MSSQL, MariaDB, PostgresSQL, Oracle, ODBC.</w:t>
      </w:r>
    </w:p>
    <w:p w14:paraId="3E40AEFC"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umożliwiać synchronizację danych (tożsamości, urządzenia końcowe, jednostki organizacyjne, konta administracyjne, adresy MAC) z minimum systemów zewnętrznych:</w:t>
      </w:r>
    </w:p>
    <w:p w14:paraId="3E40AEFD"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AirWatch</w:t>
      </w:r>
    </w:p>
    <w:p w14:paraId="3E40AEFE"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IBM MaaS</w:t>
      </w:r>
    </w:p>
    <w:p w14:paraId="3E40AEFF"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MobileIron</w:t>
      </w:r>
    </w:p>
    <w:p w14:paraId="3E40AF00"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lastRenderedPageBreak/>
        <w:t>Microsoft Intune</w:t>
      </w:r>
    </w:p>
    <w:p w14:paraId="3E40AF01" w14:textId="58D73B9D"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 xml:space="preserve">Google </w:t>
      </w:r>
      <w:r w:rsidR="002D6A28" w:rsidRPr="00D57BC5">
        <w:rPr>
          <w:rFonts w:ascii="Arial" w:hAnsi="Arial" w:cs="Arial"/>
        </w:rPr>
        <w:t>Workspace</w:t>
      </w:r>
    </w:p>
    <w:p w14:paraId="3E40AF02"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Famoc</w:t>
      </w:r>
    </w:p>
    <w:p w14:paraId="3E40AF03"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Microsoft Active Directory</w:t>
      </w:r>
    </w:p>
    <w:p w14:paraId="3E40AF04"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Radius</w:t>
      </w:r>
    </w:p>
    <w:p w14:paraId="3E40AF05"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OpenLDAP</w:t>
      </w:r>
    </w:p>
    <w:p w14:paraId="3E40AF06"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relacyjnych baz danych: MySQL, MSSQL, MariaDB, PostgresSQL, Oracle, ODBC</w:t>
      </w:r>
    </w:p>
    <w:p w14:paraId="3E40AF07"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CheckPoint</w:t>
      </w:r>
    </w:p>
    <w:p w14:paraId="3E40AF08"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Service Now</w:t>
      </w:r>
    </w:p>
    <w:p w14:paraId="3E40AF09" w14:textId="37568736"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 xml:space="preserve">Podczas synchronizacji </w:t>
      </w:r>
      <w:r w:rsidR="002D6A28" w:rsidRPr="00D57BC5">
        <w:rPr>
          <w:rFonts w:ascii="Arial" w:hAnsi="Arial" w:cs="Arial"/>
        </w:rPr>
        <w:t xml:space="preserve">system </w:t>
      </w:r>
      <w:r w:rsidRPr="00D57BC5">
        <w:rPr>
          <w:rFonts w:ascii="Arial" w:hAnsi="Arial" w:cs="Arial"/>
        </w:rPr>
        <w:t>musi umożliwiać mapowanie grup lokalnych z grupami zdalnymi, atrybutami Active Directory, tworzenia lokalnych haseł, certyfikatów, konfiguracji VPN, wysłania konfiguracji dostępowych poprzez email.</w:t>
      </w:r>
    </w:p>
    <w:p w14:paraId="3E40AF0A"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wspierać funkcjonalność API dla masowych operacji CRUD (Create, Read, Update, Delete) na obiektach systemu oraz procedur blokowania dostępu do sieci.</w:t>
      </w:r>
    </w:p>
    <w:p w14:paraId="3E40AF0B"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mieć możliwość autoryzacji protokołem NTLM z wieloma serwerami Microsoft Active Directory, także nie połączonych relacjami zaufania.</w:t>
      </w:r>
    </w:p>
    <w:p w14:paraId="3E40AF0C"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mieć możliwość obsługę wielu PKI dla różnych grup użytkowników.</w:t>
      </w:r>
    </w:p>
    <w:p w14:paraId="3E40AF0D"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posiadać funkcjonalność tworzenia kont administracyjnych z konfigurowalnym dostępem do dowolnych spośród wszystkich funkcjonalności systemu oraz do dowolnych obiektów utworzonych i/lub zarządzanych w systemie.</w:t>
      </w:r>
    </w:p>
    <w:p w14:paraId="3E40AF0E"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mieć możliwość zmiany parametrów kont Microsoft Active Directory minimum:</w:t>
      </w:r>
    </w:p>
    <w:p w14:paraId="3E40AF0F"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Login</w:t>
      </w:r>
    </w:p>
    <w:p w14:paraId="3E40AF10"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Hasło</w:t>
      </w:r>
    </w:p>
    <w:p w14:paraId="3E40AF11"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lastRenderedPageBreak/>
        <w:t>Imię</w:t>
      </w:r>
    </w:p>
    <w:p w14:paraId="3E40AF12"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Nazwisko</w:t>
      </w:r>
    </w:p>
    <w:p w14:paraId="3E40AF13"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Email</w:t>
      </w:r>
    </w:p>
    <w:p w14:paraId="3E40AF14"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Status</w:t>
      </w:r>
    </w:p>
    <w:p w14:paraId="3E40AF15"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posiadać funkcjonalność konfiguracji praw kontroli dostępu do poszczególnych elementów menu interfejsu oraz obiektów na poziomie ich dodawania, edycji, kasowania.</w:t>
      </w:r>
    </w:p>
    <w:p w14:paraId="3E40AF16"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Interfejs graficzny systemu musi być dostępnym w różnych wersjach językowych (min. w języku angielskim i polskim).</w:t>
      </w:r>
    </w:p>
    <w:p w14:paraId="3E40AF17"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umożliwiać kontrolę dostępu do interfejsu graficznego administratora na podstawie adresu IP lub podsieci.</w:t>
      </w:r>
    </w:p>
    <w:p w14:paraId="3E40AF18" w14:textId="357D2ACC"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w:t>
      </w:r>
      <w:r w:rsidR="00435069" w:rsidRPr="00D57BC5">
        <w:rPr>
          <w:rFonts w:ascii="Arial" w:hAnsi="Arial" w:cs="Arial"/>
        </w:rPr>
        <w:t xml:space="preserve"> musi</w:t>
      </w:r>
      <w:r w:rsidRPr="00D57BC5">
        <w:rPr>
          <w:rFonts w:ascii="Arial" w:hAnsi="Arial" w:cs="Arial"/>
        </w:rPr>
        <w:t xml:space="preserve"> posiada</w:t>
      </w:r>
      <w:r w:rsidR="00435069" w:rsidRPr="00D57BC5">
        <w:rPr>
          <w:rFonts w:ascii="Arial" w:hAnsi="Arial" w:cs="Arial"/>
        </w:rPr>
        <w:t>ć</w:t>
      </w:r>
      <w:r w:rsidRPr="00D57BC5">
        <w:rPr>
          <w:rFonts w:ascii="Arial" w:hAnsi="Arial" w:cs="Arial"/>
        </w:rPr>
        <w:t xml:space="preserve"> identyfikacj</w:t>
      </w:r>
      <w:r w:rsidR="00435069" w:rsidRPr="00D57BC5">
        <w:rPr>
          <w:rFonts w:ascii="Arial" w:hAnsi="Arial" w:cs="Arial"/>
        </w:rPr>
        <w:t>ę</w:t>
      </w:r>
      <w:r w:rsidRPr="00D57BC5">
        <w:rPr>
          <w:rFonts w:ascii="Arial" w:hAnsi="Arial" w:cs="Arial"/>
        </w:rPr>
        <w:t xml:space="preserve"> urządzeń końcowych z wykorzystaniem MUD (Manufacturer Usage Description) zgodnie ze standardem IETF i RFC8520.</w:t>
      </w:r>
    </w:p>
    <w:p w14:paraId="3E40AF19"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posiadać mechanizm podglądu, tworzenia map graficznych umiejscowienia urządzeń sieciowych, końcowych, gniazdek internetowych z podziałem na budynki, pokoje oraz węzły sieciowe.</w:t>
      </w:r>
    </w:p>
    <w:p w14:paraId="3E40AF1A"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posiadać możliwość raportowania podłączonych tożsamości, urządzeń końcowych podłączonych do sieci, min. Tożsamość, mac adres, urządzenie końcowe, port, SSID, urządzenie sieciowe, informacja o autoryzacji oraz przydzielony Vlan z przydzielonym adresem IP.</w:t>
      </w:r>
    </w:p>
    <w:p w14:paraId="3E40AF1B"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zapewniać scentralizowane zarządzanie urządzeniami sieciowymi. Zarządzanie musi odbywać się bezagentowo, a w systemie musi być dostępny dedykowany interfejs graficzny, na którym dostępny jest podgląd wszystkich portów i modułów zarządzanego urządzenia.</w:t>
      </w:r>
    </w:p>
    <w:p w14:paraId="3E40AF1C" w14:textId="68F99052"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umożliwiać monitoring urządzeń sieciowych oraz końcowych za pomocą protokołu min. SNMP</w:t>
      </w:r>
      <w:r w:rsidR="008255A3" w:rsidRPr="00D57BC5">
        <w:rPr>
          <w:rFonts w:ascii="Arial" w:hAnsi="Arial" w:cs="Arial"/>
        </w:rPr>
        <w:t xml:space="preserve"> w wersji 1, 2 i 3.</w:t>
      </w:r>
    </w:p>
    <w:p w14:paraId="3E40AF1D" w14:textId="24256F18"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umożliwiać zbieranie danych inwentaryzacyjnych, ich zmian oraz sprawdzanie kondycji urządzeń sieciowych oraz końcowych za pomocą min. protokołu SNMP</w:t>
      </w:r>
      <w:r w:rsidR="008255A3" w:rsidRPr="00D57BC5">
        <w:rPr>
          <w:rFonts w:ascii="Arial" w:hAnsi="Arial" w:cs="Arial"/>
        </w:rPr>
        <w:t xml:space="preserve"> w wersji 1, 2 i 3</w:t>
      </w:r>
      <w:r w:rsidRPr="00D57BC5">
        <w:rPr>
          <w:rFonts w:ascii="Arial" w:hAnsi="Arial" w:cs="Arial"/>
        </w:rPr>
        <w:t>.</w:t>
      </w:r>
    </w:p>
    <w:p w14:paraId="3E40AF1E"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lastRenderedPageBreak/>
        <w:t>Funkcjonalność zarządzania urządzeniami sieciowymi w zakresie monitoringu, zapisu konfiguracji zmian, konfiguracji ustawień portu z zakresu:</w:t>
      </w:r>
    </w:p>
    <w:p w14:paraId="3E40AF1F" w14:textId="77777777" w:rsidR="008528DC" w:rsidRPr="00D57BC5" w:rsidRDefault="00697B92" w:rsidP="00A749DA">
      <w:pPr>
        <w:pStyle w:val="Akapitzlist"/>
        <w:numPr>
          <w:ilvl w:val="0"/>
          <w:numId w:val="15"/>
        </w:numPr>
        <w:spacing w:line="360" w:lineRule="auto"/>
        <w:ind w:right="340"/>
        <w:jc w:val="both"/>
        <w:rPr>
          <w:rFonts w:ascii="Arial" w:hAnsi="Arial" w:cs="Arial"/>
        </w:rPr>
      </w:pPr>
      <w:r w:rsidRPr="00D57BC5">
        <w:rPr>
          <w:rFonts w:ascii="Arial" w:hAnsi="Arial" w:cs="Arial"/>
        </w:rPr>
        <w:t>VLANów,</w:t>
      </w:r>
    </w:p>
    <w:p w14:paraId="3E40AF20" w14:textId="77777777" w:rsidR="008528DC" w:rsidRPr="00D57BC5" w:rsidRDefault="00697B92" w:rsidP="00A749DA">
      <w:pPr>
        <w:pStyle w:val="Akapitzlist"/>
        <w:numPr>
          <w:ilvl w:val="0"/>
          <w:numId w:val="3"/>
        </w:numPr>
        <w:spacing w:line="360" w:lineRule="auto"/>
        <w:ind w:right="340"/>
        <w:jc w:val="both"/>
        <w:rPr>
          <w:rFonts w:ascii="Arial" w:hAnsi="Arial" w:cs="Arial"/>
        </w:rPr>
      </w:pPr>
      <w:r w:rsidRPr="00D57BC5">
        <w:rPr>
          <w:rFonts w:ascii="Arial" w:hAnsi="Arial" w:cs="Arial"/>
        </w:rPr>
        <w:t>Autoryzacji,</w:t>
      </w:r>
    </w:p>
    <w:p w14:paraId="3E40AF21" w14:textId="77777777" w:rsidR="008528DC" w:rsidRPr="00D57BC5" w:rsidRDefault="00697B92" w:rsidP="00A749DA">
      <w:pPr>
        <w:pStyle w:val="Akapitzlist"/>
        <w:numPr>
          <w:ilvl w:val="0"/>
          <w:numId w:val="3"/>
        </w:numPr>
        <w:spacing w:line="360" w:lineRule="auto"/>
        <w:ind w:right="340"/>
        <w:jc w:val="both"/>
        <w:rPr>
          <w:rFonts w:ascii="Arial" w:hAnsi="Arial" w:cs="Arial"/>
        </w:rPr>
      </w:pPr>
      <w:r w:rsidRPr="00D57BC5">
        <w:rPr>
          <w:rFonts w:ascii="Arial" w:hAnsi="Arial" w:cs="Arial"/>
        </w:rPr>
        <w:t>Statusu,</w:t>
      </w:r>
    </w:p>
    <w:p w14:paraId="3E40AF22" w14:textId="6E161457" w:rsidR="008528DC" w:rsidRPr="00D57BC5" w:rsidRDefault="00697B92" w:rsidP="00A749DA">
      <w:pPr>
        <w:pStyle w:val="Akapitzlist"/>
        <w:numPr>
          <w:ilvl w:val="0"/>
          <w:numId w:val="3"/>
        </w:numPr>
        <w:spacing w:line="360" w:lineRule="auto"/>
        <w:ind w:right="340"/>
        <w:jc w:val="both"/>
        <w:rPr>
          <w:rFonts w:ascii="Arial" w:hAnsi="Arial" w:cs="Arial"/>
        </w:rPr>
      </w:pPr>
      <w:r w:rsidRPr="00D57BC5">
        <w:rPr>
          <w:rFonts w:ascii="Arial" w:hAnsi="Arial" w:cs="Arial"/>
        </w:rPr>
        <w:t>Opisu.</w:t>
      </w:r>
    </w:p>
    <w:p w14:paraId="14F595CA" w14:textId="77777777" w:rsidR="006F0D72" w:rsidRPr="00D57BC5" w:rsidRDefault="006F0D72" w:rsidP="00A749DA">
      <w:pPr>
        <w:spacing w:line="360" w:lineRule="auto"/>
        <w:ind w:left="1080" w:right="340"/>
        <w:jc w:val="both"/>
        <w:rPr>
          <w:rFonts w:ascii="Arial" w:hAnsi="Arial" w:cs="Arial"/>
        </w:rPr>
      </w:pPr>
    </w:p>
    <w:p w14:paraId="0C49D19B" w14:textId="542571CA" w:rsidR="006F0D72" w:rsidRPr="00D57BC5" w:rsidRDefault="006F0D7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obsługiwać możliwość automatycznego</w:t>
      </w:r>
      <w:r w:rsidR="00623794" w:rsidRPr="00D57BC5">
        <w:rPr>
          <w:rFonts w:ascii="Arial" w:hAnsi="Arial" w:cs="Arial"/>
        </w:rPr>
        <w:t xml:space="preserve"> egzekwowania zdefiniowanych polityk na urządzeniach sieci przewodowej i bezprzewodowej.</w:t>
      </w:r>
    </w:p>
    <w:p w14:paraId="3E40AF24" w14:textId="5239BE64"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zapewniać funkcjonalność wizualizacji konfiguracji podsieci IP oraz przypisania jej do jednostek.</w:t>
      </w:r>
    </w:p>
    <w:p w14:paraId="3E40AF25"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posiadać możliwość konfiguracji serwera DHCP dla stworzonych podsieci IP.</w:t>
      </w:r>
    </w:p>
    <w:p w14:paraId="3E40AF26"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wspierać funkcjonalność włączania i wyłączania podsieci IP, adresów IP bez konieczności usuwania ich z systemu.</w:t>
      </w:r>
    </w:p>
    <w:p w14:paraId="3E40AF27"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posiadać funkcjonalność migracji sieci do sieci o większej masce wraz z dotychczasową konfiguracją sieci i ustalonymi powiązaniami adresów IP, MAC oraz konfiguracją serwera DHCP.</w:t>
      </w:r>
    </w:p>
    <w:p w14:paraId="3E40AF28"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umożliwiać śledzenie atrybutów urządzeń zainstalowanych w sieci, takich jak numer seryjny, etykieta zasobu, wersja zainstalowanego oprogramowania (firmware), numer faktury zakupu, przypisane gwarancje wraz z powiadamianiem o zbliżającym się ich końcu.</w:t>
      </w:r>
    </w:p>
    <w:p w14:paraId="3E40AF29"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umożliwiać obsługę zdarzeń serwisowych, gwarancyjnych, reklamacyjnych urządzeń sieciowych oraz użytkownika min. rejestrowanie zdarzeń, zmianę statusu urządzenia.</w:t>
      </w:r>
    </w:p>
    <w:p w14:paraId="3E40AF2A"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mieć możliwość oddelegowania wykonania zadań, mapowania ich z tożsamościami użytkowników, urządzeniami sieciowymi oraz urządzeniami końcowymi.</w:t>
      </w:r>
    </w:p>
    <w:p w14:paraId="3E40AF2B"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lastRenderedPageBreak/>
        <w:t>System musi posiadać funkcjonalność przeprowadzania zaplanowanych, rutynowych kopii zapasowych konfiguracji urządzeń sieciowych (min. w formacie tekstowym) oraz ich składowania na wewnętrznym serwerze TFTP.</w:t>
      </w:r>
    </w:p>
    <w:p w14:paraId="3E40AF2C" w14:textId="18DEE7CD"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być wyposażony w funkcjonalność inwentaryzacji urządzeń w zakresie</w:t>
      </w:r>
      <w:r w:rsidR="00623794" w:rsidRPr="00D57BC5">
        <w:rPr>
          <w:rFonts w:ascii="Arial" w:hAnsi="Arial" w:cs="Arial"/>
        </w:rPr>
        <w:t xml:space="preserve"> min.</w:t>
      </w:r>
      <w:r w:rsidRPr="00D57BC5">
        <w:rPr>
          <w:rFonts w:ascii="Arial" w:hAnsi="Arial" w:cs="Arial"/>
        </w:rPr>
        <w:t>: umów, licencji, gwarancji, dostawców.</w:t>
      </w:r>
    </w:p>
    <w:p w14:paraId="3E40AF2D"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posiadać funkcjonalność tworzenia kodów identyfikujących dla urządzeń (min. typu Barcode i QR Code) oraz ich wydruk w formacie obsługiwanym przez drukarki etykiet min. Zebra w formacie ZPL.</w:t>
      </w:r>
    </w:p>
    <w:p w14:paraId="3E40AF2E"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umożliwiać konfigurację własnych szablonów przesyłanych wiadomości e-mail oraz wydruku poświadczeń dostępu do sieci.</w:t>
      </w:r>
    </w:p>
    <w:p w14:paraId="3E40AF2F"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posiadać funkcjonalność automatycznego wyszukiwania urządzeń sieciowych oraz końcowych w wybranych podsieciach minimum za pomocą protokołu SNMP w wersji 1, 2c oraz 3.</w:t>
      </w:r>
    </w:p>
    <w:p w14:paraId="3E40AF30"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posiadać mechanizm automatyzacji wg harmonogramu z możliwością symulacji działania, min:</w:t>
      </w:r>
    </w:p>
    <w:p w14:paraId="3E40AF31" w14:textId="6A5C8A10"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Włączenie wskazanych portów urządzeń sieciowych,</w:t>
      </w:r>
    </w:p>
    <w:p w14:paraId="3E40AF32"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Wyłączenie wskazanych portów urządzeń sieciowych,</w:t>
      </w:r>
    </w:p>
    <w:p w14:paraId="3E40AF33"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Wykonania komend na wskazanych urządzeń sieciowych,</w:t>
      </w:r>
    </w:p>
    <w:p w14:paraId="3E40AF34"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Dodanie znalezionych urządzeń sieciowych w skazanych podsieciach z możliwością sklonowania konfiguracji z podanego urządzenia sieciowego wg podanych parametrów jak: parametry dostępowe SNMP w wersji 1, 2c, 3, producenta, modelu urządzenia.</w:t>
      </w:r>
    </w:p>
    <w:p w14:paraId="3E40AF35"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posiadać funkcjonalność wysyłania zdarzeń np. do systemów SIEM minimum protokołem Syslog informacji z serwerów autoryzacji, DHCP, VPN, OTP.</w:t>
      </w:r>
    </w:p>
    <w:p w14:paraId="3E40AF36"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posiadać mechanizm tworzenia cyklicznej kopii bezpieczeństwa lokalnie lub na udziałach zewnętrznych.</w:t>
      </w:r>
    </w:p>
    <w:p w14:paraId="3E40AF37"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 xml:space="preserve">System musi posiadać wbudowany Captive Portal do obsługi logowania się do sieci oraz rejestracji tożsamości i urządzeń końcowych </w:t>
      </w:r>
      <w:r w:rsidRPr="00D57BC5">
        <w:rPr>
          <w:rFonts w:ascii="Arial" w:hAnsi="Arial" w:cs="Arial"/>
          <w:lang w:bidi="pl-PL"/>
        </w:rPr>
        <w:t>(BYOD)</w:t>
      </w:r>
      <w:r w:rsidRPr="00D57BC5">
        <w:rPr>
          <w:rFonts w:ascii="Arial" w:hAnsi="Arial" w:cs="Arial"/>
        </w:rPr>
        <w:t>.</w:t>
      </w:r>
    </w:p>
    <w:p w14:paraId="3E40AF38"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posiadać możliwość logowania w oparciu o portale społecznościowe, minimum: Facebook i Google.</w:t>
      </w:r>
    </w:p>
    <w:p w14:paraId="3E40AF39"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posiadać możliwość wysyłania danych rejestracyjnych poprzez email, bramkę SMS.</w:t>
      </w:r>
    </w:p>
    <w:p w14:paraId="3E40AF3A"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posiadać funkcję personalizacji strony gościnnej.</w:t>
      </w:r>
    </w:p>
    <w:p w14:paraId="3E40AF3B"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Captive Portal musi umożliwiać obsługę instalacji agentów, dystrybucji certyfikatów użytkowników oraz generowania autokonfiguratorów sieci.</w:t>
      </w:r>
    </w:p>
    <w:p w14:paraId="3E40AF3C"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posiadać mechanizm zarządzania uprawnieniami użytkowników, którzy będą mogli rejestrować swoje urządzenia, pobierać certyfikaty, agenty oraz uruchamiać autokonfiguratorów sieci.</w:t>
      </w:r>
    </w:p>
    <w:p w14:paraId="3E40AF3D"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Captive Portal musi się automatycznie dostosować formatem do podłączonego urządzenia końcowego min: komputer, tablet, telefon.</w:t>
      </w:r>
    </w:p>
    <w:p w14:paraId="3E40AF3E"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Captive Portal musi umożliwiać rejestracje gości potwierdzanych przez konta typu sponsor.</w:t>
      </w:r>
    </w:p>
    <w:p w14:paraId="3E40AF3F" w14:textId="3B3D98EF"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 xml:space="preserve">Captive Portal musi mieć możliwość włączenia dwuskładnikowego uwierzytelniania konta (OTP) minimum za pomocą tokenu wygenerowanego </w:t>
      </w:r>
      <w:r w:rsidR="00497FD2" w:rsidRPr="00D57BC5">
        <w:rPr>
          <w:rFonts w:ascii="Arial" w:hAnsi="Arial" w:cs="Arial"/>
        </w:rPr>
        <w:t xml:space="preserve">przez producenta oprogramowania, </w:t>
      </w:r>
      <w:r w:rsidRPr="00D57BC5">
        <w:rPr>
          <w:rFonts w:ascii="Arial" w:hAnsi="Arial" w:cs="Arial"/>
        </w:rPr>
        <w:t>na Google Authenticatorze lub wysłanego przez bramkę SMS.</w:t>
      </w:r>
    </w:p>
    <w:p w14:paraId="3E40AF40"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Captive Portal musi umożliwiać logowanie za pomocą kont lokalnych oraz Microsoft Active Directory.</w:t>
      </w:r>
    </w:p>
    <w:p w14:paraId="3E40AF41"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Captive Portal musi posiadać możliwość zmiany hasła kont lokalnych oraz Microsoft Active Directory.</w:t>
      </w:r>
    </w:p>
    <w:p w14:paraId="3E40AF42"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Captive Portal musi umożliwiać logowanie typu HotSpot za pomocą kodu dostępu.</w:t>
      </w:r>
    </w:p>
    <w:p w14:paraId="3E40AF43"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Captive Portal musi umożliwiać tworzenie dynamicznych pól formularza rejestracyjnego, np.: pole tekstowe, lista wyboru.</w:t>
      </w:r>
    </w:p>
    <w:p w14:paraId="3E40AF44"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Interfejs graficzny Captive Portalu musi być dostępnym w różnych wersjach językowych (min. w języku angielskim, polskim, niemieckim, hiszpańskim, francuskim i ukraińskim).</w:t>
      </w:r>
    </w:p>
    <w:p w14:paraId="3E40AF45"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Captive Portal musi posiadać możliwość pobrania konfiguracji dla OTP.</w:t>
      </w:r>
    </w:p>
    <w:p w14:paraId="3E40AF46"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Captive Portal powinien umożliwiać podgląd ostatnich 10 logowań do sieci.</w:t>
      </w:r>
    </w:p>
    <w:p w14:paraId="3E40AF47"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Captive Portal powinien umożliwiać zmianę konfiguracji numeru portów HTTP i HTTPS.</w:t>
      </w:r>
    </w:p>
    <w:p w14:paraId="3E40AF48"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Captive Portal powinien wspierać automatyczne kasowanie wygasłych kont gościnnych: na żądanie, okresowo wg zadanej liczbie dni.</w:t>
      </w:r>
    </w:p>
    <w:p w14:paraId="3E40AF49"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Captive Portal powinien umożliwiać konfiguracje maksymalnej ilości nieudanych logowań.</w:t>
      </w:r>
    </w:p>
    <w:p w14:paraId="3E40AF4A"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 xml:space="preserve">System musi umożliwiać budowanie powiązań urządzeń sieciowych minimum za pomocą protokołów </w:t>
      </w:r>
      <w:bookmarkStart w:id="0" w:name="OLE_LINK18"/>
      <w:bookmarkStart w:id="1" w:name="OLE_LINK17"/>
      <w:r w:rsidRPr="00D57BC5">
        <w:rPr>
          <w:rFonts w:ascii="Arial" w:hAnsi="Arial" w:cs="Arial"/>
        </w:rPr>
        <w:t>LLDP</w:t>
      </w:r>
      <w:bookmarkEnd w:id="0"/>
      <w:bookmarkEnd w:id="1"/>
      <w:r w:rsidRPr="00D57BC5">
        <w:rPr>
          <w:rFonts w:ascii="Arial" w:hAnsi="Arial" w:cs="Arial"/>
        </w:rPr>
        <w:t>, CDP.</w:t>
      </w:r>
    </w:p>
    <w:p w14:paraId="3E40AF4B"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powinien posiadać mechanizm integracji z systemami zewnętrznymi za pomocą protokołu, min. Syslog, SNMP Trap, Rest API, w celu wykrywania anomalii, blokowania dostępu do sieci, rozłączania tożsamości/urządzenia końcowego, co najmniej:</w:t>
      </w:r>
    </w:p>
    <w:p w14:paraId="3E40AF4C"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Palo Alto</w:t>
      </w:r>
    </w:p>
    <w:p w14:paraId="3E40AF4D"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Fortigate</w:t>
      </w:r>
    </w:p>
    <w:p w14:paraId="3E40AF4E"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Sophos</w:t>
      </w:r>
    </w:p>
    <w:p w14:paraId="3E40AF4F"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FlowMon</w:t>
      </w:r>
    </w:p>
    <w:p w14:paraId="3E40AF50"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ESET NOD32</w:t>
      </w:r>
    </w:p>
    <w:p w14:paraId="3E40AF51"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CheckPoint</w:t>
      </w:r>
    </w:p>
    <w:p w14:paraId="3E40AF52"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powinien posiadać mechanizm rozłączania dostępu do sieci z poziomu interfejsu aplikacji z możliwością określenia dodania tożsamości, urządzenia końcowego, mac adresu do kwarantanny.</w:t>
      </w:r>
    </w:p>
    <w:p w14:paraId="3E40AF53"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powinien posiadać mechanizm rozłączania sesji min SNMP, komend CLI, RADIUS CoA zgodnie z RFC 5176.</w:t>
      </w:r>
    </w:p>
    <w:p w14:paraId="3E40AF54" w14:textId="1F011CFF"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 xml:space="preserve">System musi posiadać dedykowanego agenta min dla systemu Windows, Mac OS, </w:t>
      </w:r>
      <w:r w:rsidR="00497FD2" w:rsidRPr="00D57BC5">
        <w:rPr>
          <w:rFonts w:ascii="Arial" w:hAnsi="Arial" w:cs="Arial"/>
        </w:rPr>
        <w:t>Ubuntu</w:t>
      </w:r>
      <w:r w:rsidRPr="00D57BC5">
        <w:rPr>
          <w:rFonts w:ascii="Arial" w:hAnsi="Arial" w:cs="Arial"/>
        </w:rPr>
        <w:t xml:space="preserve"> w celu profilowania urządzeń końcowych.</w:t>
      </w:r>
    </w:p>
    <w:p w14:paraId="3E40AF55"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obsługiwać metody profilowania do wykrywania typu urządzeniu, systemu operacyjnego, przez co najmniej:</w:t>
      </w:r>
    </w:p>
    <w:p w14:paraId="3E40AF56"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DHCP Fingerprinting</w:t>
      </w:r>
    </w:p>
    <w:p w14:paraId="3E40AF57"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DHCP SPAN</w:t>
      </w:r>
    </w:p>
    <w:p w14:paraId="3E40AF58"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SNMP</w:t>
      </w:r>
    </w:p>
    <w:p w14:paraId="3E40AF59"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Vendor OUI</w:t>
      </w:r>
    </w:p>
    <w:p w14:paraId="3E40AF5A"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TCP</w:t>
      </w:r>
    </w:p>
    <w:p w14:paraId="3E40AF5B"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Active Directory</w:t>
      </w:r>
    </w:p>
    <w:p w14:paraId="3E40AF5C"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CDP/LLDP</w:t>
      </w:r>
    </w:p>
    <w:p w14:paraId="3E40AF5D"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HTTP/S</w:t>
      </w:r>
    </w:p>
    <w:p w14:paraId="3E40AF5E"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DNS</w:t>
      </w:r>
    </w:p>
    <w:p w14:paraId="3E40AF5F"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Radius</w:t>
      </w:r>
    </w:p>
    <w:p w14:paraId="3E40AF60"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WMI</w:t>
      </w:r>
    </w:p>
    <w:p w14:paraId="3E40AF61"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MDM</w:t>
      </w:r>
    </w:p>
    <w:p w14:paraId="3E40AF62"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umożliwiać integracje z zewnętrznymi rozwiązaniami typu MDM co najmniej:</w:t>
      </w:r>
    </w:p>
    <w:p w14:paraId="3E40AF63"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AirWatch</w:t>
      </w:r>
    </w:p>
    <w:p w14:paraId="3E40AF64"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IBM MaaS</w:t>
      </w:r>
    </w:p>
    <w:p w14:paraId="3E40AF65"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MobileIron</w:t>
      </w:r>
    </w:p>
    <w:p w14:paraId="3E40AF66"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Microsoft Intune</w:t>
      </w:r>
    </w:p>
    <w:p w14:paraId="3E40AF67" w14:textId="5B4410BD"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 xml:space="preserve">Google </w:t>
      </w:r>
      <w:r w:rsidR="00B1776E" w:rsidRPr="00D57BC5">
        <w:rPr>
          <w:rFonts w:ascii="Arial" w:hAnsi="Arial" w:cs="Arial"/>
        </w:rPr>
        <w:t>Workspace</w:t>
      </w:r>
    </w:p>
    <w:p w14:paraId="3E40AF68"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Famoc</w:t>
      </w:r>
    </w:p>
    <w:p w14:paraId="3E40AF69" w14:textId="703BCCF0"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 xml:space="preserve">System musi posiadać funkcjonalność dwuskładnikowego uwierzytelniania konta (OTP) realizowaną poprzez tworzenie tokenu </w:t>
      </w:r>
      <w:r w:rsidR="00497FD2" w:rsidRPr="00D57BC5">
        <w:rPr>
          <w:rFonts w:ascii="Arial" w:hAnsi="Arial" w:cs="Arial"/>
        </w:rPr>
        <w:t xml:space="preserve">producenta, </w:t>
      </w:r>
      <w:r w:rsidRPr="00D57BC5">
        <w:rPr>
          <w:rFonts w:ascii="Arial" w:hAnsi="Arial" w:cs="Arial"/>
        </w:rPr>
        <w:t>w Google Authenticator i SMS, minumum na systemach:</w:t>
      </w:r>
    </w:p>
    <w:p w14:paraId="3E40AF6A"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FortiGate</w:t>
      </w:r>
    </w:p>
    <w:p w14:paraId="3E40AF6B"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Pulse Secure</w:t>
      </w:r>
    </w:p>
    <w:p w14:paraId="3E40AF6C"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OpenVPN</w:t>
      </w:r>
    </w:p>
    <w:p w14:paraId="3E40AF6D"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Palo Alto</w:t>
      </w:r>
    </w:p>
    <w:p w14:paraId="3E40AF6E"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Cisco ASA</w:t>
      </w:r>
    </w:p>
    <w:p w14:paraId="3E40AF6F"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umożliwiać współpracę z agentem instalowanym na systemie końcowym, który zapewni sprawdzenie systemu końcowego pod kątem zgodności z polityką bezpieczeństwa co najmniej:</w:t>
      </w:r>
    </w:p>
    <w:p w14:paraId="3E40AF70"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Czy system jest aktualny z możliwością automatycznego naprawienia niezgodności</w:t>
      </w:r>
    </w:p>
    <w:p w14:paraId="3E40AF71"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Czy włączony jest firewall</w:t>
      </w:r>
    </w:p>
    <w:p w14:paraId="3E40AF72"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Czy jest uruchomiony system antywirusowy i aktualna baza sygnatur</w:t>
      </w:r>
    </w:p>
    <w:p w14:paraId="3E40AF73"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Czy jest włączone szyfrowanie dysku systemowego</w:t>
      </w:r>
    </w:p>
    <w:p w14:paraId="3E40AF74"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Czy urządzenie końcowe jest podłączone do domeny Microsoft Active Directory</w:t>
      </w:r>
    </w:p>
    <w:p w14:paraId="3E40AF75"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Czy na dysku znajdują się pliki lub katalogi wskazane przez administratora</w:t>
      </w:r>
    </w:p>
    <w:p w14:paraId="3E40AF76"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Czy w systemie są uruchomione procesy wskazane przez administratora</w:t>
      </w:r>
    </w:p>
    <w:p w14:paraId="3E40AF77"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Czy w systemie są uruchomione usługi wskazane przez administratora z możliwością automatycznego naprawienia niezgodności</w:t>
      </w:r>
    </w:p>
    <w:p w14:paraId="3E40AF78"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Czy w systemie są wpisy w rejestrze wskazane przez administratora wg klucza, a także pod kątem:</w:t>
      </w:r>
    </w:p>
    <w:p w14:paraId="3E40AF79" w14:textId="03E0A736" w:rsidR="008528DC" w:rsidRPr="00D57BC5" w:rsidRDefault="00697B92" w:rsidP="00A749DA">
      <w:pPr>
        <w:pStyle w:val="Akapitzlist"/>
        <w:numPr>
          <w:ilvl w:val="0"/>
          <w:numId w:val="25"/>
        </w:numPr>
        <w:spacing w:line="360" w:lineRule="auto"/>
        <w:ind w:right="340"/>
        <w:jc w:val="both"/>
        <w:rPr>
          <w:rFonts w:ascii="Arial" w:hAnsi="Arial" w:cs="Arial"/>
        </w:rPr>
      </w:pPr>
      <w:r w:rsidRPr="00D57BC5">
        <w:rPr>
          <w:rFonts w:ascii="Arial" w:hAnsi="Arial" w:cs="Arial"/>
        </w:rPr>
        <w:t>Wartości klucza rejestru</w:t>
      </w:r>
    </w:p>
    <w:p w14:paraId="3E40AF7A" w14:textId="275C81A6" w:rsidR="008528DC" w:rsidRPr="00D57BC5" w:rsidRDefault="00697B92" w:rsidP="00A749DA">
      <w:pPr>
        <w:pStyle w:val="Akapitzlist"/>
        <w:numPr>
          <w:ilvl w:val="0"/>
          <w:numId w:val="25"/>
        </w:numPr>
        <w:spacing w:line="360" w:lineRule="auto"/>
        <w:ind w:right="340"/>
        <w:jc w:val="both"/>
        <w:rPr>
          <w:rFonts w:ascii="Arial" w:hAnsi="Arial" w:cs="Arial"/>
          <w:lang w:val="en-US"/>
        </w:rPr>
      </w:pPr>
      <w:r w:rsidRPr="00D57BC5">
        <w:rPr>
          <w:rFonts w:ascii="Arial" w:hAnsi="Arial" w:cs="Arial"/>
          <w:lang w:val="en-US"/>
        </w:rPr>
        <w:t>Typu wartości: Number, String, Version</w:t>
      </w:r>
    </w:p>
    <w:p w14:paraId="0D476194" w14:textId="27424BD6" w:rsidR="00B1776E" w:rsidRPr="00D57BC5" w:rsidRDefault="00B1776E"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posiadać obsługę przełączania VLANów na określonych portach urządzeń sieciowych realizowaną przez dedykowanego agenta</w:t>
      </w:r>
      <w:r w:rsidR="00497FD2" w:rsidRPr="00D57BC5">
        <w:rPr>
          <w:rFonts w:ascii="Arial" w:hAnsi="Arial" w:cs="Arial"/>
        </w:rPr>
        <w:t xml:space="preserve"> na urządzeniu końcowym</w:t>
      </w:r>
    </w:p>
    <w:p w14:paraId="3E40AF7C" w14:textId="47F0515D"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posiadać możliwość wysyłania komunikatów do użytkowników min</w:t>
      </w:r>
      <w:r w:rsidR="00B1776E" w:rsidRPr="00D57BC5">
        <w:rPr>
          <w:rFonts w:ascii="Arial" w:hAnsi="Arial" w:cs="Arial"/>
        </w:rPr>
        <w:t>.</w:t>
      </w:r>
      <w:r w:rsidRPr="00D57BC5">
        <w:rPr>
          <w:rFonts w:ascii="Arial" w:hAnsi="Arial" w:cs="Arial"/>
        </w:rPr>
        <w:t xml:space="preserve"> za pomocą agenta i Captive Portal.</w:t>
      </w:r>
    </w:p>
    <w:p w14:paraId="44EA6185" w14:textId="1ED438A0" w:rsidR="00B1776E" w:rsidRPr="00D57BC5" w:rsidRDefault="00B1776E"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współpracować z serwerem tokenów.</w:t>
      </w:r>
    </w:p>
    <w:p w14:paraId="3E40AF7E" w14:textId="696E3B6B"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posiadać mechanizm autokonfiguracji sieci (autokonfiguratory sieci) urządzeń końcowych (sieci przewodowej i bezprzewodowej) bez potrzeby angażowania pracowników działo IT dla systemów co najmniej:</w:t>
      </w:r>
    </w:p>
    <w:p w14:paraId="3E40AF7F"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Microsoft Windows</w:t>
      </w:r>
    </w:p>
    <w:p w14:paraId="3E40AF80"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Mac OS</w:t>
      </w:r>
    </w:p>
    <w:p w14:paraId="3E40AF81"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iOS</w:t>
      </w:r>
    </w:p>
    <w:p w14:paraId="3E40AF82" w14:textId="77777777" w:rsidR="008528DC" w:rsidRPr="00D57BC5" w:rsidRDefault="00697B92" w:rsidP="00A749DA">
      <w:pPr>
        <w:pStyle w:val="Akapitzlist"/>
        <w:numPr>
          <w:ilvl w:val="1"/>
          <w:numId w:val="2"/>
        </w:numPr>
        <w:spacing w:line="360" w:lineRule="auto"/>
        <w:ind w:right="340"/>
        <w:jc w:val="both"/>
        <w:rPr>
          <w:rFonts w:ascii="Arial" w:hAnsi="Arial" w:cs="Arial"/>
        </w:rPr>
      </w:pPr>
      <w:r w:rsidRPr="00D57BC5">
        <w:rPr>
          <w:rFonts w:ascii="Arial" w:hAnsi="Arial" w:cs="Arial"/>
        </w:rPr>
        <w:t>Android</w:t>
      </w:r>
    </w:p>
    <w:p w14:paraId="3E40AF83" w14:textId="77777777"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posiadać możliwość instalacji certyfikatu końcowego użytkownika poprzez mechanizm autokonfiguracji sieci (autokonfiguratory sieci).</w:t>
      </w:r>
    </w:p>
    <w:p w14:paraId="3E40AF85" w14:textId="73FEFCDA"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posiadać wbudowany skaner sieciowy umożliwiający co najmniej weryfikacje otwartych portów urządzenia końcowego oraz zainstalowany system operacyjny.</w:t>
      </w:r>
      <w:bookmarkStart w:id="2" w:name="bookmark1"/>
    </w:p>
    <w:p w14:paraId="3E40AF86" w14:textId="23A800B5" w:rsidR="008528DC" w:rsidRPr="00D57BC5" w:rsidRDefault="00697B92" w:rsidP="00A749DA">
      <w:pPr>
        <w:pStyle w:val="Akapitzlist"/>
        <w:numPr>
          <w:ilvl w:val="0"/>
          <w:numId w:val="2"/>
        </w:numPr>
        <w:spacing w:line="360" w:lineRule="auto"/>
        <w:ind w:right="340"/>
        <w:jc w:val="both"/>
        <w:rPr>
          <w:rFonts w:ascii="Arial" w:hAnsi="Arial" w:cs="Arial"/>
        </w:rPr>
      </w:pPr>
      <w:r w:rsidRPr="00D57BC5">
        <w:rPr>
          <w:rFonts w:ascii="Arial" w:hAnsi="Arial" w:cs="Arial"/>
        </w:rPr>
        <w:t>System musi wspierać protokół I</w:t>
      </w:r>
      <w:r w:rsidR="00C0352C" w:rsidRPr="00D57BC5">
        <w:rPr>
          <w:rFonts w:ascii="Arial" w:hAnsi="Arial" w:cs="Arial"/>
        </w:rPr>
        <w:t>p</w:t>
      </w:r>
      <w:r w:rsidRPr="00D57BC5">
        <w:rPr>
          <w:rFonts w:ascii="Arial" w:hAnsi="Arial" w:cs="Arial"/>
        </w:rPr>
        <w:t>v6 min dla konsoli SSH, komunikacji RADIUS, NTP, SNMP, komunikację z Microsoft Active Directory.</w:t>
      </w:r>
    </w:p>
    <w:p w14:paraId="3E40AF87" w14:textId="77777777" w:rsidR="008528DC" w:rsidRPr="00D57BC5" w:rsidRDefault="00697B92" w:rsidP="00A749DA">
      <w:pPr>
        <w:pStyle w:val="Standard"/>
        <w:spacing w:line="360" w:lineRule="auto"/>
        <w:ind w:right="340"/>
        <w:jc w:val="both"/>
        <w:rPr>
          <w:rFonts w:ascii="Arial" w:hAnsi="Arial" w:cs="Arial"/>
          <w:b/>
        </w:rPr>
      </w:pPr>
      <w:r w:rsidRPr="00D57BC5">
        <w:rPr>
          <w:rFonts w:ascii="Arial" w:hAnsi="Arial" w:cs="Arial"/>
          <w:b/>
        </w:rPr>
        <w:t>Mechanizmy uwierzytelniania</w:t>
      </w:r>
      <w:bookmarkEnd w:id="2"/>
    </w:p>
    <w:p w14:paraId="3E40AF88" w14:textId="77777777" w:rsidR="008528DC" w:rsidRPr="00D57BC5" w:rsidRDefault="00697B92" w:rsidP="00A749DA">
      <w:pPr>
        <w:pStyle w:val="Akapitzlist"/>
        <w:numPr>
          <w:ilvl w:val="0"/>
          <w:numId w:val="16"/>
        </w:numPr>
        <w:spacing w:line="360" w:lineRule="auto"/>
        <w:ind w:right="340"/>
        <w:jc w:val="both"/>
        <w:rPr>
          <w:rFonts w:ascii="Arial" w:hAnsi="Arial" w:cs="Arial"/>
        </w:rPr>
      </w:pPr>
      <w:r w:rsidRPr="00D57BC5">
        <w:rPr>
          <w:rFonts w:ascii="Arial" w:hAnsi="Arial" w:cs="Arial"/>
        </w:rPr>
        <w:t>System musi wspierać protokoły uwierzytelniania RADIUS oraz RADIUS Proxy dla zewnętrznego serwera RADIUS.</w:t>
      </w:r>
    </w:p>
    <w:p w14:paraId="3E40AF89" w14:textId="77777777" w:rsidR="008528DC" w:rsidRPr="00D57BC5" w:rsidRDefault="00697B92" w:rsidP="00A749DA">
      <w:pPr>
        <w:pStyle w:val="Akapitzlist"/>
        <w:numPr>
          <w:ilvl w:val="0"/>
          <w:numId w:val="4"/>
        </w:numPr>
        <w:spacing w:line="360" w:lineRule="auto"/>
        <w:ind w:right="340"/>
        <w:jc w:val="both"/>
        <w:rPr>
          <w:rFonts w:ascii="Arial" w:hAnsi="Arial" w:cs="Arial"/>
        </w:rPr>
      </w:pPr>
      <w:r w:rsidRPr="00D57BC5">
        <w:rPr>
          <w:rFonts w:ascii="Arial" w:hAnsi="Arial" w:cs="Arial"/>
        </w:rPr>
        <w:t>System musi obsługiwać uwierzytelnianie w oparciu o następujące protokoły:</w:t>
      </w:r>
    </w:p>
    <w:p w14:paraId="3E40AF8A" w14:textId="50D8F0E6" w:rsidR="008528DC" w:rsidRPr="00D57BC5" w:rsidRDefault="00697B92" w:rsidP="00A749DA">
      <w:pPr>
        <w:pStyle w:val="Akapitzlist"/>
        <w:numPr>
          <w:ilvl w:val="0"/>
          <w:numId w:val="26"/>
        </w:numPr>
        <w:spacing w:line="360" w:lineRule="auto"/>
        <w:ind w:right="340"/>
        <w:jc w:val="both"/>
        <w:rPr>
          <w:rFonts w:ascii="Arial" w:hAnsi="Arial" w:cs="Arial"/>
        </w:rPr>
      </w:pPr>
      <w:r w:rsidRPr="00D57BC5">
        <w:rPr>
          <w:rFonts w:ascii="Arial" w:hAnsi="Arial" w:cs="Arial"/>
        </w:rPr>
        <w:t>MAC,</w:t>
      </w:r>
    </w:p>
    <w:p w14:paraId="3E40AF8B" w14:textId="77777777" w:rsidR="008528DC" w:rsidRPr="00D57BC5" w:rsidRDefault="00697B92" w:rsidP="00A749DA">
      <w:pPr>
        <w:pStyle w:val="Akapitzlist"/>
        <w:numPr>
          <w:ilvl w:val="0"/>
          <w:numId w:val="26"/>
        </w:numPr>
        <w:spacing w:line="360" w:lineRule="auto"/>
        <w:ind w:right="340"/>
        <w:jc w:val="both"/>
        <w:rPr>
          <w:rFonts w:ascii="Arial" w:hAnsi="Arial" w:cs="Arial"/>
        </w:rPr>
      </w:pPr>
      <w:r w:rsidRPr="00D57BC5">
        <w:rPr>
          <w:rFonts w:ascii="Arial" w:hAnsi="Arial" w:cs="Arial"/>
        </w:rPr>
        <w:t>PAP/ASCII,</w:t>
      </w:r>
    </w:p>
    <w:p w14:paraId="3E40AF8C" w14:textId="77777777" w:rsidR="008528DC" w:rsidRPr="00D57BC5" w:rsidRDefault="00697B92" w:rsidP="00A749DA">
      <w:pPr>
        <w:pStyle w:val="Akapitzlist"/>
        <w:numPr>
          <w:ilvl w:val="0"/>
          <w:numId w:val="26"/>
        </w:numPr>
        <w:spacing w:line="360" w:lineRule="auto"/>
        <w:ind w:right="340"/>
        <w:jc w:val="both"/>
        <w:rPr>
          <w:rFonts w:ascii="Arial" w:hAnsi="Arial" w:cs="Arial"/>
        </w:rPr>
      </w:pPr>
      <w:r w:rsidRPr="00D57BC5">
        <w:rPr>
          <w:rFonts w:ascii="Arial" w:hAnsi="Arial" w:cs="Arial"/>
        </w:rPr>
        <w:t>CHAP,</w:t>
      </w:r>
    </w:p>
    <w:p w14:paraId="3E40AF8D" w14:textId="77777777" w:rsidR="008528DC" w:rsidRPr="00D57BC5" w:rsidRDefault="00697B92" w:rsidP="00A749DA">
      <w:pPr>
        <w:pStyle w:val="Akapitzlist"/>
        <w:numPr>
          <w:ilvl w:val="0"/>
          <w:numId w:val="26"/>
        </w:numPr>
        <w:spacing w:line="360" w:lineRule="auto"/>
        <w:ind w:right="340"/>
        <w:jc w:val="both"/>
        <w:rPr>
          <w:rFonts w:ascii="Arial" w:hAnsi="Arial" w:cs="Arial"/>
        </w:rPr>
      </w:pPr>
      <w:r w:rsidRPr="00D57BC5">
        <w:rPr>
          <w:rFonts w:ascii="Arial" w:hAnsi="Arial" w:cs="Arial"/>
        </w:rPr>
        <w:t>SNMP,</w:t>
      </w:r>
    </w:p>
    <w:p w14:paraId="3E40AF8E" w14:textId="77777777" w:rsidR="008528DC" w:rsidRPr="00D57BC5" w:rsidRDefault="00697B92" w:rsidP="00A749DA">
      <w:pPr>
        <w:pStyle w:val="Akapitzlist"/>
        <w:numPr>
          <w:ilvl w:val="0"/>
          <w:numId w:val="26"/>
        </w:numPr>
        <w:spacing w:line="360" w:lineRule="auto"/>
        <w:ind w:right="340"/>
        <w:jc w:val="both"/>
        <w:rPr>
          <w:rFonts w:ascii="Arial" w:hAnsi="Arial" w:cs="Arial"/>
        </w:rPr>
      </w:pPr>
      <w:r w:rsidRPr="00D57BC5">
        <w:rPr>
          <w:rFonts w:ascii="Arial" w:hAnsi="Arial" w:cs="Arial"/>
        </w:rPr>
        <w:t>802.1X.</w:t>
      </w:r>
    </w:p>
    <w:p w14:paraId="3E40AF8F" w14:textId="77777777" w:rsidR="008528DC" w:rsidRPr="00D57BC5" w:rsidRDefault="00697B92" w:rsidP="00A749DA">
      <w:pPr>
        <w:pStyle w:val="Akapitzlist"/>
        <w:spacing w:line="360" w:lineRule="auto"/>
        <w:ind w:right="340"/>
        <w:jc w:val="both"/>
        <w:rPr>
          <w:rFonts w:ascii="Arial" w:hAnsi="Arial" w:cs="Arial"/>
          <w:lang w:val="en-US"/>
        </w:rPr>
      </w:pPr>
      <w:r w:rsidRPr="00D57BC5">
        <w:rPr>
          <w:rFonts w:ascii="Arial" w:hAnsi="Arial" w:cs="Arial"/>
        </w:rPr>
        <w:t>wraz z możliwością wyboru szczegółowego sposobu uwierzytelniania np. </w:t>
      </w:r>
      <w:r w:rsidRPr="00D57BC5">
        <w:rPr>
          <w:rFonts w:ascii="Arial" w:hAnsi="Arial" w:cs="Arial"/>
          <w:lang w:val="en-US"/>
        </w:rPr>
        <w:t>IEEE 802.1x (PEAP), IEEE 802.1x (EAP-TLS), IEEE 802.1x (EAP-TTLS), MAC (PAP), MAC (CHAP), MAC (MD5), itp.</w:t>
      </w:r>
    </w:p>
    <w:p w14:paraId="3E40AF90" w14:textId="77777777" w:rsidR="008528DC" w:rsidRPr="00D57BC5" w:rsidRDefault="00697B92" w:rsidP="00A749DA">
      <w:pPr>
        <w:pStyle w:val="Akapitzlist"/>
        <w:numPr>
          <w:ilvl w:val="0"/>
          <w:numId w:val="4"/>
        </w:numPr>
        <w:spacing w:line="360" w:lineRule="auto"/>
        <w:ind w:right="340"/>
        <w:jc w:val="both"/>
        <w:rPr>
          <w:rFonts w:ascii="Arial" w:hAnsi="Arial" w:cs="Arial"/>
          <w:shd w:val="clear" w:color="auto" w:fill="2A6099"/>
        </w:rPr>
      </w:pPr>
      <w:r w:rsidRPr="00D57BC5">
        <w:rPr>
          <w:rFonts w:ascii="Arial" w:hAnsi="Arial" w:cs="Arial"/>
        </w:rPr>
        <w:t>System musi umożliwiać uwierzytelnianie 802.1X urządzeń końcowych i tożsamości.</w:t>
      </w:r>
    </w:p>
    <w:p w14:paraId="3E40AF91" w14:textId="77777777" w:rsidR="008528DC" w:rsidRPr="00D57BC5" w:rsidRDefault="00697B92" w:rsidP="00A749DA">
      <w:pPr>
        <w:pStyle w:val="Akapitzlist"/>
        <w:numPr>
          <w:ilvl w:val="0"/>
          <w:numId w:val="4"/>
        </w:numPr>
        <w:spacing w:line="360" w:lineRule="auto"/>
        <w:ind w:right="340"/>
        <w:jc w:val="both"/>
        <w:rPr>
          <w:rFonts w:ascii="Arial" w:hAnsi="Arial" w:cs="Arial"/>
        </w:rPr>
      </w:pPr>
      <w:r w:rsidRPr="00D57BC5">
        <w:rPr>
          <w:rFonts w:ascii="Arial" w:hAnsi="Arial" w:cs="Arial"/>
        </w:rPr>
        <w:t>System musi umożliwiać uwierzytelnianie SNMP Trap urządzeń końcowych.</w:t>
      </w:r>
    </w:p>
    <w:p w14:paraId="3E40AF92" w14:textId="77777777" w:rsidR="008528DC" w:rsidRPr="00D57BC5" w:rsidRDefault="00697B92" w:rsidP="00A749DA">
      <w:pPr>
        <w:pStyle w:val="Akapitzlist"/>
        <w:numPr>
          <w:ilvl w:val="0"/>
          <w:numId w:val="4"/>
        </w:numPr>
        <w:spacing w:line="360" w:lineRule="auto"/>
        <w:ind w:right="340"/>
        <w:jc w:val="both"/>
        <w:rPr>
          <w:rFonts w:ascii="Arial" w:hAnsi="Arial" w:cs="Arial"/>
          <w:lang w:val="en-US"/>
        </w:rPr>
      </w:pPr>
      <w:r w:rsidRPr="00D57BC5">
        <w:rPr>
          <w:rFonts w:ascii="Arial" w:hAnsi="Arial" w:cs="Arial"/>
        </w:rPr>
        <w:t xml:space="preserve">System musi wspierać implementację protokołu 802.1X z różnymi suplikantami (min. </w:t>
      </w:r>
      <w:r w:rsidRPr="00D57BC5">
        <w:rPr>
          <w:rFonts w:ascii="Arial" w:hAnsi="Arial" w:cs="Arial"/>
          <w:lang w:val="en-US"/>
        </w:rPr>
        <w:t>Windows XP, Windows Vista, Windows 7, Windows 8 i 8.1, Windows 10, Apple Mac OS X Supplicant, Apple iOS Supplicant, Google Android Supplicant, Ubuntu Supplicant).</w:t>
      </w:r>
    </w:p>
    <w:p w14:paraId="3E40AF93" w14:textId="77777777" w:rsidR="008528DC" w:rsidRPr="00D57BC5" w:rsidRDefault="00697B92" w:rsidP="00A749DA">
      <w:pPr>
        <w:pStyle w:val="Akapitzlist"/>
        <w:numPr>
          <w:ilvl w:val="0"/>
          <w:numId w:val="4"/>
        </w:numPr>
        <w:spacing w:line="360" w:lineRule="auto"/>
        <w:ind w:right="340"/>
        <w:jc w:val="both"/>
        <w:rPr>
          <w:rFonts w:ascii="Arial" w:hAnsi="Arial" w:cs="Arial"/>
        </w:rPr>
      </w:pPr>
      <w:r w:rsidRPr="00D57BC5">
        <w:rPr>
          <w:rFonts w:ascii="Arial" w:hAnsi="Arial" w:cs="Arial"/>
        </w:rPr>
        <w:t>System musi umożliwiać tworzenie polityk uwierzytelniania opartych o złożone reguły:</w:t>
      </w:r>
    </w:p>
    <w:p w14:paraId="3E40AF94" w14:textId="77777777" w:rsidR="008528DC" w:rsidRPr="00D57BC5" w:rsidRDefault="00697B92" w:rsidP="00A749DA">
      <w:pPr>
        <w:pStyle w:val="Akapitzlist"/>
        <w:numPr>
          <w:ilvl w:val="1"/>
          <w:numId w:val="5"/>
        </w:numPr>
        <w:spacing w:line="360" w:lineRule="auto"/>
        <w:ind w:right="340"/>
        <w:jc w:val="both"/>
        <w:rPr>
          <w:rFonts w:ascii="Arial" w:hAnsi="Arial" w:cs="Arial"/>
        </w:rPr>
      </w:pPr>
      <w:r w:rsidRPr="00D57BC5">
        <w:rPr>
          <w:rFonts w:ascii="Arial" w:hAnsi="Arial" w:cs="Arial"/>
        </w:rPr>
        <w:t>Tożsamość/Urządzenie końcowe,</w:t>
      </w:r>
    </w:p>
    <w:p w14:paraId="3E40AF95" w14:textId="77777777" w:rsidR="008528DC" w:rsidRPr="00D57BC5" w:rsidRDefault="00697B92" w:rsidP="00A749DA">
      <w:pPr>
        <w:pStyle w:val="Akapitzlist"/>
        <w:numPr>
          <w:ilvl w:val="1"/>
          <w:numId w:val="5"/>
        </w:numPr>
        <w:spacing w:line="360" w:lineRule="auto"/>
        <w:ind w:right="340"/>
        <w:jc w:val="both"/>
        <w:rPr>
          <w:rFonts w:ascii="Arial" w:hAnsi="Arial" w:cs="Arial"/>
        </w:rPr>
      </w:pPr>
      <w:r w:rsidRPr="00D57BC5">
        <w:rPr>
          <w:rFonts w:ascii="Arial" w:hAnsi="Arial" w:cs="Arial"/>
        </w:rPr>
        <w:t>Grupa tożsamości/urządzeń końcowych,</w:t>
      </w:r>
    </w:p>
    <w:p w14:paraId="3E40AF96" w14:textId="77777777" w:rsidR="008528DC" w:rsidRPr="00D57BC5" w:rsidRDefault="00697B92" w:rsidP="00A749DA">
      <w:pPr>
        <w:pStyle w:val="Akapitzlist"/>
        <w:numPr>
          <w:ilvl w:val="1"/>
          <w:numId w:val="5"/>
        </w:numPr>
        <w:spacing w:line="360" w:lineRule="auto"/>
        <w:ind w:right="340"/>
        <w:jc w:val="both"/>
        <w:rPr>
          <w:rFonts w:ascii="Arial" w:hAnsi="Arial" w:cs="Arial"/>
        </w:rPr>
      </w:pPr>
      <w:bookmarkStart w:id="3" w:name="OLE_LINK16"/>
      <w:bookmarkStart w:id="4" w:name="OLE_LINK15"/>
      <w:r w:rsidRPr="00D57BC5">
        <w:rPr>
          <w:rFonts w:ascii="Arial" w:hAnsi="Arial" w:cs="Arial"/>
        </w:rPr>
        <w:t>Parametry urządzeń końcowych, min: system operacyjny, wersja</w:t>
      </w:r>
      <w:bookmarkEnd w:id="3"/>
      <w:bookmarkEnd w:id="4"/>
      <w:r w:rsidRPr="00D57BC5">
        <w:rPr>
          <w:rFonts w:ascii="Arial" w:hAnsi="Arial" w:cs="Arial"/>
        </w:rPr>
        <w:t>,</w:t>
      </w:r>
    </w:p>
    <w:p w14:paraId="3E40AF97" w14:textId="77777777" w:rsidR="008528DC" w:rsidRPr="00D57BC5" w:rsidRDefault="00697B92" w:rsidP="00A749DA">
      <w:pPr>
        <w:pStyle w:val="Akapitzlist"/>
        <w:numPr>
          <w:ilvl w:val="1"/>
          <w:numId w:val="5"/>
        </w:numPr>
        <w:spacing w:line="360" w:lineRule="auto"/>
        <w:ind w:right="340"/>
        <w:jc w:val="both"/>
        <w:rPr>
          <w:rFonts w:ascii="Arial" w:hAnsi="Arial" w:cs="Arial"/>
        </w:rPr>
      </w:pPr>
      <w:r w:rsidRPr="00D57BC5">
        <w:rPr>
          <w:rFonts w:ascii="Arial" w:hAnsi="Arial" w:cs="Arial"/>
        </w:rPr>
        <w:t>Atrybuty Active Directory,</w:t>
      </w:r>
    </w:p>
    <w:p w14:paraId="3E40AF98" w14:textId="77777777" w:rsidR="008528DC" w:rsidRPr="00D57BC5" w:rsidRDefault="00697B92" w:rsidP="00A749DA">
      <w:pPr>
        <w:pStyle w:val="Akapitzlist"/>
        <w:numPr>
          <w:ilvl w:val="1"/>
          <w:numId w:val="5"/>
        </w:numPr>
        <w:spacing w:line="360" w:lineRule="auto"/>
        <w:ind w:right="340"/>
        <w:jc w:val="both"/>
        <w:rPr>
          <w:rFonts w:ascii="Arial" w:hAnsi="Arial" w:cs="Arial"/>
        </w:rPr>
      </w:pPr>
      <w:bookmarkStart w:id="5" w:name="OLE_LINK20"/>
      <w:bookmarkStart w:id="6" w:name="OLE_LINK19"/>
      <w:r w:rsidRPr="00D57BC5">
        <w:rPr>
          <w:rFonts w:ascii="Arial" w:hAnsi="Arial" w:cs="Arial"/>
        </w:rPr>
        <w:t xml:space="preserve">Jednostka organizacyjna </w:t>
      </w:r>
      <w:bookmarkEnd w:id="5"/>
      <w:bookmarkEnd w:id="6"/>
      <w:r w:rsidRPr="00D57BC5">
        <w:rPr>
          <w:rFonts w:ascii="Arial" w:hAnsi="Arial" w:cs="Arial"/>
        </w:rPr>
        <w:t>tożsamości/urządzeń końcowych,</w:t>
      </w:r>
    </w:p>
    <w:p w14:paraId="3E40AF99" w14:textId="77777777" w:rsidR="008528DC" w:rsidRPr="00D57BC5" w:rsidRDefault="00697B92" w:rsidP="00A749DA">
      <w:pPr>
        <w:pStyle w:val="Akapitzlist"/>
        <w:numPr>
          <w:ilvl w:val="1"/>
          <w:numId w:val="5"/>
        </w:numPr>
        <w:spacing w:line="360" w:lineRule="auto"/>
        <w:ind w:right="340"/>
        <w:jc w:val="both"/>
        <w:rPr>
          <w:rFonts w:ascii="Arial" w:hAnsi="Arial" w:cs="Arial"/>
        </w:rPr>
      </w:pPr>
      <w:r w:rsidRPr="00D57BC5">
        <w:rPr>
          <w:rFonts w:ascii="Arial" w:hAnsi="Arial" w:cs="Arial"/>
        </w:rPr>
        <w:t>Urządzenia sieciowe sieci przewodowej, bezprzewodowej,</w:t>
      </w:r>
    </w:p>
    <w:p w14:paraId="3E40AF9A" w14:textId="77777777" w:rsidR="008528DC" w:rsidRPr="00D57BC5" w:rsidRDefault="00697B92" w:rsidP="00A749DA">
      <w:pPr>
        <w:pStyle w:val="Akapitzlist"/>
        <w:numPr>
          <w:ilvl w:val="1"/>
          <w:numId w:val="5"/>
        </w:numPr>
        <w:spacing w:line="360" w:lineRule="auto"/>
        <w:ind w:right="340"/>
        <w:jc w:val="both"/>
        <w:rPr>
          <w:rFonts w:ascii="Arial" w:hAnsi="Arial" w:cs="Arial"/>
        </w:rPr>
      </w:pPr>
      <w:r w:rsidRPr="00D57BC5">
        <w:rPr>
          <w:rFonts w:ascii="Arial" w:hAnsi="Arial" w:cs="Arial"/>
        </w:rPr>
        <w:t>Grupy urządzeń sieciowych,</w:t>
      </w:r>
    </w:p>
    <w:p w14:paraId="3E40AF9B" w14:textId="77777777" w:rsidR="008528DC" w:rsidRPr="00D57BC5" w:rsidRDefault="00697B92" w:rsidP="00A749DA">
      <w:pPr>
        <w:pStyle w:val="Akapitzlist"/>
        <w:numPr>
          <w:ilvl w:val="1"/>
          <w:numId w:val="5"/>
        </w:numPr>
        <w:spacing w:line="360" w:lineRule="auto"/>
        <w:ind w:right="340"/>
        <w:jc w:val="both"/>
        <w:rPr>
          <w:rFonts w:ascii="Arial" w:hAnsi="Arial" w:cs="Arial"/>
        </w:rPr>
      </w:pPr>
      <w:r w:rsidRPr="00D57BC5">
        <w:rPr>
          <w:rFonts w:ascii="Arial" w:hAnsi="Arial" w:cs="Arial"/>
        </w:rPr>
        <w:t>Porty urządzeń sieciowych,</w:t>
      </w:r>
    </w:p>
    <w:p w14:paraId="3E40AF9C" w14:textId="77777777" w:rsidR="008528DC" w:rsidRPr="00D57BC5" w:rsidRDefault="00697B92" w:rsidP="00A749DA">
      <w:pPr>
        <w:pStyle w:val="Akapitzlist"/>
        <w:numPr>
          <w:ilvl w:val="1"/>
          <w:numId w:val="5"/>
        </w:numPr>
        <w:spacing w:line="360" w:lineRule="auto"/>
        <w:ind w:right="340"/>
        <w:jc w:val="both"/>
        <w:rPr>
          <w:rFonts w:ascii="Arial" w:hAnsi="Arial" w:cs="Arial"/>
        </w:rPr>
      </w:pPr>
      <w:r w:rsidRPr="00D57BC5">
        <w:rPr>
          <w:rFonts w:ascii="Arial" w:hAnsi="Arial" w:cs="Arial"/>
        </w:rPr>
        <w:t>Grupy portów urządzeń sieciowych,</w:t>
      </w:r>
    </w:p>
    <w:p w14:paraId="3E40AF9D" w14:textId="77777777" w:rsidR="008528DC" w:rsidRPr="00D57BC5" w:rsidRDefault="00697B92" w:rsidP="00A749DA">
      <w:pPr>
        <w:pStyle w:val="Akapitzlist"/>
        <w:numPr>
          <w:ilvl w:val="1"/>
          <w:numId w:val="5"/>
        </w:numPr>
        <w:spacing w:line="360" w:lineRule="auto"/>
        <w:ind w:right="340"/>
        <w:jc w:val="both"/>
        <w:rPr>
          <w:rFonts w:ascii="Arial" w:hAnsi="Arial" w:cs="Arial"/>
        </w:rPr>
      </w:pPr>
      <w:r w:rsidRPr="00D57BC5">
        <w:rPr>
          <w:rFonts w:ascii="Arial" w:hAnsi="Arial" w:cs="Arial"/>
        </w:rPr>
        <w:t>Jednostka organizacyjna portów,</w:t>
      </w:r>
    </w:p>
    <w:p w14:paraId="3E40AF9E" w14:textId="77777777" w:rsidR="008528DC" w:rsidRPr="00D57BC5" w:rsidRDefault="00697B92" w:rsidP="00A749DA">
      <w:pPr>
        <w:pStyle w:val="Akapitzlist"/>
        <w:numPr>
          <w:ilvl w:val="1"/>
          <w:numId w:val="5"/>
        </w:numPr>
        <w:spacing w:line="360" w:lineRule="auto"/>
        <w:ind w:right="340"/>
        <w:jc w:val="both"/>
        <w:rPr>
          <w:rFonts w:ascii="Arial" w:hAnsi="Arial" w:cs="Arial"/>
        </w:rPr>
      </w:pPr>
      <w:r w:rsidRPr="00D57BC5">
        <w:rPr>
          <w:rFonts w:ascii="Arial" w:hAnsi="Arial" w:cs="Arial"/>
        </w:rPr>
        <w:t>Punkty dostępowe (AP) i/lub nazwa sieci bezprzewodowej (SSID),</w:t>
      </w:r>
    </w:p>
    <w:p w14:paraId="3E40AF9F" w14:textId="77777777" w:rsidR="008528DC" w:rsidRPr="00D57BC5" w:rsidRDefault="00697B92" w:rsidP="00A749DA">
      <w:pPr>
        <w:pStyle w:val="Akapitzlist"/>
        <w:numPr>
          <w:ilvl w:val="1"/>
          <w:numId w:val="5"/>
        </w:numPr>
        <w:spacing w:line="360" w:lineRule="auto"/>
        <w:ind w:right="340"/>
        <w:jc w:val="both"/>
        <w:rPr>
          <w:rFonts w:ascii="Arial" w:hAnsi="Arial" w:cs="Arial"/>
        </w:rPr>
      </w:pPr>
      <w:r w:rsidRPr="00D57BC5">
        <w:rPr>
          <w:rFonts w:ascii="Arial" w:hAnsi="Arial" w:cs="Arial"/>
        </w:rPr>
        <w:t>Data, czas ważności polityki,</w:t>
      </w:r>
    </w:p>
    <w:p w14:paraId="3E40AFA0" w14:textId="77777777" w:rsidR="008528DC" w:rsidRPr="00D57BC5" w:rsidRDefault="00697B92" w:rsidP="00A749DA">
      <w:pPr>
        <w:pStyle w:val="Akapitzlist"/>
        <w:numPr>
          <w:ilvl w:val="1"/>
          <w:numId w:val="5"/>
        </w:numPr>
        <w:spacing w:line="360" w:lineRule="auto"/>
        <w:ind w:right="340"/>
        <w:jc w:val="both"/>
        <w:rPr>
          <w:rFonts w:ascii="Arial" w:hAnsi="Arial" w:cs="Arial"/>
        </w:rPr>
      </w:pPr>
      <w:r w:rsidRPr="00D57BC5">
        <w:rPr>
          <w:rFonts w:ascii="Arial" w:hAnsi="Arial" w:cs="Arial"/>
        </w:rPr>
        <w:t>Wewnętrzny Captive Portal,</w:t>
      </w:r>
    </w:p>
    <w:p w14:paraId="3E40AFA1" w14:textId="77777777" w:rsidR="008528DC" w:rsidRPr="00D57BC5" w:rsidRDefault="00697B92" w:rsidP="00A749DA">
      <w:pPr>
        <w:pStyle w:val="Akapitzlist"/>
        <w:numPr>
          <w:ilvl w:val="1"/>
          <w:numId w:val="5"/>
        </w:numPr>
        <w:spacing w:line="360" w:lineRule="auto"/>
        <w:ind w:right="340"/>
        <w:jc w:val="both"/>
        <w:rPr>
          <w:rFonts w:ascii="Arial" w:hAnsi="Arial" w:cs="Arial"/>
        </w:rPr>
      </w:pPr>
      <w:r w:rsidRPr="00D57BC5">
        <w:rPr>
          <w:rFonts w:ascii="Arial" w:hAnsi="Arial" w:cs="Arial"/>
        </w:rPr>
        <w:t>Metoda autoryzacji.</w:t>
      </w:r>
    </w:p>
    <w:p w14:paraId="3E40AFA2" w14:textId="77777777" w:rsidR="008528DC" w:rsidRPr="00D57BC5" w:rsidRDefault="00697B92" w:rsidP="00A749DA">
      <w:pPr>
        <w:pStyle w:val="Akapitzlist"/>
        <w:numPr>
          <w:ilvl w:val="0"/>
          <w:numId w:val="4"/>
        </w:numPr>
        <w:spacing w:line="360" w:lineRule="auto"/>
        <w:ind w:right="340"/>
        <w:jc w:val="both"/>
        <w:rPr>
          <w:rFonts w:ascii="Arial" w:hAnsi="Arial" w:cs="Arial"/>
        </w:rPr>
      </w:pPr>
      <w:r w:rsidRPr="00D57BC5">
        <w:rPr>
          <w:rFonts w:ascii="Arial" w:hAnsi="Arial" w:cs="Arial"/>
        </w:rPr>
        <w:t>System musi umożliwiać przypisywanie sieci VLAN i/lub atrybutów RADIUS zwrotnych VSA podczas etapu autoryzacji, np.: ACL, Quality of Service, co najmniej następujących producentów:</w:t>
      </w:r>
    </w:p>
    <w:p w14:paraId="3E40AFA3" w14:textId="77777777" w:rsidR="008528DC" w:rsidRPr="00D57BC5" w:rsidRDefault="00697B92" w:rsidP="00A749DA">
      <w:pPr>
        <w:pStyle w:val="Akapitzlist"/>
        <w:numPr>
          <w:ilvl w:val="1"/>
          <w:numId w:val="4"/>
        </w:numPr>
        <w:spacing w:line="360" w:lineRule="auto"/>
        <w:ind w:right="340"/>
        <w:jc w:val="both"/>
        <w:rPr>
          <w:rFonts w:ascii="Arial" w:hAnsi="Arial" w:cs="Arial"/>
        </w:rPr>
      </w:pPr>
      <w:r w:rsidRPr="00D57BC5">
        <w:rPr>
          <w:rFonts w:ascii="Arial" w:hAnsi="Arial" w:cs="Arial"/>
        </w:rPr>
        <w:t>Cisco Networks</w:t>
      </w:r>
    </w:p>
    <w:p w14:paraId="3E40AFA4" w14:textId="77777777" w:rsidR="008528DC" w:rsidRPr="00D57BC5" w:rsidRDefault="00697B92" w:rsidP="00A749DA">
      <w:pPr>
        <w:pStyle w:val="Akapitzlist"/>
        <w:numPr>
          <w:ilvl w:val="1"/>
          <w:numId w:val="4"/>
        </w:numPr>
        <w:spacing w:line="360" w:lineRule="auto"/>
        <w:ind w:right="340"/>
        <w:jc w:val="both"/>
        <w:rPr>
          <w:rFonts w:ascii="Arial" w:hAnsi="Arial" w:cs="Arial"/>
        </w:rPr>
      </w:pPr>
      <w:r w:rsidRPr="00D57BC5">
        <w:rPr>
          <w:rFonts w:ascii="Arial" w:hAnsi="Arial" w:cs="Arial"/>
        </w:rPr>
        <w:t>Aruba Networks</w:t>
      </w:r>
    </w:p>
    <w:p w14:paraId="3E40AFA5" w14:textId="77777777" w:rsidR="008528DC" w:rsidRPr="00D57BC5" w:rsidRDefault="00697B92" w:rsidP="00A749DA">
      <w:pPr>
        <w:pStyle w:val="Akapitzlist"/>
        <w:numPr>
          <w:ilvl w:val="1"/>
          <w:numId w:val="4"/>
        </w:numPr>
        <w:spacing w:line="360" w:lineRule="auto"/>
        <w:ind w:right="340"/>
        <w:jc w:val="both"/>
        <w:rPr>
          <w:rFonts w:ascii="Arial" w:hAnsi="Arial" w:cs="Arial"/>
        </w:rPr>
      </w:pPr>
      <w:r w:rsidRPr="00D57BC5">
        <w:rPr>
          <w:rFonts w:ascii="Arial" w:hAnsi="Arial" w:cs="Arial"/>
        </w:rPr>
        <w:t>Extreme Networks</w:t>
      </w:r>
    </w:p>
    <w:p w14:paraId="3E40AFA6" w14:textId="77777777" w:rsidR="008528DC" w:rsidRPr="00D57BC5" w:rsidRDefault="00697B92" w:rsidP="00A749DA">
      <w:pPr>
        <w:pStyle w:val="Akapitzlist"/>
        <w:numPr>
          <w:ilvl w:val="1"/>
          <w:numId w:val="4"/>
        </w:numPr>
        <w:spacing w:line="360" w:lineRule="auto"/>
        <w:ind w:right="340"/>
        <w:jc w:val="both"/>
        <w:rPr>
          <w:rFonts w:ascii="Arial" w:hAnsi="Arial" w:cs="Arial"/>
        </w:rPr>
      </w:pPr>
      <w:r w:rsidRPr="00D57BC5">
        <w:rPr>
          <w:rFonts w:ascii="Arial" w:hAnsi="Arial" w:cs="Arial"/>
        </w:rPr>
        <w:t>Hewlett Packard Enterprise</w:t>
      </w:r>
    </w:p>
    <w:p w14:paraId="3E40AFA7" w14:textId="77777777" w:rsidR="008528DC" w:rsidRPr="00D57BC5" w:rsidRDefault="00697B92" w:rsidP="00A749DA">
      <w:pPr>
        <w:pStyle w:val="Akapitzlist"/>
        <w:numPr>
          <w:ilvl w:val="1"/>
          <w:numId w:val="4"/>
        </w:numPr>
        <w:spacing w:line="360" w:lineRule="auto"/>
        <w:ind w:right="340"/>
        <w:jc w:val="both"/>
        <w:rPr>
          <w:rFonts w:ascii="Arial" w:hAnsi="Arial" w:cs="Arial"/>
        </w:rPr>
      </w:pPr>
      <w:r w:rsidRPr="00D57BC5">
        <w:rPr>
          <w:rFonts w:ascii="Arial" w:hAnsi="Arial" w:cs="Arial"/>
        </w:rPr>
        <w:t>Juniper Networks</w:t>
      </w:r>
    </w:p>
    <w:p w14:paraId="3E40AFA8" w14:textId="77777777" w:rsidR="008528DC" w:rsidRPr="00D57BC5" w:rsidRDefault="00697B92" w:rsidP="00A749DA">
      <w:pPr>
        <w:pStyle w:val="Akapitzlist"/>
        <w:numPr>
          <w:ilvl w:val="1"/>
          <w:numId w:val="4"/>
        </w:numPr>
        <w:spacing w:line="360" w:lineRule="auto"/>
        <w:ind w:right="340"/>
        <w:jc w:val="both"/>
        <w:rPr>
          <w:rFonts w:ascii="Arial" w:hAnsi="Arial" w:cs="Arial"/>
        </w:rPr>
      </w:pPr>
      <w:r w:rsidRPr="00D57BC5">
        <w:rPr>
          <w:rFonts w:ascii="Arial" w:hAnsi="Arial" w:cs="Arial"/>
        </w:rPr>
        <w:t>Ruckus Networks</w:t>
      </w:r>
    </w:p>
    <w:p w14:paraId="3E40AFA9" w14:textId="77777777" w:rsidR="008528DC" w:rsidRPr="00D57BC5" w:rsidRDefault="00697B92" w:rsidP="00A749DA">
      <w:pPr>
        <w:pStyle w:val="Akapitzlist"/>
        <w:numPr>
          <w:ilvl w:val="1"/>
          <w:numId w:val="4"/>
        </w:numPr>
        <w:spacing w:line="360" w:lineRule="auto"/>
        <w:ind w:right="340"/>
        <w:jc w:val="both"/>
        <w:rPr>
          <w:rFonts w:ascii="Arial" w:hAnsi="Arial" w:cs="Arial"/>
        </w:rPr>
      </w:pPr>
      <w:r w:rsidRPr="00D57BC5">
        <w:rPr>
          <w:rFonts w:ascii="Arial" w:hAnsi="Arial" w:cs="Arial"/>
        </w:rPr>
        <w:t>MicroTik</w:t>
      </w:r>
    </w:p>
    <w:p w14:paraId="3E40AFAA" w14:textId="77777777" w:rsidR="008528DC" w:rsidRPr="00D57BC5" w:rsidRDefault="00697B92" w:rsidP="00A749DA">
      <w:pPr>
        <w:pStyle w:val="Akapitzlist"/>
        <w:numPr>
          <w:ilvl w:val="1"/>
          <w:numId w:val="4"/>
        </w:numPr>
        <w:spacing w:line="360" w:lineRule="auto"/>
        <w:ind w:right="340"/>
        <w:jc w:val="both"/>
        <w:rPr>
          <w:rFonts w:ascii="Arial" w:hAnsi="Arial" w:cs="Arial"/>
        </w:rPr>
      </w:pPr>
      <w:r w:rsidRPr="00D57BC5">
        <w:rPr>
          <w:rFonts w:ascii="Arial" w:hAnsi="Arial" w:cs="Arial"/>
        </w:rPr>
        <w:t>Ubiquiti Networks</w:t>
      </w:r>
    </w:p>
    <w:p w14:paraId="3E40AFAB" w14:textId="77777777" w:rsidR="008528DC" w:rsidRPr="00D57BC5" w:rsidRDefault="00697B92" w:rsidP="00A749DA">
      <w:pPr>
        <w:pStyle w:val="Akapitzlist"/>
        <w:numPr>
          <w:ilvl w:val="0"/>
          <w:numId w:val="4"/>
        </w:numPr>
        <w:spacing w:line="360" w:lineRule="auto"/>
        <w:ind w:right="340"/>
        <w:jc w:val="both"/>
        <w:rPr>
          <w:rFonts w:ascii="Arial" w:hAnsi="Arial" w:cs="Arial"/>
        </w:rPr>
      </w:pPr>
      <w:r w:rsidRPr="00D57BC5">
        <w:rPr>
          <w:rFonts w:ascii="Arial" w:hAnsi="Arial" w:cs="Arial"/>
        </w:rPr>
        <w:t xml:space="preserve">System musi wspierać funkcjonalność </w:t>
      </w:r>
      <w:r w:rsidRPr="00D57BC5">
        <w:rPr>
          <w:rFonts w:ascii="Arial" w:hAnsi="Arial" w:cs="Arial"/>
          <w:i/>
          <w:iCs/>
        </w:rPr>
        <w:t>IP-to-ID Mapping</w:t>
      </w:r>
      <w:r w:rsidRPr="00D57BC5">
        <w:rPr>
          <w:rFonts w:ascii="Arial" w:hAnsi="Arial" w:cs="Arial"/>
        </w:rPr>
        <w:t>, polegającą na łączeniu tożsamości, adresu IP, adresu MAC.</w:t>
      </w:r>
    </w:p>
    <w:p w14:paraId="3E40AFAC" w14:textId="77777777" w:rsidR="008528DC" w:rsidRPr="00D57BC5" w:rsidRDefault="00697B92" w:rsidP="00A749DA">
      <w:pPr>
        <w:pStyle w:val="Akapitzlist"/>
        <w:numPr>
          <w:ilvl w:val="0"/>
          <w:numId w:val="4"/>
        </w:numPr>
        <w:spacing w:line="360" w:lineRule="auto"/>
        <w:ind w:right="340"/>
        <w:jc w:val="both"/>
        <w:rPr>
          <w:rFonts w:ascii="Arial" w:hAnsi="Arial" w:cs="Arial"/>
        </w:rPr>
      </w:pPr>
      <w:bookmarkStart w:id="7" w:name="OLE_LINK1"/>
      <w:bookmarkStart w:id="8" w:name="OLE_LINK2"/>
      <w:r w:rsidRPr="00D57BC5">
        <w:rPr>
          <w:rFonts w:ascii="Arial" w:hAnsi="Arial" w:cs="Arial"/>
        </w:rPr>
        <w:t>System musi wspierać funkcjonalność auto rejestracji, polegającą na łączeniu tożsamości, urządzenia końcowego, adresu MAC podczas etapu autoryzacji</w:t>
      </w:r>
      <w:bookmarkEnd w:id="7"/>
      <w:bookmarkEnd w:id="8"/>
      <w:r w:rsidRPr="00D57BC5">
        <w:rPr>
          <w:rFonts w:ascii="Arial" w:hAnsi="Arial" w:cs="Arial"/>
        </w:rPr>
        <w:t>, minimum za pomocą mechanizmów SNMP, DHCP, NMAP, WMI.</w:t>
      </w:r>
    </w:p>
    <w:p w14:paraId="3E40AFAD" w14:textId="77777777" w:rsidR="008528DC" w:rsidRPr="00D57BC5" w:rsidRDefault="00697B92" w:rsidP="00A749DA">
      <w:pPr>
        <w:pStyle w:val="Akapitzlist"/>
        <w:numPr>
          <w:ilvl w:val="0"/>
          <w:numId w:val="4"/>
        </w:numPr>
        <w:spacing w:line="360" w:lineRule="auto"/>
        <w:ind w:right="340"/>
        <w:jc w:val="both"/>
        <w:rPr>
          <w:rFonts w:ascii="Arial" w:hAnsi="Arial" w:cs="Arial"/>
        </w:rPr>
      </w:pPr>
      <w:r w:rsidRPr="00D57BC5">
        <w:rPr>
          <w:rFonts w:ascii="Arial" w:hAnsi="Arial" w:cs="Arial"/>
        </w:rPr>
        <w:t>System musi posiadać możliwość wdrażania polityk w całej sieci za pomocą jednej konsoli.</w:t>
      </w:r>
    </w:p>
    <w:p w14:paraId="3E40AFAE" w14:textId="77777777" w:rsidR="008528DC" w:rsidRPr="00D57BC5" w:rsidRDefault="00697B92" w:rsidP="00A749DA">
      <w:pPr>
        <w:pStyle w:val="Akapitzlist"/>
        <w:numPr>
          <w:ilvl w:val="0"/>
          <w:numId w:val="4"/>
        </w:numPr>
        <w:spacing w:line="360" w:lineRule="auto"/>
        <w:ind w:right="340"/>
        <w:jc w:val="both"/>
        <w:rPr>
          <w:rFonts w:ascii="Arial" w:hAnsi="Arial" w:cs="Arial"/>
        </w:rPr>
      </w:pPr>
      <w:r w:rsidRPr="00D57BC5">
        <w:rPr>
          <w:rFonts w:ascii="Arial" w:hAnsi="Arial" w:cs="Arial"/>
        </w:rPr>
        <w:t>System musi posiadać lokalną bazę tożsamości, tworzoną w oparciu o pojedynczą tożsamość i/lub w postaci zbiorczego pliku w formacie CSV.</w:t>
      </w:r>
    </w:p>
    <w:p w14:paraId="3E40AFAF" w14:textId="77777777" w:rsidR="008528DC" w:rsidRPr="00D57BC5" w:rsidRDefault="00697B92" w:rsidP="00A749DA">
      <w:pPr>
        <w:pStyle w:val="Akapitzlist"/>
        <w:numPr>
          <w:ilvl w:val="0"/>
          <w:numId w:val="4"/>
        </w:numPr>
        <w:spacing w:line="360" w:lineRule="auto"/>
        <w:ind w:right="340"/>
        <w:jc w:val="both"/>
        <w:rPr>
          <w:rFonts w:ascii="Arial" w:hAnsi="Arial" w:cs="Arial"/>
        </w:rPr>
      </w:pPr>
      <w:r w:rsidRPr="00D57BC5">
        <w:rPr>
          <w:rFonts w:ascii="Arial" w:hAnsi="Arial" w:cs="Arial"/>
        </w:rPr>
        <w:t>System musi posiadać lokalną bazę urządzeń końcowych, tworzoną w oparciu o pojedynczy obiekt i/lub w postaci zbiorczego pliku w formacie CSV.</w:t>
      </w:r>
    </w:p>
    <w:p w14:paraId="3E40AFB0" w14:textId="77777777" w:rsidR="008528DC" w:rsidRPr="00D57BC5" w:rsidRDefault="00697B92" w:rsidP="00A749DA">
      <w:pPr>
        <w:pStyle w:val="Akapitzlist"/>
        <w:numPr>
          <w:ilvl w:val="0"/>
          <w:numId w:val="4"/>
        </w:numPr>
        <w:spacing w:line="360" w:lineRule="auto"/>
        <w:ind w:right="340"/>
        <w:jc w:val="both"/>
        <w:rPr>
          <w:rFonts w:ascii="Arial" w:hAnsi="Arial" w:cs="Arial"/>
        </w:rPr>
      </w:pPr>
      <w:r w:rsidRPr="00D57BC5">
        <w:rPr>
          <w:rFonts w:ascii="Arial" w:hAnsi="Arial" w:cs="Arial"/>
        </w:rPr>
        <w:t>System musi umożliwiać konfigurację czasu ważności hasła dla tożsamości gościnnych w dniach.</w:t>
      </w:r>
    </w:p>
    <w:p w14:paraId="3E40AFB1" w14:textId="77777777" w:rsidR="008528DC" w:rsidRPr="00D57BC5" w:rsidRDefault="00697B92" w:rsidP="00A749DA">
      <w:pPr>
        <w:pStyle w:val="Akapitzlist"/>
        <w:numPr>
          <w:ilvl w:val="0"/>
          <w:numId w:val="4"/>
        </w:numPr>
        <w:spacing w:line="360" w:lineRule="auto"/>
        <w:ind w:right="340"/>
        <w:jc w:val="both"/>
        <w:rPr>
          <w:rFonts w:ascii="Arial" w:hAnsi="Arial" w:cs="Arial"/>
        </w:rPr>
      </w:pPr>
      <w:r w:rsidRPr="00D57BC5">
        <w:rPr>
          <w:rFonts w:ascii="Arial" w:hAnsi="Arial" w:cs="Arial"/>
        </w:rPr>
        <w:t>System musi umożliwiać tworzenie hasła dnia, dla tożsamości zarejestrowanych przez wewnętrzny Captive portal.</w:t>
      </w:r>
    </w:p>
    <w:p w14:paraId="3E40AFB2" w14:textId="77777777" w:rsidR="008528DC" w:rsidRPr="00D57BC5" w:rsidRDefault="00697B92" w:rsidP="00A749DA">
      <w:pPr>
        <w:pStyle w:val="Akapitzlist"/>
        <w:numPr>
          <w:ilvl w:val="0"/>
          <w:numId w:val="4"/>
        </w:numPr>
        <w:spacing w:line="360" w:lineRule="auto"/>
        <w:ind w:right="340"/>
        <w:jc w:val="both"/>
        <w:rPr>
          <w:rFonts w:ascii="Arial" w:hAnsi="Arial" w:cs="Arial"/>
        </w:rPr>
      </w:pPr>
      <w:r w:rsidRPr="00D57BC5">
        <w:rPr>
          <w:rFonts w:ascii="Arial" w:hAnsi="Arial" w:cs="Arial"/>
        </w:rPr>
        <w:t>System musi umożliwiać automatyczną konfigurację parametrów dostępowych do serwerów OpenVPN z poziomu tożsamości.</w:t>
      </w:r>
    </w:p>
    <w:p w14:paraId="3E40AFB3" w14:textId="77777777" w:rsidR="008528DC" w:rsidRPr="00D57BC5" w:rsidRDefault="00697B92" w:rsidP="00A749DA">
      <w:pPr>
        <w:pStyle w:val="Akapitzlist"/>
        <w:numPr>
          <w:ilvl w:val="0"/>
          <w:numId w:val="4"/>
        </w:numPr>
        <w:spacing w:line="360" w:lineRule="auto"/>
        <w:ind w:right="340"/>
        <w:jc w:val="both"/>
        <w:rPr>
          <w:rFonts w:ascii="Arial" w:hAnsi="Arial" w:cs="Arial"/>
        </w:rPr>
      </w:pPr>
      <w:r w:rsidRPr="00D57BC5">
        <w:rPr>
          <w:rFonts w:ascii="Arial" w:hAnsi="Arial" w:cs="Arial"/>
        </w:rPr>
        <w:t>System musi posiadać lokalną bazę urządzeń końcowych, tworzoną w oparciu o urządzenie końcowe i/lub w postaci zbiorczego pliku w formacie. Lokalna baza urządzeń końcowych musi być tworzona per urządzenie końcowe na podstawie unikalnego adresu MAC.</w:t>
      </w:r>
    </w:p>
    <w:p w14:paraId="3E40AFB4" w14:textId="77777777" w:rsidR="008528DC" w:rsidRPr="00D57BC5" w:rsidRDefault="00697B92" w:rsidP="00A749DA">
      <w:pPr>
        <w:pStyle w:val="Akapitzlist"/>
        <w:numPr>
          <w:ilvl w:val="0"/>
          <w:numId w:val="4"/>
        </w:numPr>
        <w:spacing w:line="360" w:lineRule="auto"/>
        <w:ind w:right="340"/>
        <w:jc w:val="both"/>
        <w:rPr>
          <w:rFonts w:ascii="Arial" w:hAnsi="Arial" w:cs="Arial"/>
        </w:rPr>
      </w:pPr>
      <w:r w:rsidRPr="00D57BC5">
        <w:rPr>
          <w:rFonts w:ascii="Arial" w:hAnsi="Arial" w:cs="Arial"/>
        </w:rPr>
        <w:t>System musi wspierać uwierzytelnienie urządzeń końcowych na podstawie zawartych w lokalnej bazie adresów MAC.</w:t>
      </w:r>
    </w:p>
    <w:p w14:paraId="3E40AFB5" w14:textId="77777777" w:rsidR="008528DC" w:rsidRPr="00D57BC5" w:rsidRDefault="00697B92" w:rsidP="00A749DA">
      <w:pPr>
        <w:pStyle w:val="Akapitzlist"/>
        <w:numPr>
          <w:ilvl w:val="0"/>
          <w:numId w:val="4"/>
        </w:numPr>
        <w:spacing w:line="360" w:lineRule="auto"/>
        <w:ind w:right="340"/>
        <w:jc w:val="both"/>
        <w:rPr>
          <w:rFonts w:ascii="Arial" w:hAnsi="Arial" w:cs="Arial"/>
        </w:rPr>
      </w:pPr>
      <w:r w:rsidRPr="00D57BC5">
        <w:rPr>
          <w:rFonts w:ascii="Arial" w:hAnsi="Arial" w:cs="Arial"/>
        </w:rPr>
        <w:t xml:space="preserve">System musi pozwalać na weryfikację zalogowanego urządzenia końcowego IoT (Internet of Things) </w:t>
      </w:r>
      <w:bookmarkStart w:id="9" w:name="OLE_LINK10"/>
      <w:bookmarkStart w:id="10" w:name="OLE_LINK9"/>
      <w:r w:rsidRPr="00D57BC5">
        <w:rPr>
          <w:rFonts w:ascii="Arial" w:hAnsi="Arial" w:cs="Arial"/>
        </w:rPr>
        <w:t>minimum za pomocą mechanizmów SNMP, DHCP, NMAP</w:t>
      </w:r>
      <w:bookmarkEnd w:id="9"/>
      <w:bookmarkEnd w:id="10"/>
      <w:r w:rsidRPr="00D57BC5">
        <w:rPr>
          <w:rFonts w:ascii="Arial" w:hAnsi="Arial" w:cs="Arial"/>
        </w:rPr>
        <w:t>, Agenta oraz wywołania akcji: powiadomienie administratorów i/lub zablokowanie i rozłączenie sesji.</w:t>
      </w:r>
    </w:p>
    <w:p w14:paraId="3E40AFB6" w14:textId="77777777" w:rsidR="008528DC" w:rsidRPr="00D57BC5" w:rsidRDefault="00697B92" w:rsidP="00A749DA">
      <w:pPr>
        <w:pStyle w:val="Akapitzlist"/>
        <w:numPr>
          <w:ilvl w:val="0"/>
          <w:numId w:val="4"/>
        </w:numPr>
        <w:spacing w:line="360" w:lineRule="auto"/>
        <w:ind w:right="340"/>
        <w:jc w:val="both"/>
        <w:rPr>
          <w:rFonts w:ascii="Arial" w:hAnsi="Arial" w:cs="Arial"/>
        </w:rPr>
      </w:pPr>
      <w:r w:rsidRPr="00D57BC5">
        <w:rPr>
          <w:rFonts w:ascii="Arial" w:hAnsi="Arial" w:cs="Arial"/>
        </w:rPr>
        <w:t>System musi umożliwiać automatyczną generację certyfikatów z poziomu tożsamości i urządzeń końcowych.</w:t>
      </w:r>
    </w:p>
    <w:p w14:paraId="3E40AFB7" w14:textId="77777777" w:rsidR="008528DC" w:rsidRPr="00D57BC5" w:rsidRDefault="00697B92" w:rsidP="00A749DA">
      <w:pPr>
        <w:pStyle w:val="Akapitzlist"/>
        <w:numPr>
          <w:ilvl w:val="0"/>
          <w:numId w:val="4"/>
        </w:numPr>
        <w:spacing w:line="360" w:lineRule="auto"/>
        <w:ind w:right="340"/>
        <w:jc w:val="both"/>
        <w:rPr>
          <w:rFonts w:ascii="Arial" w:hAnsi="Arial" w:cs="Arial"/>
        </w:rPr>
      </w:pPr>
      <w:r w:rsidRPr="00D57BC5">
        <w:rPr>
          <w:rFonts w:ascii="Arial" w:hAnsi="Arial" w:cs="Arial"/>
        </w:rPr>
        <w:t xml:space="preserve">System musi posiadać funkcjonalność testowania poprawności polityk z poziomu interfejsu graficznego dla wybranych tożsamości bądź urządzeń końcowych wraz z informacją zwrotną, za pomocą, której polityki zostanie przydzielony dostęp do sieci. </w:t>
      </w:r>
    </w:p>
    <w:p w14:paraId="3E40AFB8" w14:textId="77777777" w:rsidR="008528DC" w:rsidRPr="00D57BC5" w:rsidRDefault="00697B92" w:rsidP="00A749DA">
      <w:pPr>
        <w:pStyle w:val="Akapitzlist"/>
        <w:numPr>
          <w:ilvl w:val="0"/>
          <w:numId w:val="4"/>
        </w:numPr>
        <w:spacing w:after="0" w:line="360" w:lineRule="auto"/>
        <w:ind w:left="714" w:right="340" w:hanging="357"/>
        <w:jc w:val="both"/>
        <w:rPr>
          <w:rFonts w:ascii="Arial" w:hAnsi="Arial" w:cs="Arial"/>
        </w:rPr>
      </w:pPr>
      <w:r w:rsidRPr="00D57BC5">
        <w:rPr>
          <w:rFonts w:ascii="Arial" w:hAnsi="Arial" w:cs="Arial"/>
        </w:rPr>
        <w:t xml:space="preserve">System musi wspierać funkcjonalność różnych typu autoryzacji na pojedynczym porcie urządzenia sieciowego: min. autoryzację pojedynczą, autoryzację wielokrotną, uwierzytelnianie urządzeń typu Voice VLAN, równoczesną obsługę różnych typów autoryzacji skonfigurowanych na porcie i/lub autoryzację poprzez portal www. </w:t>
      </w:r>
    </w:p>
    <w:p w14:paraId="3E40AFB9" w14:textId="77777777" w:rsidR="008528DC" w:rsidRPr="00D57BC5" w:rsidRDefault="00697B92" w:rsidP="00A749DA">
      <w:pPr>
        <w:pStyle w:val="Akapitzlist"/>
        <w:numPr>
          <w:ilvl w:val="0"/>
          <w:numId w:val="4"/>
        </w:numPr>
        <w:spacing w:after="0" w:line="360" w:lineRule="auto"/>
        <w:ind w:left="714" w:right="340" w:hanging="357"/>
        <w:jc w:val="both"/>
        <w:rPr>
          <w:rFonts w:ascii="Arial" w:hAnsi="Arial" w:cs="Arial"/>
          <w:bCs/>
          <w:color w:val="000000"/>
          <w:shd w:val="clear" w:color="auto" w:fill="FFFFFF"/>
        </w:rPr>
      </w:pPr>
      <w:r w:rsidRPr="00D57BC5">
        <w:rPr>
          <w:rFonts w:ascii="Arial" w:hAnsi="Arial" w:cs="Arial"/>
          <w:bCs/>
          <w:color w:val="000000"/>
          <w:shd w:val="clear" w:color="auto" w:fill="FFFFFF"/>
        </w:rPr>
        <w:t>System musi umożliwiać integrację z EDUROAM w zakresie autoryzacji użytkowników.</w:t>
      </w:r>
    </w:p>
    <w:p w14:paraId="3E40AFBA" w14:textId="77777777" w:rsidR="008528DC" w:rsidRPr="00D57BC5" w:rsidRDefault="00697B92" w:rsidP="00A749DA">
      <w:pPr>
        <w:pStyle w:val="Akapitzlist"/>
        <w:numPr>
          <w:ilvl w:val="0"/>
          <w:numId w:val="4"/>
        </w:numPr>
        <w:spacing w:after="0" w:line="360" w:lineRule="auto"/>
        <w:ind w:right="340"/>
        <w:jc w:val="both"/>
        <w:rPr>
          <w:rFonts w:ascii="Arial" w:hAnsi="Arial" w:cs="Arial"/>
          <w:bCs/>
          <w:color w:val="000000"/>
          <w:shd w:val="clear" w:color="auto" w:fill="FFFFFF"/>
        </w:rPr>
      </w:pPr>
      <w:r w:rsidRPr="00D57BC5">
        <w:rPr>
          <w:rFonts w:ascii="Arial" w:hAnsi="Arial" w:cs="Arial"/>
          <w:bCs/>
          <w:color w:val="000000"/>
          <w:shd w:val="clear" w:color="auto" w:fill="FFFFFF"/>
        </w:rPr>
        <w:t>System musi umożliwiać przesyłanie zwrotnych parametrów do systemów zewnętrznych i/lub urządzeń sieciowych za pomocą protokołu min. HTTP zawierających min. informacje o identyfikatorze tożsamości, adresie MAC oraz IP.</w:t>
      </w:r>
    </w:p>
    <w:p w14:paraId="3E40AFBB" w14:textId="77777777" w:rsidR="008528DC" w:rsidRPr="00D57BC5" w:rsidRDefault="008528DC" w:rsidP="00A749DA">
      <w:pPr>
        <w:pStyle w:val="Standard"/>
        <w:spacing w:line="360" w:lineRule="auto"/>
        <w:ind w:right="340"/>
        <w:jc w:val="both"/>
        <w:rPr>
          <w:rFonts w:ascii="Arial" w:hAnsi="Arial" w:cs="Arial"/>
        </w:rPr>
      </w:pPr>
    </w:p>
    <w:p w14:paraId="3E40AFBC" w14:textId="77777777" w:rsidR="008528DC" w:rsidRPr="00D57BC5" w:rsidRDefault="00697B92" w:rsidP="00A749DA">
      <w:pPr>
        <w:pStyle w:val="Standard"/>
        <w:spacing w:line="360" w:lineRule="auto"/>
        <w:ind w:right="340"/>
        <w:jc w:val="both"/>
        <w:rPr>
          <w:rFonts w:ascii="Arial" w:hAnsi="Arial" w:cs="Arial"/>
          <w:b/>
        </w:rPr>
      </w:pPr>
      <w:r w:rsidRPr="00D57BC5">
        <w:rPr>
          <w:rFonts w:ascii="Arial" w:hAnsi="Arial" w:cs="Arial"/>
          <w:b/>
        </w:rPr>
        <w:t>Obsługa serwerów certyfikatów CA</w:t>
      </w:r>
    </w:p>
    <w:p w14:paraId="3E40AFBD" w14:textId="77777777" w:rsidR="008528DC" w:rsidRPr="00D57BC5" w:rsidRDefault="00697B92" w:rsidP="00A749DA">
      <w:pPr>
        <w:pStyle w:val="Akapitzlist"/>
        <w:numPr>
          <w:ilvl w:val="0"/>
          <w:numId w:val="17"/>
        </w:numPr>
        <w:spacing w:line="360" w:lineRule="auto"/>
        <w:ind w:right="340"/>
        <w:jc w:val="both"/>
        <w:rPr>
          <w:rFonts w:ascii="Arial" w:hAnsi="Arial" w:cs="Arial"/>
        </w:rPr>
      </w:pPr>
      <w:r w:rsidRPr="00D57BC5">
        <w:rPr>
          <w:rFonts w:ascii="Arial" w:hAnsi="Arial" w:cs="Arial"/>
        </w:rPr>
        <w:t>System musi posiadać funkcjonalność zintegrowanego serwera certyfikacji CA (Certificate Authority) oraz zapewniać współpracę z zewnętrznymi serwerami CA.</w:t>
      </w:r>
    </w:p>
    <w:p w14:paraId="3E40AFBE" w14:textId="77777777" w:rsidR="008528DC" w:rsidRPr="00D57BC5" w:rsidRDefault="00697B92" w:rsidP="00A749DA">
      <w:pPr>
        <w:pStyle w:val="Akapitzlist"/>
        <w:numPr>
          <w:ilvl w:val="0"/>
          <w:numId w:val="6"/>
        </w:numPr>
        <w:spacing w:line="360" w:lineRule="auto"/>
        <w:ind w:right="340"/>
        <w:jc w:val="both"/>
        <w:rPr>
          <w:rFonts w:ascii="Arial" w:hAnsi="Arial" w:cs="Arial"/>
        </w:rPr>
      </w:pPr>
      <w:r w:rsidRPr="00D57BC5">
        <w:rPr>
          <w:rFonts w:ascii="Arial" w:hAnsi="Arial" w:cs="Arial"/>
        </w:rPr>
        <w:t>Funkcja CA zintegrowana oraz zewnętrzna musi zapewniać przynajmniej następujące funkcjonalności:</w:t>
      </w:r>
    </w:p>
    <w:p w14:paraId="3E40AFBF" w14:textId="77777777" w:rsidR="008528DC" w:rsidRPr="00D57BC5" w:rsidRDefault="00697B92" w:rsidP="00A749DA">
      <w:pPr>
        <w:pStyle w:val="Akapitzlist"/>
        <w:numPr>
          <w:ilvl w:val="1"/>
          <w:numId w:val="6"/>
        </w:numPr>
        <w:spacing w:line="360" w:lineRule="auto"/>
        <w:ind w:right="340"/>
        <w:jc w:val="both"/>
        <w:rPr>
          <w:rFonts w:ascii="Arial" w:hAnsi="Arial" w:cs="Arial"/>
        </w:rPr>
      </w:pPr>
      <w:r w:rsidRPr="00D57BC5">
        <w:rPr>
          <w:rFonts w:ascii="Arial" w:hAnsi="Arial" w:cs="Arial"/>
        </w:rPr>
        <w:t>możliwość generowania i podpisywania certyfikatów dla tożsamości i urządzeń końcowych.</w:t>
      </w:r>
    </w:p>
    <w:p w14:paraId="3E40AFC0" w14:textId="77777777" w:rsidR="008528DC" w:rsidRPr="00D57BC5" w:rsidRDefault="00697B92" w:rsidP="00A749DA">
      <w:pPr>
        <w:pStyle w:val="Akapitzlist"/>
        <w:numPr>
          <w:ilvl w:val="1"/>
          <w:numId w:val="6"/>
        </w:numPr>
        <w:spacing w:line="360" w:lineRule="auto"/>
        <w:ind w:right="340"/>
        <w:jc w:val="both"/>
        <w:rPr>
          <w:rFonts w:ascii="Arial" w:hAnsi="Arial" w:cs="Arial"/>
        </w:rPr>
      </w:pPr>
      <w:r w:rsidRPr="00D57BC5">
        <w:rPr>
          <w:rFonts w:ascii="Arial" w:hAnsi="Arial" w:cs="Arial"/>
        </w:rPr>
        <w:t>możliwość bezpiecznego przechowywania certyfikatów tożsamości i urządzeń końcowych.</w:t>
      </w:r>
    </w:p>
    <w:p w14:paraId="3E40AFC1" w14:textId="77777777" w:rsidR="008528DC" w:rsidRPr="00D57BC5" w:rsidRDefault="00697B92" w:rsidP="00A749DA">
      <w:pPr>
        <w:pStyle w:val="Akapitzlist"/>
        <w:numPr>
          <w:ilvl w:val="1"/>
          <w:numId w:val="6"/>
        </w:numPr>
        <w:spacing w:line="360" w:lineRule="auto"/>
        <w:ind w:right="340"/>
        <w:jc w:val="both"/>
        <w:rPr>
          <w:rFonts w:ascii="Arial" w:hAnsi="Arial" w:cs="Arial"/>
        </w:rPr>
      </w:pPr>
      <w:r w:rsidRPr="00D57BC5">
        <w:rPr>
          <w:rFonts w:ascii="Arial" w:hAnsi="Arial" w:cs="Arial"/>
        </w:rPr>
        <w:t>Możliwość generowanie certyfikatów za pomocą protokołu SCEP (Simple Certificate Enrollment Protocol).</w:t>
      </w:r>
    </w:p>
    <w:p w14:paraId="3E40AFC2" w14:textId="77777777" w:rsidR="008528DC" w:rsidRPr="00D57BC5" w:rsidRDefault="00697B92" w:rsidP="00A749DA">
      <w:pPr>
        <w:pStyle w:val="Akapitzlist"/>
        <w:numPr>
          <w:ilvl w:val="1"/>
          <w:numId w:val="6"/>
        </w:numPr>
        <w:spacing w:line="360" w:lineRule="auto"/>
        <w:ind w:right="340"/>
        <w:jc w:val="both"/>
        <w:rPr>
          <w:rFonts w:ascii="Arial" w:hAnsi="Arial" w:cs="Arial"/>
          <w:lang w:val="en-US"/>
        </w:rPr>
      </w:pPr>
      <w:r w:rsidRPr="00D57BC5">
        <w:rPr>
          <w:rFonts w:ascii="Arial" w:hAnsi="Arial" w:cs="Arial"/>
          <w:lang w:val="en-US"/>
        </w:rPr>
        <w:t>usługę OCSP (Online Certificate Status Protocol).</w:t>
      </w:r>
    </w:p>
    <w:p w14:paraId="3E40AFC3" w14:textId="46D9CFD6" w:rsidR="008528DC" w:rsidRPr="00D57BC5" w:rsidRDefault="00697B92" w:rsidP="00A749DA">
      <w:pPr>
        <w:pStyle w:val="Standard"/>
        <w:spacing w:line="360" w:lineRule="auto"/>
        <w:ind w:right="340"/>
        <w:jc w:val="both"/>
        <w:rPr>
          <w:rFonts w:ascii="Arial" w:hAnsi="Arial" w:cs="Arial"/>
          <w:b/>
        </w:rPr>
      </w:pPr>
      <w:r w:rsidRPr="00D57BC5">
        <w:rPr>
          <w:rFonts w:ascii="Arial" w:hAnsi="Arial" w:cs="Arial"/>
          <w:b/>
        </w:rPr>
        <w:t>Obsługa serwerów VPN</w:t>
      </w:r>
    </w:p>
    <w:p w14:paraId="3E40AFC4" w14:textId="77777777" w:rsidR="008528DC" w:rsidRPr="00D57BC5" w:rsidRDefault="00697B92" w:rsidP="00A749DA">
      <w:pPr>
        <w:pStyle w:val="Standard"/>
        <w:numPr>
          <w:ilvl w:val="0"/>
          <w:numId w:val="18"/>
        </w:numPr>
        <w:spacing w:line="360" w:lineRule="auto"/>
        <w:ind w:right="340"/>
        <w:jc w:val="both"/>
        <w:rPr>
          <w:rFonts w:ascii="Arial" w:hAnsi="Arial" w:cs="Arial"/>
        </w:rPr>
      </w:pPr>
      <w:r w:rsidRPr="00D57BC5">
        <w:rPr>
          <w:rFonts w:ascii="Arial" w:hAnsi="Arial" w:cs="Arial"/>
        </w:rPr>
        <w:t>System musi posiadać funkcję zintegrowanego serwera VPN oraz zapewniać współpracę z zintegrowanym oraz zewnętrznym serwerem CA,</w:t>
      </w:r>
    </w:p>
    <w:p w14:paraId="3E40AFC5" w14:textId="77777777" w:rsidR="008528DC" w:rsidRPr="00D57BC5" w:rsidRDefault="00697B92" w:rsidP="00A749DA">
      <w:pPr>
        <w:pStyle w:val="Standard"/>
        <w:numPr>
          <w:ilvl w:val="0"/>
          <w:numId w:val="7"/>
        </w:numPr>
        <w:spacing w:line="360" w:lineRule="auto"/>
        <w:ind w:right="340"/>
        <w:jc w:val="both"/>
        <w:rPr>
          <w:rFonts w:ascii="Arial" w:hAnsi="Arial" w:cs="Arial"/>
        </w:rPr>
      </w:pPr>
      <w:r w:rsidRPr="00D57BC5">
        <w:rPr>
          <w:rFonts w:ascii="Arial" w:hAnsi="Arial" w:cs="Arial"/>
        </w:rPr>
        <w:t>System musi umożliwiać wystawianie konfiguracji klienckich, certyfikatów dla serwerów VPN.</w:t>
      </w:r>
    </w:p>
    <w:p w14:paraId="3E40AFC6" w14:textId="77777777" w:rsidR="008528DC" w:rsidRPr="00D57BC5" w:rsidRDefault="00697B92" w:rsidP="00A749DA">
      <w:pPr>
        <w:pStyle w:val="Standard"/>
        <w:numPr>
          <w:ilvl w:val="0"/>
          <w:numId w:val="7"/>
        </w:numPr>
        <w:spacing w:line="360" w:lineRule="auto"/>
        <w:ind w:right="340"/>
        <w:jc w:val="both"/>
        <w:rPr>
          <w:rFonts w:ascii="Arial" w:hAnsi="Arial" w:cs="Arial"/>
        </w:rPr>
      </w:pPr>
      <w:r w:rsidRPr="00D57BC5">
        <w:rPr>
          <w:rFonts w:ascii="Arial" w:hAnsi="Arial" w:cs="Arial"/>
        </w:rPr>
        <w:t>System musi logować wszelkie próby autoryzacji do serwerów VPN.</w:t>
      </w:r>
    </w:p>
    <w:p w14:paraId="3E40AFC7" w14:textId="77777777" w:rsidR="008528DC" w:rsidRPr="00D57BC5" w:rsidRDefault="00697B92" w:rsidP="00A749DA">
      <w:pPr>
        <w:pStyle w:val="Standard"/>
        <w:numPr>
          <w:ilvl w:val="0"/>
          <w:numId w:val="7"/>
        </w:numPr>
        <w:spacing w:line="360" w:lineRule="auto"/>
        <w:ind w:right="340"/>
        <w:jc w:val="both"/>
        <w:rPr>
          <w:rFonts w:ascii="Arial" w:hAnsi="Arial" w:cs="Arial"/>
        </w:rPr>
      </w:pPr>
      <w:r w:rsidRPr="00D57BC5">
        <w:rPr>
          <w:rFonts w:ascii="Arial" w:hAnsi="Arial" w:cs="Arial"/>
        </w:rPr>
        <w:t>System musi zapewniać przynajmniej następujące funkcjonalności serwera VPN:</w:t>
      </w:r>
    </w:p>
    <w:p w14:paraId="3E40AFC8" w14:textId="77777777" w:rsidR="008528DC" w:rsidRPr="00D57BC5" w:rsidRDefault="00697B92" w:rsidP="00A749DA">
      <w:pPr>
        <w:pStyle w:val="Standard"/>
        <w:numPr>
          <w:ilvl w:val="1"/>
          <w:numId w:val="7"/>
        </w:numPr>
        <w:spacing w:line="360" w:lineRule="auto"/>
        <w:ind w:right="340"/>
        <w:jc w:val="both"/>
        <w:rPr>
          <w:rFonts w:ascii="Arial" w:hAnsi="Arial" w:cs="Arial"/>
        </w:rPr>
      </w:pPr>
      <w:r w:rsidRPr="00D57BC5">
        <w:rPr>
          <w:rFonts w:ascii="Arial" w:hAnsi="Arial" w:cs="Arial"/>
        </w:rPr>
        <w:t>Logowanie do zasobów firmy,</w:t>
      </w:r>
    </w:p>
    <w:p w14:paraId="3E40AFC9" w14:textId="77777777" w:rsidR="008528DC" w:rsidRPr="00D57BC5" w:rsidRDefault="00697B92" w:rsidP="00A749DA">
      <w:pPr>
        <w:pStyle w:val="Standard"/>
        <w:numPr>
          <w:ilvl w:val="1"/>
          <w:numId w:val="7"/>
        </w:numPr>
        <w:spacing w:line="360" w:lineRule="auto"/>
        <w:ind w:right="340"/>
        <w:jc w:val="both"/>
        <w:rPr>
          <w:rFonts w:ascii="Arial" w:hAnsi="Arial" w:cs="Arial"/>
        </w:rPr>
      </w:pPr>
      <w:r w:rsidRPr="00D57BC5">
        <w:rPr>
          <w:rFonts w:ascii="Arial" w:hAnsi="Arial" w:cs="Arial"/>
        </w:rPr>
        <w:t>Obsługę OTP,</w:t>
      </w:r>
    </w:p>
    <w:p w14:paraId="3E40AFCA" w14:textId="77777777" w:rsidR="008528DC" w:rsidRPr="00D57BC5" w:rsidRDefault="00697B92" w:rsidP="00A749DA">
      <w:pPr>
        <w:pStyle w:val="Standard"/>
        <w:numPr>
          <w:ilvl w:val="1"/>
          <w:numId w:val="7"/>
        </w:numPr>
        <w:spacing w:line="360" w:lineRule="auto"/>
        <w:ind w:right="340"/>
        <w:jc w:val="both"/>
        <w:rPr>
          <w:rFonts w:ascii="Arial" w:hAnsi="Arial" w:cs="Arial"/>
        </w:rPr>
      </w:pPr>
      <w:r w:rsidRPr="00D57BC5">
        <w:rPr>
          <w:rFonts w:ascii="Arial" w:hAnsi="Arial" w:cs="Arial"/>
        </w:rPr>
        <w:t>Przypisanie ustalonego adresu IP.</w:t>
      </w:r>
    </w:p>
    <w:p w14:paraId="3E40AFCB" w14:textId="77777777" w:rsidR="008528DC" w:rsidRPr="00D57BC5" w:rsidRDefault="008528DC" w:rsidP="00A749DA">
      <w:pPr>
        <w:pStyle w:val="Standard"/>
        <w:spacing w:line="360" w:lineRule="auto"/>
        <w:ind w:right="340"/>
        <w:jc w:val="both"/>
        <w:rPr>
          <w:rFonts w:ascii="Arial" w:hAnsi="Arial" w:cs="Arial"/>
        </w:rPr>
      </w:pPr>
    </w:p>
    <w:p w14:paraId="3E40AFCC" w14:textId="77777777" w:rsidR="008528DC" w:rsidRPr="00D57BC5" w:rsidRDefault="00697B92" w:rsidP="00A749DA">
      <w:pPr>
        <w:pStyle w:val="Standard"/>
        <w:spacing w:line="360" w:lineRule="auto"/>
        <w:ind w:right="340"/>
        <w:jc w:val="both"/>
        <w:rPr>
          <w:rFonts w:ascii="Arial" w:hAnsi="Arial" w:cs="Arial"/>
          <w:b/>
        </w:rPr>
      </w:pPr>
      <w:r w:rsidRPr="00D57BC5">
        <w:rPr>
          <w:rFonts w:ascii="Arial" w:hAnsi="Arial" w:cs="Arial"/>
          <w:b/>
        </w:rPr>
        <w:t>Obsługa serwerów DNS min. bind</w:t>
      </w:r>
    </w:p>
    <w:p w14:paraId="3E40AFCD" w14:textId="77777777" w:rsidR="008528DC" w:rsidRPr="00D57BC5" w:rsidRDefault="00697B92" w:rsidP="00A749DA">
      <w:pPr>
        <w:pStyle w:val="Standard"/>
        <w:numPr>
          <w:ilvl w:val="0"/>
          <w:numId w:val="19"/>
        </w:numPr>
        <w:spacing w:line="360" w:lineRule="auto"/>
        <w:ind w:right="340"/>
        <w:jc w:val="both"/>
        <w:rPr>
          <w:rFonts w:ascii="Arial" w:hAnsi="Arial" w:cs="Arial"/>
        </w:rPr>
      </w:pPr>
      <w:r w:rsidRPr="00D57BC5">
        <w:rPr>
          <w:rFonts w:ascii="Arial" w:hAnsi="Arial" w:cs="Arial"/>
        </w:rPr>
        <w:t>System musi posiadać funkcję zintegrowanego serwera DNS.</w:t>
      </w:r>
    </w:p>
    <w:p w14:paraId="3E40AFCE" w14:textId="77777777" w:rsidR="008528DC" w:rsidRPr="00D57BC5" w:rsidRDefault="00697B92" w:rsidP="00A749DA">
      <w:pPr>
        <w:pStyle w:val="Standard"/>
        <w:numPr>
          <w:ilvl w:val="0"/>
          <w:numId w:val="8"/>
        </w:numPr>
        <w:spacing w:line="360" w:lineRule="auto"/>
        <w:ind w:right="340"/>
        <w:jc w:val="both"/>
        <w:rPr>
          <w:rFonts w:ascii="Arial" w:hAnsi="Arial" w:cs="Arial"/>
        </w:rPr>
      </w:pPr>
      <w:r w:rsidRPr="00D57BC5">
        <w:rPr>
          <w:rFonts w:ascii="Arial" w:hAnsi="Arial" w:cs="Arial"/>
        </w:rPr>
        <w:t>System musi umożliwiać graficzne zarządzanie serwerami DNS.</w:t>
      </w:r>
      <w:bookmarkStart w:id="11" w:name="OLE_LINK8"/>
      <w:bookmarkStart w:id="12" w:name="OLE_LINK7"/>
      <w:bookmarkEnd w:id="11"/>
      <w:bookmarkEnd w:id="12"/>
    </w:p>
    <w:p w14:paraId="3E40AFCF" w14:textId="77777777" w:rsidR="008528DC" w:rsidRPr="00D57BC5" w:rsidRDefault="00697B92" w:rsidP="00A749DA">
      <w:pPr>
        <w:pStyle w:val="Standard"/>
        <w:numPr>
          <w:ilvl w:val="0"/>
          <w:numId w:val="8"/>
        </w:numPr>
        <w:spacing w:line="360" w:lineRule="auto"/>
        <w:ind w:right="340"/>
        <w:jc w:val="both"/>
        <w:rPr>
          <w:rFonts w:ascii="Arial" w:hAnsi="Arial" w:cs="Arial"/>
        </w:rPr>
      </w:pPr>
      <w:r w:rsidRPr="00D57BC5">
        <w:rPr>
          <w:rFonts w:ascii="Arial" w:hAnsi="Arial" w:cs="Arial"/>
        </w:rPr>
        <w:t>System musi zapewniać przynajmniej następujące funkcjonalności serwera DNS:</w:t>
      </w:r>
    </w:p>
    <w:p w14:paraId="3E40AFD0" w14:textId="77777777" w:rsidR="008528DC" w:rsidRPr="00D57BC5" w:rsidRDefault="00697B92" w:rsidP="00A749DA">
      <w:pPr>
        <w:pStyle w:val="Standard"/>
        <w:numPr>
          <w:ilvl w:val="1"/>
          <w:numId w:val="8"/>
        </w:numPr>
        <w:spacing w:line="360" w:lineRule="auto"/>
        <w:ind w:right="340"/>
        <w:jc w:val="both"/>
        <w:rPr>
          <w:rFonts w:ascii="Arial" w:hAnsi="Arial" w:cs="Arial"/>
        </w:rPr>
      </w:pPr>
      <w:r w:rsidRPr="00D57BC5">
        <w:rPr>
          <w:rFonts w:ascii="Arial" w:hAnsi="Arial" w:cs="Arial"/>
        </w:rPr>
        <w:t>Zarządzanie strefami,</w:t>
      </w:r>
    </w:p>
    <w:p w14:paraId="3E40AFD1" w14:textId="77777777" w:rsidR="008528DC" w:rsidRPr="00D57BC5" w:rsidRDefault="00697B92" w:rsidP="00A749DA">
      <w:pPr>
        <w:pStyle w:val="Standard"/>
        <w:numPr>
          <w:ilvl w:val="1"/>
          <w:numId w:val="8"/>
        </w:numPr>
        <w:spacing w:line="360" w:lineRule="auto"/>
        <w:ind w:right="340"/>
        <w:jc w:val="both"/>
        <w:rPr>
          <w:rFonts w:ascii="Arial" w:hAnsi="Arial" w:cs="Arial"/>
        </w:rPr>
      </w:pPr>
      <w:r w:rsidRPr="00D57BC5">
        <w:rPr>
          <w:rFonts w:ascii="Arial" w:hAnsi="Arial" w:cs="Arial"/>
        </w:rPr>
        <w:t>Zarządzanie rekordami stref,</w:t>
      </w:r>
    </w:p>
    <w:p w14:paraId="3E40AFD2" w14:textId="77777777" w:rsidR="008528DC" w:rsidRPr="00D57BC5" w:rsidRDefault="00697B92" w:rsidP="00A749DA">
      <w:pPr>
        <w:pStyle w:val="Standard"/>
        <w:numPr>
          <w:ilvl w:val="1"/>
          <w:numId w:val="8"/>
        </w:numPr>
        <w:spacing w:line="360" w:lineRule="auto"/>
        <w:ind w:right="340"/>
        <w:jc w:val="both"/>
        <w:rPr>
          <w:rFonts w:ascii="Arial" w:hAnsi="Arial" w:cs="Arial"/>
        </w:rPr>
      </w:pPr>
      <w:r w:rsidRPr="00D57BC5">
        <w:rPr>
          <w:rFonts w:ascii="Arial" w:hAnsi="Arial" w:cs="Arial"/>
        </w:rPr>
        <w:t>Zatwierdzanie przez administratorów moderowanych rekordów stref,</w:t>
      </w:r>
    </w:p>
    <w:p w14:paraId="3E40AFD3" w14:textId="77777777" w:rsidR="008528DC" w:rsidRPr="00D57BC5" w:rsidRDefault="00697B92" w:rsidP="00A749DA">
      <w:pPr>
        <w:pStyle w:val="Standard"/>
        <w:numPr>
          <w:ilvl w:val="1"/>
          <w:numId w:val="8"/>
        </w:numPr>
        <w:spacing w:line="360" w:lineRule="auto"/>
        <w:ind w:right="340"/>
        <w:jc w:val="both"/>
        <w:rPr>
          <w:rFonts w:ascii="Arial" w:hAnsi="Arial" w:cs="Arial"/>
        </w:rPr>
      </w:pPr>
      <w:r w:rsidRPr="00D57BC5">
        <w:rPr>
          <w:rFonts w:ascii="Arial" w:hAnsi="Arial" w:cs="Arial"/>
        </w:rPr>
        <w:t>Weryfikacja konfiguracji przed instalacją,</w:t>
      </w:r>
    </w:p>
    <w:p w14:paraId="3E40AFD4" w14:textId="77777777" w:rsidR="008528DC" w:rsidRPr="00D57BC5" w:rsidRDefault="00697B92" w:rsidP="00A749DA">
      <w:pPr>
        <w:pStyle w:val="Standard"/>
        <w:numPr>
          <w:ilvl w:val="1"/>
          <w:numId w:val="8"/>
        </w:numPr>
        <w:spacing w:line="360" w:lineRule="auto"/>
        <w:ind w:right="340"/>
        <w:jc w:val="both"/>
        <w:rPr>
          <w:rFonts w:ascii="Arial" w:hAnsi="Arial" w:cs="Arial"/>
        </w:rPr>
      </w:pPr>
      <w:r w:rsidRPr="00D57BC5">
        <w:rPr>
          <w:rFonts w:ascii="Arial" w:hAnsi="Arial" w:cs="Arial"/>
        </w:rPr>
        <w:t>Instalacja konfiguracji na serwerach DNS.</w:t>
      </w:r>
    </w:p>
    <w:p w14:paraId="3E40AFD5" w14:textId="77777777" w:rsidR="008528DC" w:rsidRPr="00D57BC5" w:rsidRDefault="008528DC" w:rsidP="00A749DA">
      <w:pPr>
        <w:pStyle w:val="Standard"/>
        <w:spacing w:line="360" w:lineRule="auto"/>
        <w:ind w:right="340"/>
        <w:jc w:val="both"/>
        <w:rPr>
          <w:rFonts w:ascii="Arial" w:hAnsi="Arial" w:cs="Arial"/>
          <w:b/>
        </w:rPr>
      </w:pPr>
    </w:p>
    <w:p w14:paraId="3E40AFD6" w14:textId="77777777" w:rsidR="008528DC" w:rsidRPr="00D57BC5" w:rsidRDefault="00697B92" w:rsidP="00A749DA">
      <w:pPr>
        <w:pStyle w:val="Standard"/>
        <w:spacing w:line="360" w:lineRule="auto"/>
        <w:ind w:right="340"/>
        <w:jc w:val="both"/>
        <w:rPr>
          <w:rFonts w:ascii="Arial" w:hAnsi="Arial" w:cs="Arial"/>
        </w:rPr>
      </w:pPr>
      <w:bookmarkStart w:id="13" w:name="OLE_LINK4"/>
      <w:bookmarkStart w:id="14" w:name="OLE_LINK3"/>
      <w:r w:rsidRPr="00D57BC5">
        <w:rPr>
          <w:rFonts w:ascii="Arial" w:hAnsi="Arial" w:cs="Arial"/>
          <w:b/>
        </w:rPr>
        <w:t>Obsługa serwerów DHC</w:t>
      </w:r>
      <w:bookmarkEnd w:id="13"/>
      <w:bookmarkEnd w:id="14"/>
      <w:r w:rsidRPr="00D57BC5">
        <w:rPr>
          <w:rFonts w:ascii="Arial" w:hAnsi="Arial" w:cs="Arial"/>
          <w:b/>
        </w:rPr>
        <w:t>P</w:t>
      </w:r>
    </w:p>
    <w:p w14:paraId="3E40AFD7" w14:textId="77777777" w:rsidR="008528DC" w:rsidRPr="00D57BC5" w:rsidRDefault="00697B92" w:rsidP="00A749DA">
      <w:pPr>
        <w:pStyle w:val="Standard"/>
        <w:numPr>
          <w:ilvl w:val="0"/>
          <w:numId w:val="20"/>
        </w:numPr>
        <w:spacing w:line="360" w:lineRule="auto"/>
        <w:ind w:right="340"/>
        <w:jc w:val="both"/>
        <w:rPr>
          <w:rFonts w:ascii="Arial" w:hAnsi="Arial" w:cs="Arial"/>
        </w:rPr>
      </w:pPr>
      <w:r w:rsidRPr="00D57BC5">
        <w:rPr>
          <w:rFonts w:ascii="Arial" w:hAnsi="Arial" w:cs="Arial"/>
        </w:rPr>
        <w:t>System musi posiadać funkcję zintegrowanego serwera DHCP.</w:t>
      </w:r>
    </w:p>
    <w:p w14:paraId="3E40AFD8" w14:textId="77777777" w:rsidR="008528DC" w:rsidRPr="00D57BC5" w:rsidRDefault="00697B92" w:rsidP="00A749DA">
      <w:pPr>
        <w:pStyle w:val="Standard"/>
        <w:numPr>
          <w:ilvl w:val="0"/>
          <w:numId w:val="9"/>
        </w:numPr>
        <w:spacing w:line="360" w:lineRule="auto"/>
        <w:ind w:right="340"/>
        <w:jc w:val="both"/>
        <w:rPr>
          <w:rFonts w:ascii="Arial" w:hAnsi="Arial" w:cs="Arial"/>
        </w:rPr>
      </w:pPr>
      <w:r w:rsidRPr="00D57BC5">
        <w:rPr>
          <w:rFonts w:ascii="Arial" w:hAnsi="Arial" w:cs="Arial"/>
        </w:rPr>
        <w:t>System musi wspierać funkcjonalność auto rejestracji, polegającą na łączeniu urządzenia końcowego, adresu MAC podczas pracy serwera DHCP.</w:t>
      </w:r>
    </w:p>
    <w:p w14:paraId="3E40AFD9" w14:textId="77777777" w:rsidR="008528DC" w:rsidRPr="00D57BC5" w:rsidRDefault="00697B92" w:rsidP="00A749DA">
      <w:pPr>
        <w:pStyle w:val="Standard"/>
        <w:numPr>
          <w:ilvl w:val="0"/>
          <w:numId w:val="9"/>
        </w:numPr>
        <w:spacing w:line="360" w:lineRule="auto"/>
        <w:ind w:right="340"/>
        <w:jc w:val="both"/>
        <w:rPr>
          <w:rFonts w:ascii="Arial" w:hAnsi="Arial" w:cs="Arial"/>
        </w:rPr>
      </w:pPr>
      <w:r w:rsidRPr="00D57BC5">
        <w:rPr>
          <w:rFonts w:ascii="Arial" w:hAnsi="Arial" w:cs="Arial"/>
        </w:rPr>
        <w:t>System musi zapewniać przynajmniej następujące funkcjonalności serwera DHCP:</w:t>
      </w:r>
    </w:p>
    <w:p w14:paraId="3E40AFDA" w14:textId="77777777" w:rsidR="008528DC" w:rsidRPr="00D57BC5" w:rsidRDefault="00697B92" w:rsidP="00A749DA">
      <w:pPr>
        <w:pStyle w:val="Standard"/>
        <w:numPr>
          <w:ilvl w:val="1"/>
          <w:numId w:val="9"/>
        </w:numPr>
        <w:spacing w:line="360" w:lineRule="auto"/>
        <w:ind w:right="340"/>
        <w:jc w:val="both"/>
        <w:rPr>
          <w:rFonts w:ascii="Arial" w:hAnsi="Arial" w:cs="Arial"/>
        </w:rPr>
      </w:pPr>
      <w:r w:rsidRPr="00D57BC5">
        <w:rPr>
          <w:rFonts w:ascii="Arial" w:hAnsi="Arial" w:cs="Arial"/>
        </w:rPr>
        <w:t>Uruchamianie usługi dla wybranych podsieci,</w:t>
      </w:r>
    </w:p>
    <w:p w14:paraId="3E40AFDB" w14:textId="77777777" w:rsidR="008528DC" w:rsidRPr="00D57BC5" w:rsidRDefault="00697B92" w:rsidP="00A749DA">
      <w:pPr>
        <w:pStyle w:val="Standard"/>
        <w:numPr>
          <w:ilvl w:val="1"/>
          <w:numId w:val="9"/>
        </w:numPr>
        <w:spacing w:line="360" w:lineRule="auto"/>
        <w:ind w:right="340"/>
        <w:jc w:val="both"/>
        <w:rPr>
          <w:rFonts w:ascii="Arial" w:hAnsi="Arial" w:cs="Arial"/>
        </w:rPr>
      </w:pPr>
      <w:r w:rsidRPr="00D57BC5">
        <w:rPr>
          <w:rFonts w:ascii="Arial" w:hAnsi="Arial" w:cs="Arial"/>
        </w:rPr>
        <w:t>Przypisanie ustalonego adresu IP dla adresu MAC.</w:t>
      </w:r>
    </w:p>
    <w:p w14:paraId="3E40AFDC" w14:textId="77777777" w:rsidR="008528DC" w:rsidRPr="00D57BC5" w:rsidRDefault="00697B92" w:rsidP="00A749DA">
      <w:pPr>
        <w:pStyle w:val="Standard"/>
        <w:numPr>
          <w:ilvl w:val="1"/>
          <w:numId w:val="9"/>
        </w:numPr>
        <w:spacing w:line="360" w:lineRule="auto"/>
        <w:ind w:right="340"/>
        <w:jc w:val="both"/>
        <w:rPr>
          <w:rFonts w:ascii="Arial" w:hAnsi="Arial" w:cs="Arial"/>
        </w:rPr>
      </w:pPr>
      <w:r w:rsidRPr="00D57BC5">
        <w:rPr>
          <w:rFonts w:ascii="Arial" w:hAnsi="Arial" w:cs="Arial"/>
        </w:rPr>
        <w:t>Przypisanie różnych adresów IP dla konkretnego adresu MAC z różnych podsieci,</w:t>
      </w:r>
    </w:p>
    <w:p w14:paraId="3E40AFDD" w14:textId="77777777" w:rsidR="008528DC" w:rsidRPr="00D57BC5" w:rsidRDefault="00697B92" w:rsidP="00A749DA">
      <w:pPr>
        <w:pStyle w:val="Standard"/>
        <w:numPr>
          <w:ilvl w:val="1"/>
          <w:numId w:val="9"/>
        </w:numPr>
        <w:spacing w:line="360" w:lineRule="auto"/>
        <w:ind w:right="340"/>
        <w:jc w:val="both"/>
        <w:rPr>
          <w:rFonts w:ascii="Arial" w:hAnsi="Arial" w:cs="Arial"/>
        </w:rPr>
      </w:pPr>
      <w:r w:rsidRPr="00D57BC5">
        <w:rPr>
          <w:rFonts w:ascii="Arial" w:hAnsi="Arial" w:cs="Arial"/>
        </w:rPr>
        <w:t>Możliwość zwracania adresów IP wyłącznie dla wybranej i wcześniej zdefiniowanej grupy adresów MAC,</w:t>
      </w:r>
    </w:p>
    <w:p w14:paraId="3E40AFDE" w14:textId="77777777" w:rsidR="008528DC" w:rsidRPr="00D57BC5" w:rsidRDefault="00697B92" w:rsidP="00A749DA">
      <w:pPr>
        <w:pStyle w:val="Standard"/>
        <w:numPr>
          <w:ilvl w:val="1"/>
          <w:numId w:val="9"/>
        </w:numPr>
        <w:spacing w:line="360" w:lineRule="auto"/>
        <w:ind w:right="340"/>
        <w:jc w:val="both"/>
        <w:rPr>
          <w:rFonts w:ascii="Arial" w:hAnsi="Arial" w:cs="Arial"/>
        </w:rPr>
      </w:pPr>
      <w:r w:rsidRPr="00D57BC5">
        <w:rPr>
          <w:rFonts w:ascii="Arial" w:hAnsi="Arial" w:cs="Arial"/>
        </w:rPr>
        <w:t>Możliwość określania braku dostępu dla wybranych adresów MAC,</w:t>
      </w:r>
    </w:p>
    <w:p w14:paraId="3E40AFDF" w14:textId="77777777" w:rsidR="008528DC" w:rsidRPr="00D57BC5" w:rsidRDefault="00697B92" w:rsidP="00A749DA">
      <w:pPr>
        <w:pStyle w:val="Standard"/>
        <w:numPr>
          <w:ilvl w:val="1"/>
          <w:numId w:val="9"/>
        </w:numPr>
        <w:spacing w:line="360" w:lineRule="auto"/>
        <w:ind w:right="340"/>
        <w:jc w:val="both"/>
        <w:rPr>
          <w:rFonts w:ascii="Arial" w:hAnsi="Arial" w:cs="Arial"/>
        </w:rPr>
      </w:pPr>
      <w:r w:rsidRPr="00D57BC5">
        <w:rPr>
          <w:rFonts w:ascii="Arial" w:hAnsi="Arial" w:cs="Arial"/>
        </w:rPr>
        <w:t>Monitoring obciążenia puli dynamicznych, poziomu decline, braku konfiguracji, ograniczenia dla zdefiniowanej grupy adresów MAC,</w:t>
      </w:r>
    </w:p>
    <w:p w14:paraId="3E40AFE0" w14:textId="77777777" w:rsidR="008528DC" w:rsidRPr="00D57BC5" w:rsidRDefault="00697B92" w:rsidP="00A749DA">
      <w:pPr>
        <w:pStyle w:val="Standard"/>
        <w:numPr>
          <w:ilvl w:val="1"/>
          <w:numId w:val="9"/>
        </w:numPr>
        <w:spacing w:line="360" w:lineRule="auto"/>
        <w:ind w:right="340"/>
        <w:jc w:val="both"/>
        <w:rPr>
          <w:rFonts w:ascii="Arial" w:hAnsi="Arial" w:cs="Arial"/>
        </w:rPr>
      </w:pPr>
      <w:r w:rsidRPr="00D57BC5">
        <w:rPr>
          <w:rFonts w:ascii="Arial" w:hAnsi="Arial" w:cs="Arial"/>
        </w:rPr>
        <w:t>Możliwość ustawienia dodatkowych parametrów zwrotnych przesyłanych przez serwer DHCP,</w:t>
      </w:r>
    </w:p>
    <w:p w14:paraId="3E40AFE1" w14:textId="77777777" w:rsidR="008528DC" w:rsidRPr="00D57BC5" w:rsidRDefault="00697B92" w:rsidP="00A749DA">
      <w:pPr>
        <w:pStyle w:val="Standard"/>
        <w:numPr>
          <w:ilvl w:val="1"/>
          <w:numId w:val="9"/>
        </w:numPr>
        <w:spacing w:line="360" w:lineRule="auto"/>
        <w:ind w:right="340"/>
        <w:jc w:val="both"/>
        <w:rPr>
          <w:rFonts w:ascii="Arial" w:hAnsi="Arial" w:cs="Arial"/>
        </w:rPr>
      </w:pPr>
      <w:r w:rsidRPr="00D57BC5">
        <w:rPr>
          <w:rFonts w:ascii="Arial" w:hAnsi="Arial" w:cs="Arial"/>
        </w:rPr>
        <w:t>Możliwość podglądu aktualnego obciążenia podsieci w widoku graficznym adresacji IP dla przydziału statycznego i dynamicznego,</w:t>
      </w:r>
    </w:p>
    <w:p w14:paraId="3E40AFE2" w14:textId="77777777" w:rsidR="008528DC" w:rsidRPr="00D57BC5" w:rsidRDefault="00697B92" w:rsidP="00A749DA">
      <w:pPr>
        <w:pStyle w:val="Standard"/>
        <w:numPr>
          <w:ilvl w:val="1"/>
          <w:numId w:val="9"/>
        </w:numPr>
        <w:spacing w:line="360" w:lineRule="auto"/>
        <w:ind w:right="340"/>
        <w:jc w:val="both"/>
        <w:rPr>
          <w:rFonts w:ascii="Arial" w:hAnsi="Arial" w:cs="Arial"/>
        </w:rPr>
      </w:pPr>
      <w:r w:rsidRPr="00D57BC5">
        <w:rPr>
          <w:rFonts w:ascii="Arial" w:hAnsi="Arial" w:cs="Arial"/>
        </w:rPr>
        <w:t>Możliwość zmiany przydziału dynamicznego na statyczny bez restartu usługi,</w:t>
      </w:r>
    </w:p>
    <w:p w14:paraId="3E40AFE3" w14:textId="77777777" w:rsidR="008528DC" w:rsidRPr="00D57BC5" w:rsidRDefault="00697B92" w:rsidP="00A749DA">
      <w:pPr>
        <w:pStyle w:val="Standard"/>
        <w:numPr>
          <w:ilvl w:val="1"/>
          <w:numId w:val="9"/>
        </w:numPr>
        <w:spacing w:line="360" w:lineRule="auto"/>
        <w:ind w:right="340"/>
        <w:jc w:val="both"/>
        <w:rPr>
          <w:rFonts w:ascii="Arial" w:hAnsi="Arial" w:cs="Arial"/>
        </w:rPr>
      </w:pPr>
      <w:r w:rsidRPr="00D57BC5">
        <w:rPr>
          <w:rFonts w:ascii="Arial" w:hAnsi="Arial" w:cs="Arial"/>
        </w:rPr>
        <w:t>Dokonywanie zmian bez konieczności wyłączania usług.</w:t>
      </w:r>
    </w:p>
    <w:p w14:paraId="3E40AFE4" w14:textId="77777777" w:rsidR="008528DC" w:rsidRPr="00D57BC5" w:rsidRDefault="008528DC" w:rsidP="00A749DA">
      <w:pPr>
        <w:pStyle w:val="Standard"/>
        <w:spacing w:line="360" w:lineRule="auto"/>
        <w:ind w:right="340"/>
        <w:jc w:val="both"/>
        <w:rPr>
          <w:rFonts w:ascii="Arial" w:hAnsi="Arial" w:cs="Arial"/>
          <w:b/>
        </w:rPr>
      </w:pPr>
    </w:p>
    <w:p w14:paraId="3E40AFE5" w14:textId="77777777" w:rsidR="008528DC" w:rsidRPr="00D57BC5" w:rsidRDefault="00697B92" w:rsidP="00A749DA">
      <w:pPr>
        <w:pStyle w:val="Standard"/>
        <w:spacing w:line="360" w:lineRule="auto"/>
        <w:ind w:right="340"/>
        <w:jc w:val="both"/>
        <w:rPr>
          <w:rFonts w:ascii="Arial" w:hAnsi="Arial" w:cs="Arial"/>
          <w:b/>
        </w:rPr>
      </w:pPr>
      <w:r w:rsidRPr="00D57BC5">
        <w:rPr>
          <w:rFonts w:ascii="Arial" w:hAnsi="Arial" w:cs="Arial"/>
          <w:b/>
        </w:rPr>
        <w:t>Obsługa serwerów TACACS+</w:t>
      </w:r>
    </w:p>
    <w:p w14:paraId="3E40AFE6" w14:textId="77777777" w:rsidR="008528DC" w:rsidRPr="00D57BC5" w:rsidRDefault="00697B92" w:rsidP="00A749DA">
      <w:pPr>
        <w:pStyle w:val="Standard"/>
        <w:spacing w:line="360" w:lineRule="auto"/>
        <w:ind w:right="340"/>
        <w:jc w:val="both"/>
        <w:rPr>
          <w:rFonts w:ascii="Arial" w:hAnsi="Arial" w:cs="Arial"/>
        </w:rPr>
      </w:pPr>
      <w:r w:rsidRPr="00D57BC5">
        <w:rPr>
          <w:rFonts w:ascii="Arial" w:hAnsi="Arial" w:cs="Arial"/>
        </w:rPr>
        <w:t>System musi umożliwiać tworzenie grup uprawnień do kontroli dostępów urządzeń sieciowych:</w:t>
      </w:r>
    </w:p>
    <w:p w14:paraId="3E40AFE7" w14:textId="77777777" w:rsidR="008528DC" w:rsidRPr="00D57BC5" w:rsidRDefault="00697B92" w:rsidP="00A749DA">
      <w:pPr>
        <w:pStyle w:val="Standard"/>
        <w:numPr>
          <w:ilvl w:val="0"/>
          <w:numId w:val="21"/>
        </w:numPr>
        <w:spacing w:line="360" w:lineRule="auto"/>
        <w:ind w:right="340"/>
        <w:jc w:val="both"/>
        <w:rPr>
          <w:rFonts w:ascii="Arial" w:hAnsi="Arial" w:cs="Arial"/>
        </w:rPr>
      </w:pPr>
      <w:r w:rsidRPr="00D57BC5">
        <w:rPr>
          <w:rFonts w:ascii="Arial" w:hAnsi="Arial" w:cs="Arial"/>
        </w:rPr>
        <w:t>System musi umożliwiać grupowanie urządzeń końcowych oraz administratorów.</w:t>
      </w:r>
    </w:p>
    <w:p w14:paraId="3E40AFE8" w14:textId="77777777" w:rsidR="008528DC" w:rsidRPr="00D57BC5" w:rsidRDefault="00697B92" w:rsidP="00A749DA">
      <w:pPr>
        <w:pStyle w:val="Standard"/>
        <w:numPr>
          <w:ilvl w:val="0"/>
          <w:numId w:val="10"/>
        </w:numPr>
        <w:spacing w:line="360" w:lineRule="auto"/>
        <w:ind w:right="340"/>
        <w:jc w:val="both"/>
        <w:rPr>
          <w:rFonts w:ascii="Arial" w:hAnsi="Arial" w:cs="Arial"/>
        </w:rPr>
      </w:pPr>
      <w:r w:rsidRPr="00D57BC5">
        <w:rPr>
          <w:rFonts w:ascii="Arial" w:hAnsi="Arial" w:cs="Arial"/>
        </w:rPr>
        <w:t>System musi umożliwiać tworzenia haseł administratorom.</w:t>
      </w:r>
    </w:p>
    <w:p w14:paraId="3E40AFE9" w14:textId="77777777" w:rsidR="008528DC" w:rsidRPr="00D57BC5" w:rsidRDefault="00697B92" w:rsidP="00A749DA">
      <w:pPr>
        <w:pStyle w:val="Standard"/>
        <w:numPr>
          <w:ilvl w:val="0"/>
          <w:numId w:val="10"/>
        </w:numPr>
        <w:spacing w:line="360" w:lineRule="auto"/>
        <w:ind w:right="340"/>
        <w:jc w:val="both"/>
        <w:rPr>
          <w:rFonts w:ascii="Arial" w:hAnsi="Arial" w:cs="Arial"/>
        </w:rPr>
      </w:pPr>
      <w:r w:rsidRPr="00D57BC5">
        <w:rPr>
          <w:rFonts w:ascii="Arial" w:hAnsi="Arial" w:cs="Arial"/>
        </w:rPr>
        <w:t>System musi umożliwiać tworzenie listy komend uprawnień dla administratorów</w:t>
      </w:r>
    </w:p>
    <w:p w14:paraId="3E40AFEA" w14:textId="77777777" w:rsidR="008528DC" w:rsidRPr="00D57BC5" w:rsidRDefault="00697B92" w:rsidP="00A749DA">
      <w:pPr>
        <w:pStyle w:val="Standard"/>
        <w:numPr>
          <w:ilvl w:val="0"/>
          <w:numId w:val="10"/>
        </w:numPr>
        <w:spacing w:line="360" w:lineRule="auto"/>
        <w:ind w:right="340"/>
        <w:jc w:val="both"/>
        <w:rPr>
          <w:rFonts w:ascii="Arial" w:hAnsi="Arial" w:cs="Arial"/>
        </w:rPr>
      </w:pPr>
      <w:r w:rsidRPr="00D57BC5">
        <w:rPr>
          <w:rFonts w:ascii="Arial" w:hAnsi="Arial" w:cs="Arial"/>
        </w:rPr>
        <w:t>System musi raportować o wszystkich wydanych komendach na kontrolowanych urządzeniach sieciowych.</w:t>
      </w:r>
    </w:p>
    <w:p w14:paraId="3E40AFEB" w14:textId="77777777" w:rsidR="008528DC" w:rsidRPr="00D57BC5" w:rsidRDefault="00697B92" w:rsidP="00A749DA">
      <w:pPr>
        <w:pStyle w:val="Standard"/>
        <w:numPr>
          <w:ilvl w:val="0"/>
          <w:numId w:val="10"/>
        </w:numPr>
        <w:spacing w:line="360" w:lineRule="auto"/>
        <w:ind w:right="340"/>
        <w:jc w:val="both"/>
        <w:rPr>
          <w:rFonts w:ascii="Arial" w:hAnsi="Arial" w:cs="Arial"/>
        </w:rPr>
      </w:pPr>
      <w:r w:rsidRPr="00D57BC5">
        <w:rPr>
          <w:rFonts w:ascii="Arial" w:hAnsi="Arial" w:cs="Arial"/>
        </w:rPr>
        <w:t>System musi umożliwiać zmianę hasła administratora z poziomu urządzenia sieciowego wg ustalonego czasu.</w:t>
      </w:r>
    </w:p>
    <w:p w14:paraId="3E40AFEC" w14:textId="77777777" w:rsidR="008528DC" w:rsidRPr="00D57BC5" w:rsidRDefault="00697B92" w:rsidP="00A749DA">
      <w:pPr>
        <w:pStyle w:val="Standard"/>
        <w:numPr>
          <w:ilvl w:val="0"/>
          <w:numId w:val="10"/>
        </w:numPr>
        <w:spacing w:line="360" w:lineRule="auto"/>
        <w:ind w:right="340"/>
        <w:jc w:val="both"/>
        <w:rPr>
          <w:rFonts w:ascii="Arial" w:hAnsi="Arial" w:cs="Arial"/>
        </w:rPr>
      </w:pPr>
      <w:r w:rsidRPr="00D57BC5">
        <w:rPr>
          <w:rFonts w:ascii="Arial" w:hAnsi="Arial" w:cs="Arial"/>
        </w:rPr>
        <w:t>System musi umożliwiać logowanie za pomocą poświadczeń Microsoft Active Directory.</w:t>
      </w:r>
    </w:p>
    <w:p w14:paraId="3E40AFED" w14:textId="77777777" w:rsidR="008528DC" w:rsidRPr="00D57BC5" w:rsidRDefault="00697B92" w:rsidP="00A749DA">
      <w:pPr>
        <w:pStyle w:val="Standard"/>
        <w:numPr>
          <w:ilvl w:val="0"/>
          <w:numId w:val="10"/>
        </w:numPr>
        <w:spacing w:line="360" w:lineRule="auto"/>
        <w:ind w:right="340"/>
        <w:jc w:val="both"/>
        <w:rPr>
          <w:rFonts w:ascii="Arial" w:hAnsi="Arial" w:cs="Arial"/>
        </w:rPr>
      </w:pPr>
      <w:r w:rsidRPr="00D57BC5">
        <w:rPr>
          <w:rFonts w:ascii="Arial" w:hAnsi="Arial" w:cs="Arial"/>
        </w:rPr>
        <w:t>System musi wspierać logowanie administratorów za pomocą tokenów OTP.</w:t>
      </w:r>
    </w:p>
    <w:p w14:paraId="3E40AFEE" w14:textId="77777777" w:rsidR="008528DC" w:rsidRPr="00D57BC5" w:rsidRDefault="008528DC" w:rsidP="00A749DA">
      <w:pPr>
        <w:pStyle w:val="Standard"/>
        <w:spacing w:line="360" w:lineRule="auto"/>
        <w:ind w:right="340"/>
        <w:jc w:val="both"/>
        <w:rPr>
          <w:rFonts w:ascii="Arial" w:hAnsi="Arial" w:cs="Arial"/>
          <w:b/>
        </w:rPr>
      </w:pPr>
    </w:p>
    <w:p w14:paraId="3E40AFEF" w14:textId="77777777" w:rsidR="008528DC" w:rsidRPr="00D57BC5" w:rsidRDefault="00697B92" w:rsidP="00A749DA">
      <w:pPr>
        <w:pStyle w:val="Standard"/>
        <w:spacing w:line="360" w:lineRule="auto"/>
        <w:ind w:right="340"/>
        <w:jc w:val="both"/>
        <w:rPr>
          <w:rFonts w:ascii="Arial" w:hAnsi="Arial" w:cs="Arial"/>
          <w:b/>
        </w:rPr>
      </w:pPr>
      <w:r w:rsidRPr="00D57BC5">
        <w:rPr>
          <w:rFonts w:ascii="Arial" w:hAnsi="Arial" w:cs="Arial"/>
          <w:b/>
        </w:rPr>
        <w:t>Raportowanie i monitoring</w:t>
      </w:r>
    </w:p>
    <w:p w14:paraId="3E40AFF0" w14:textId="77777777" w:rsidR="008528DC" w:rsidRPr="00D57BC5" w:rsidRDefault="00697B92" w:rsidP="00A749DA">
      <w:pPr>
        <w:pStyle w:val="Standard"/>
        <w:spacing w:line="360" w:lineRule="auto"/>
        <w:ind w:right="340"/>
        <w:jc w:val="both"/>
        <w:rPr>
          <w:rFonts w:ascii="Arial" w:hAnsi="Arial" w:cs="Arial"/>
        </w:rPr>
      </w:pPr>
      <w:bookmarkStart w:id="15" w:name="OLE_LINK6"/>
      <w:bookmarkStart w:id="16" w:name="OLE_LINK5"/>
      <w:r w:rsidRPr="00D57BC5">
        <w:rPr>
          <w:rFonts w:ascii="Arial" w:hAnsi="Arial" w:cs="Arial"/>
        </w:rPr>
        <w:t xml:space="preserve">System musi umożliwiać generowanie raportów oraz monitoring przynajmniej następujących </w:t>
      </w:r>
      <w:bookmarkEnd w:id="15"/>
      <w:bookmarkEnd w:id="16"/>
      <w:r w:rsidRPr="00D57BC5">
        <w:rPr>
          <w:rFonts w:ascii="Arial" w:hAnsi="Arial" w:cs="Arial"/>
        </w:rPr>
        <w:t>parametrów:</w:t>
      </w:r>
    </w:p>
    <w:p w14:paraId="3E40AFF1" w14:textId="77777777" w:rsidR="008528DC" w:rsidRPr="00D57BC5" w:rsidRDefault="00697B92" w:rsidP="00A749DA">
      <w:pPr>
        <w:pStyle w:val="Akapitzlist"/>
        <w:numPr>
          <w:ilvl w:val="0"/>
          <w:numId w:val="22"/>
        </w:numPr>
        <w:spacing w:line="360" w:lineRule="auto"/>
        <w:ind w:right="340"/>
        <w:jc w:val="both"/>
        <w:rPr>
          <w:rFonts w:ascii="Arial" w:hAnsi="Arial" w:cs="Arial"/>
        </w:rPr>
      </w:pPr>
      <w:r w:rsidRPr="00D57BC5">
        <w:rPr>
          <w:rFonts w:ascii="Arial" w:hAnsi="Arial" w:cs="Arial"/>
        </w:rPr>
        <w:t>Monitoring autoryzacji:</w:t>
      </w:r>
    </w:p>
    <w:p w14:paraId="3E40AFF2" w14:textId="77777777" w:rsidR="008528DC" w:rsidRPr="00D57BC5" w:rsidRDefault="00697B92" w:rsidP="00A749DA">
      <w:pPr>
        <w:pStyle w:val="Akapitzlist"/>
        <w:numPr>
          <w:ilvl w:val="0"/>
          <w:numId w:val="23"/>
        </w:numPr>
        <w:spacing w:line="360" w:lineRule="auto"/>
        <w:ind w:right="340"/>
        <w:jc w:val="both"/>
        <w:rPr>
          <w:rFonts w:ascii="Arial" w:hAnsi="Arial" w:cs="Arial"/>
        </w:rPr>
      </w:pPr>
      <w:r w:rsidRPr="00D57BC5">
        <w:rPr>
          <w:rFonts w:ascii="Arial" w:hAnsi="Arial" w:cs="Arial"/>
        </w:rPr>
        <w:t>Top 10 uwierzytelnień pomyślnych (zaakceptowanych autoryzacji),</w:t>
      </w:r>
    </w:p>
    <w:p w14:paraId="3E40AFF3" w14:textId="77777777" w:rsidR="008528DC" w:rsidRPr="00D57BC5" w:rsidRDefault="00697B92" w:rsidP="00A749DA">
      <w:pPr>
        <w:pStyle w:val="Akapitzlist"/>
        <w:numPr>
          <w:ilvl w:val="0"/>
          <w:numId w:val="12"/>
        </w:numPr>
        <w:spacing w:line="360" w:lineRule="auto"/>
        <w:ind w:right="340"/>
        <w:jc w:val="both"/>
        <w:rPr>
          <w:rFonts w:ascii="Arial" w:hAnsi="Arial" w:cs="Arial"/>
        </w:rPr>
      </w:pPr>
      <w:r w:rsidRPr="00D57BC5">
        <w:rPr>
          <w:rFonts w:ascii="Arial" w:hAnsi="Arial" w:cs="Arial"/>
        </w:rPr>
        <w:t>Top 10 autoryzacji odrzuconych,</w:t>
      </w:r>
    </w:p>
    <w:p w14:paraId="3E40AFF4" w14:textId="77777777" w:rsidR="008528DC" w:rsidRPr="00D57BC5" w:rsidRDefault="00697B92" w:rsidP="00A749DA">
      <w:pPr>
        <w:pStyle w:val="Akapitzlist"/>
        <w:numPr>
          <w:ilvl w:val="0"/>
          <w:numId w:val="12"/>
        </w:numPr>
        <w:spacing w:line="360" w:lineRule="auto"/>
        <w:ind w:right="340"/>
        <w:jc w:val="both"/>
        <w:rPr>
          <w:rFonts w:ascii="Arial" w:hAnsi="Arial" w:cs="Arial"/>
        </w:rPr>
      </w:pPr>
      <w:r w:rsidRPr="00D57BC5">
        <w:rPr>
          <w:rFonts w:ascii="Arial" w:hAnsi="Arial" w:cs="Arial"/>
        </w:rPr>
        <w:t>Top 10 urządzeń sieciowych z największą liczbą autoryzacji,</w:t>
      </w:r>
    </w:p>
    <w:p w14:paraId="3E40AFF5" w14:textId="77777777" w:rsidR="008528DC" w:rsidRPr="00D57BC5" w:rsidRDefault="00697B92" w:rsidP="00A749DA">
      <w:pPr>
        <w:pStyle w:val="Akapitzlist"/>
        <w:numPr>
          <w:ilvl w:val="0"/>
          <w:numId w:val="12"/>
        </w:numPr>
        <w:spacing w:line="360" w:lineRule="auto"/>
        <w:ind w:right="340"/>
        <w:jc w:val="both"/>
        <w:rPr>
          <w:rFonts w:ascii="Arial" w:hAnsi="Arial" w:cs="Arial"/>
        </w:rPr>
      </w:pPr>
      <w:r w:rsidRPr="00D57BC5">
        <w:rPr>
          <w:rFonts w:ascii="Arial" w:hAnsi="Arial" w:cs="Arial"/>
        </w:rPr>
        <w:t>Top 10 urządzeń sieciowych z największą liczbą autoryzacji odrzuconych,</w:t>
      </w:r>
    </w:p>
    <w:p w14:paraId="3E40AFF6" w14:textId="77777777" w:rsidR="008528DC" w:rsidRPr="00D57BC5" w:rsidRDefault="00697B92" w:rsidP="00A749DA">
      <w:pPr>
        <w:pStyle w:val="Akapitzlist"/>
        <w:numPr>
          <w:ilvl w:val="0"/>
          <w:numId w:val="12"/>
        </w:numPr>
        <w:spacing w:line="360" w:lineRule="auto"/>
        <w:ind w:right="340"/>
        <w:jc w:val="both"/>
        <w:rPr>
          <w:rFonts w:ascii="Arial" w:hAnsi="Arial" w:cs="Arial"/>
        </w:rPr>
      </w:pPr>
      <w:r w:rsidRPr="00D57BC5">
        <w:rPr>
          <w:rFonts w:ascii="Arial" w:hAnsi="Arial" w:cs="Arial"/>
        </w:rPr>
        <w:t>Top 10 SSID z największą liczbą autoryzacji,</w:t>
      </w:r>
    </w:p>
    <w:p w14:paraId="3E40AFF7" w14:textId="77777777" w:rsidR="008528DC" w:rsidRPr="00D57BC5" w:rsidRDefault="00697B92" w:rsidP="00A749DA">
      <w:pPr>
        <w:pStyle w:val="Akapitzlist"/>
        <w:numPr>
          <w:ilvl w:val="0"/>
          <w:numId w:val="12"/>
        </w:numPr>
        <w:spacing w:line="360" w:lineRule="auto"/>
        <w:ind w:right="340"/>
        <w:jc w:val="both"/>
        <w:rPr>
          <w:rFonts w:ascii="Arial" w:hAnsi="Arial" w:cs="Arial"/>
        </w:rPr>
      </w:pPr>
      <w:r w:rsidRPr="00D57BC5">
        <w:rPr>
          <w:rFonts w:ascii="Arial" w:hAnsi="Arial" w:cs="Arial"/>
        </w:rPr>
        <w:t>Top 10 SSID z największą liczbą autoryzacji odrzuconych,</w:t>
      </w:r>
    </w:p>
    <w:p w14:paraId="3E40AFF8" w14:textId="77777777" w:rsidR="008528DC" w:rsidRPr="00D57BC5" w:rsidRDefault="00697B92" w:rsidP="00A749DA">
      <w:pPr>
        <w:pStyle w:val="Akapitzlist"/>
        <w:numPr>
          <w:ilvl w:val="0"/>
          <w:numId w:val="12"/>
        </w:numPr>
        <w:spacing w:line="360" w:lineRule="auto"/>
        <w:ind w:right="340"/>
        <w:jc w:val="both"/>
        <w:rPr>
          <w:rFonts w:ascii="Arial" w:hAnsi="Arial" w:cs="Arial"/>
        </w:rPr>
      </w:pPr>
      <w:r w:rsidRPr="00D57BC5">
        <w:rPr>
          <w:rFonts w:ascii="Arial" w:hAnsi="Arial" w:cs="Arial"/>
        </w:rPr>
        <w:t>Autoryzacje zaakceptowane w ciągu ostatnich 30 dni,</w:t>
      </w:r>
    </w:p>
    <w:p w14:paraId="3E40AFF9" w14:textId="77777777" w:rsidR="008528DC" w:rsidRPr="00D57BC5" w:rsidRDefault="00697B92" w:rsidP="00A749DA">
      <w:pPr>
        <w:pStyle w:val="Akapitzlist"/>
        <w:numPr>
          <w:ilvl w:val="0"/>
          <w:numId w:val="12"/>
        </w:numPr>
        <w:spacing w:line="360" w:lineRule="auto"/>
        <w:ind w:right="340"/>
        <w:jc w:val="both"/>
        <w:rPr>
          <w:rFonts w:ascii="Arial" w:hAnsi="Arial" w:cs="Arial"/>
        </w:rPr>
      </w:pPr>
      <w:r w:rsidRPr="00D57BC5">
        <w:rPr>
          <w:rFonts w:ascii="Arial" w:hAnsi="Arial" w:cs="Arial"/>
        </w:rPr>
        <w:t>Autoryzacje odrzucone w ciągu ostatnich 30 dni,</w:t>
      </w:r>
    </w:p>
    <w:p w14:paraId="3E40AFFA" w14:textId="77777777" w:rsidR="008528DC" w:rsidRPr="00D57BC5" w:rsidRDefault="00697B92" w:rsidP="00A749DA">
      <w:pPr>
        <w:pStyle w:val="Akapitzlist"/>
        <w:numPr>
          <w:ilvl w:val="0"/>
          <w:numId w:val="12"/>
        </w:numPr>
        <w:spacing w:line="360" w:lineRule="auto"/>
        <w:ind w:right="340"/>
        <w:jc w:val="both"/>
        <w:rPr>
          <w:rFonts w:ascii="Arial" w:hAnsi="Arial" w:cs="Arial"/>
        </w:rPr>
      </w:pPr>
      <w:r w:rsidRPr="00D57BC5">
        <w:rPr>
          <w:rFonts w:ascii="Arial" w:hAnsi="Arial" w:cs="Arial"/>
        </w:rPr>
        <w:t>Obciążenie serwera autoryzacji,</w:t>
      </w:r>
    </w:p>
    <w:p w14:paraId="3E40AFFB" w14:textId="77777777" w:rsidR="008528DC" w:rsidRPr="00D57BC5" w:rsidRDefault="00697B92" w:rsidP="00A749DA">
      <w:pPr>
        <w:pStyle w:val="Akapitzlist"/>
        <w:numPr>
          <w:ilvl w:val="0"/>
          <w:numId w:val="12"/>
        </w:numPr>
        <w:spacing w:line="360" w:lineRule="auto"/>
        <w:ind w:right="340"/>
        <w:jc w:val="both"/>
        <w:rPr>
          <w:rFonts w:ascii="Arial" w:hAnsi="Arial" w:cs="Arial"/>
        </w:rPr>
      </w:pPr>
      <w:r w:rsidRPr="00D57BC5">
        <w:rPr>
          <w:rFonts w:ascii="Arial" w:hAnsi="Arial" w:cs="Arial"/>
        </w:rPr>
        <w:t>Ostatnie 100 zdarzeń autoryzacji,</w:t>
      </w:r>
    </w:p>
    <w:p w14:paraId="3E40AFFC" w14:textId="6E19D2CD" w:rsidR="008528DC" w:rsidRPr="00D57BC5" w:rsidRDefault="00697B92" w:rsidP="00A749DA">
      <w:pPr>
        <w:pStyle w:val="Akapitzlist"/>
        <w:numPr>
          <w:ilvl w:val="0"/>
          <w:numId w:val="12"/>
        </w:numPr>
        <w:spacing w:line="360" w:lineRule="auto"/>
        <w:ind w:right="340"/>
        <w:jc w:val="both"/>
        <w:rPr>
          <w:rFonts w:ascii="Arial" w:hAnsi="Arial" w:cs="Arial"/>
        </w:rPr>
      </w:pPr>
      <w:r w:rsidRPr="00D57BC5">
        <w:rPr>
          <w:rFonts w:ascii="Arial" w:hAnsi="Arial" w:cs="Arial"/>
        </w:rPr>
        <w:t xml:space="preserve">Top 10 unikalnych urządzeń końcowych wg. </w:t>
      </w:r>
      <w:r w:rsidR="00C0352C" w:rsidRPr="00D57BC5">
        <w:rPr>
          <w:rFonts w:ascii="Arial" w:hAnsi="Arial" w:cs="Arial"/>
        </w:rPr>
        <w:t>T</w:t>
      </w:r>
      <w:r w:rsidRPr="00D57BC5">
        <w:rPr>
          <w:rFonts w:ascii="Arial" w:hAnsi="Arial" w:cs="Arial"/>
        </w:rPr>
        <w:t>ożsamości.</w:t>
      </w:r>
    </w:p>
    <w:p w14:paraId="3E40AFFD" w14:textId="77777777" w:rsidR="008528DC" w:rsidRPr="00D57BC5" w:rsidRDefault="00697B92" w:rsidP="00A749DA">
      <w:pPr>
        <w:pStyle w:val="Akapitzlist"/>
        <w:numPr>
          <w:ilvl w:val="0"/>
          <w:numId w:val="11"/>
        </w:numPr>
        <w:spacing w:line="360" w:lineRule="auto"/>
        <w:ind w:right="340"/>
        <w:jc w:val="both"/>
        <w:rPr>
          <w:rFonts w:ascii="Arial" w:hAnsi="Arial" w:cs="Arial"/>
        </w:rPr>
      </w:pPr>
      <w:r w:rsidRPr="00D57BC5">
        <w:rPr>
          <w:rFonts w:ascii="Arial" w:hAnsi="Arial" w:cs="Arial"/>
        </w:rPr>
        <w:t>Monitoring dla zdarzeń systemowych:</w:t>
      </w:r>
    </w:p>
    <w:p w14:paraId="3E40AFFE" w14:textId="77777777" w:rsidR="008528DC" w:rsidRPr="00D57BC5" w:rsidRDefault="00697B92" w:rsidP="00A749DA">
      <w:pPr>
        <w:pStyle w:val="Akapitzlist"/>
        <w:numPr>
          <w:ilvl w:val="1"/>
          <w:numId w:val="27"/>
        </w:numPr>
        <w:spacing w:line="360" w:lineRule="auto"/>
        <w:ind w:right="340"/>
        <w:jc w:val="both"/>
        <w:rPr>
          <w:rFonts w:ascii="Arial" w:hAnsi="Arial" w:cs="Arial"/>
        </w:rPr>
      </w:pPr>
      <w:r w:rsidRPr="00D57BC5">
        <w:rPr>
          <w:rFonts w:ascii="Arial" w:hAnsi="Arial" w:cs="Arial"/>
        </w:rPr>
        <w:t>Ostatnie 100 zdarzeń systemowych,</w:t>
      </w:r>
    </w:p>
    <w:p w14:paraId="3E40AFFF" w14:textId="77777777" w:rsidR="008528DC" w:rsidRPr="00D57BC5" w:rsidRDefault="00697B92" w:rsidP="00A749DA">
      <w:pPr>
        <w:pStyle w:val="Akapitzlist"/>
        <w:numPr>
          <w:ilvl w:val="1"/>
          <w:numId w:val="27"/>
        </w:numPr>
        <w:spacing w:line="360" w:lineRule="auto"/>
        <w:ind w:right="340"/>
        <w:jc w:val="both"/>
        <w:rPr>
          <w:rFonts w:ascii="Arial" w:hAnsi="Arial" w:cs="Arial"/>
        </w:rPr>
      </w:pPr>
      <w:r w:rsidRPr="00D57BC5">
        <w:rPr>
          <w:rFonts w:ascii="Arial" w:hAnsi="Arial" w:cs="Arial"/>
        </w:rPr>
        <w:t>Top 10 zdarzenia typu error z Sysloga,</w:t>
      </w:r>
    </w:p>
    <w:p w14:paraId="3E40B000" w14:textId="77777777" w:rsidR="008528DC" w:rsidRPr="00D57BC5" w:rsidRDefault="00697B92" w:rsidP="00A749DA">
      <w:pPr>
        <w:pStyle w:val="Akapitzlist"/>
        <w:numPr>
          <w:ilvl w:val="1"/>
          <w:numId w:val="27"/>
        </w:numPr>
        <w:spacing w:line="360" w:lineRule="auto"/>
        <w:ind w:right="340"/>
        <w:jc w:val="both"/>
        <w:rPr>
          <w:rFonts w:ascii="Arial" w:hAnsi="Arial" w:cs="Arial"/>
        </w:rPr>
      </w:pPr>
      <w:r w:rsidRPr="00D57BC5">
        <w:rPr>
          <w:rFonts w:ascii="Arial" w:hAnsi="Arial" w:cs="Arial"/>
        </w:rPr>
        <w:t>Top 10 zdarzenia typu TopSeverity z Sysloga,</w:t>
      </w:r>
    </w:p>
    <w:p w14:paraId="3E40B001" w14:textId="77777777" w:rsidR="008528DC" w:rsidRPr="00D57BC5" w:rsidRDefault="00697B92" w:rsidP="00A749DA">
      <w:pPr>
        <w:pStyle w:val="Akapitzlist"/>
        <w:numPr>
          <w:ilvl w:val="1"/>
          <w:numId w:val="27"/>
        </w:numPr>
        <w:spacing w:line="360" w:lineRule="auto"/>
        <w:ind w:right="340"/>
        <w:jc w:val="both"/>
        <w:rPr>
          <w:rFonts w:ascii="Arial" w:hAnsi="Arial" w:cs="Arial"/>
        </w:rPr>
      </w:pPr>
      <w:r w:rsidRPr="00D57BC5">
        <w:rPr>
          <w:rFonts w:ascii="Arial" w:hAnsi="Arial" w:cs="Arial"/>
        </w:rPr>
        <w:t>Obciążenie serwera Syslog.</w:t>
      </w:r>
    </w:p>
    <w:p w14:paraId="3E40B002" w14:textId="77777777" w:rsidR="008528DC" w:rsidRPr="00D57BC5" w:rsidRDefault="00697B92" w:rsidP="00A749DA">
      <w:pPr>
        <w:pStyle w:val="Akapitzlist"/>
        <w:numPr>
          <w:ilvl w:val="0"/>
          <w:numId w:val="11"/>
        </w:numPr>
        <w:spacing w:line="360" w:lineRule="auto"/>
        <w:ind w:right="340"/>
        <w:jc w:val="both"/>
        <w:rPr>
          <w:rFonts w:ascii="Arial" w:hAnsi="Arial" w:cs="Arial"/>
        </w:rPr>
      </w:pPr>
      <w:r w:rsidRPr="00D57BC5">
        <w:rPr>
          <w:rFonts w:ascii="Arial" w:hAnsi="Arial" w:cs="Arial"/>
        </w:rPr>
        <w:t>Monitoring dla zdarzeń DHCP:</w:t>
      </w:r>
    </w:p>
    <w:p w14:paraId="3E40B003" w14:textId="77777777" w:rsidR="008528DC" w:rsidRPr="00D57BC5" w:rsidRDefault="00697B92" w:rsidP="00A749DA">
      <w:pPr>
        <w:pStyle w:val="Akapitzlist"/>
        <w:numPr>
          <w:ilvl w:val="1"/>
          <w:numId w:val="28"/>
        </w:numPr>
        <w:spacing w:line="360" w:lineRule="auto"/>
        <w:ind w:right="340"/>
        <w:jc w:val="both"/>
        <w:rPr>
          <w:rFonts w:ascii="Arial" w:hAnsi="Arial" w:cs="Arial"/>
        </w:rPr>
      </w:pPr>
      <w:r w:rsidRPr="00D57BC5">
        <w:rPr>
          <w:rFonts w:ascii="Arial" w:hAnsi="Arial" w:cs="Arial"/>
        </w:rPr>
        <w:t>Wykorzystanie podsieci statyczne i dynamiczne,</w:t>
      </w:r>
    </w:p>
    <w:p w14:paraId="3E40B004" w14:textId="77777777" w:rsidR="008528DC" w:rsidRPr="00D57BC5" w:rsidRDefault="00697B92" w:rsidP="00A749DA">
      <w:pPr>
        <w:pStyle w:val="Akapitzlist"/>
        <w:numPr>
          <w:ilvl w:val="1"/>
          <w:numId w:val="28"/>
        </w:numPr>
        <w:spacing w:line="360" w:lineRule="auto"/>
        <w:ind w:right="340"/>
        <w:jc w:val="both"/>
        <w:rPr>
          <w:rFonts w:ascii="Arial" w:hAnsi="Arial" w:cs="Arial"/>
        </w:rPr>
      </w:pPr>
      <w:r w:rsidRPr="00D57BC5">
        <w:rPr>
          <w:rFonts w:ascii="Arial" w:hAnsi="Arial" w:cs="Arial"/>
        </w:rPr>
        <w:t>Ilość używanych adresów DHCP,</w:t>
      </w:r>
    </w:p>
    <w:p w14:paraId="3E40B005" w14:textId="77777777" w:rsidR="008528DC" w:rsidRPr="00D57BC5" w:rsidRDefault="00697B92" w:rsidP="00A749DA">
      <w:pPr>
        <w:pStyle w:val="Akapitzlist"/>
        <w:numPr>
          <w:ilvl w:val="1"/>
          <w:numId w:val="28"/>
        </w:numPr>
        <w:spacing w:line="360" w:lineRule="auto"/>
        <w:ind w:right="340"/>
        <w:jc w:val="both"/>
        <w:rPr>
          <w:rFonts w:ascii="Arial" w:hAnsi="Arial" w:cs="Arial"/>
        </w:rPr>
      </w:pPr>
      <w:r w:rsidRPr="00D57BC5">
        <w:rPr>
          <w:rFonts w:ascii="Arial" w:hAnsi="Arial" w:cs="Arial"/>
        </w:rPr>
        <w:t>Ostatnie 100 zdarzeń DHCP,</w:t>
      </w:r>
    </w:p>
    <w:p w14:paraId="3E40B006" w14:textId="77777777" w:rsidR="008528DC" w:rsidRPr="00D57BC5" w:rsidRDefault="00697B92" w:rsidP="00A749DA">
      <w:pPr>
        <w:pStyle w:val="Akapitzlist"/>
        <w:numPr>
          <w:ilvl w:val="1"/>
          <w:numId w:val="28"/>
        </w:numPr>
        <w:spacing w:line="360" w:lineRule="auto"/>
        <w:ind w:right="340"/>
        <w:jc w:val="both"/>
        <w:rPr>
          <w:rFonts w:ascii="Arial" w:hAnsi="Arial" w:cs="Arial"/>
        </w:rPr>
      </w:pPr>
      <w:r w:rsidRPr="00D57BC5">
        <w:rPr>
          <w:rFonts w:ascii="Arial" w:hAnsi="Arial" w:cs="Arial"/>
        </w:rPr>
        <w:t>Procentowe wykorzystanie serwera DHCP,</w:t>
      </w:r>
    </w:p>
    <w:p w14:paraId="3E40B007" w14:textId="77777777" w:rsidR="008528DC" w:rsidRPr="00D57BC5" w:rsidRDefault="00697B92" w:rsidP="00A749DA">
      <w:pPr>
        <w:pStyle w:val="Akapitzlist"/>
        <w:numPr>
          <w:ilvl w:val="1"/>
          <w:numId w:val="28"/>
        </w:numPr>
        <w:spacing w:line="360" w:lineRule="auto"/>
        <w:ind w:right="340"/>
        <w:jc w:val="both"/>
        <w:rPr>
          <w:rFonts w:ascii="Arial" w:hAnsi="Arial" w:cs="Arial"/>
        </w:rPr>
      </w:pPr>
      <w:r w:rsidRPr="00D57BC5">
        <w:rPr>
          <w:rFonts w:ascii="Arial" w:hAnsi="Arial" w:cs="Arial"/>
        </w:rPr>
        <w:t>Top 10 DHCP z największą liczbą przyznanych adresów,</w:t>
      </w:r>
    </w:p>
    <w:p w14:paraId="3E40B008" w14:textId="77777777" w:rsidR="008528DC" w:rsidRPr="00D57BC5" w:rsidRDefault="00697B92" w:rsidP="00A749DA">
      <w:pPr>
        <w:pStyle w:val="Akapitzlist"/>
        <w:numPr>
          <w:ilvl w:val="1"/>
          <w:numId w:val="28"/>
        </w:numPr>
        <w:spacing w:line="360" w:lineRule="auto"/>
        <w:ind w:right="340"/>
        <w:jc w:val="both"/>
        <w:rPr>
          <w:rFonts w:ascii="Arial" w:hAnsi="Arial" w:cs="Arial"/>
        </w:rPr>
      </w:pPr>
      <w:r w:rsidRPr="00D57BC5">
        <w:rPr>
          <w:rFonts w:ascii="Arial" w:hAnsi="Arial" w:cs="Arial"/>
        </w:rPr>
        <w:t>Top 10 DHCP z największą liczbą kolizji IP,</w:t>
      </w:r>
    </w:p>
    <w:p w14:paraId="3E40B009" w14:textId="77777777" w:rsidR="008528DC" w:rsidRPr="00D57BC5" w:rsidRDefault="00697B92" w:rsidP="00A749DA">
      <w:pPr>
        <w:pStyle w:val="Akapitzlist"/>
        <w:numPr>
          <w:ilvl w:val="1"/>
          <w:numId w:val="28"/>
        </w:numPr>
        <w:spacing w:line="360" w:lineRule="auto"/>
        <w:ind w:right="340"/>
        <w:jc w:val="both"/>
        <w:rPr>
          <w:rFonts w:ascii="Arial" w:hAnsi="Arial" w:cs="Arial"/>
        </w:rPr>
      </w:pPr>
      <w:r w:rsidRPr="00D57BC5">
        <w:rPr>
          <w:rFonts w:ascii="Arial" w:hAnsi="Arial" w:cs="Arial"/>
        </w:rPr>
        <w:t>Top 10 DHCP z największą liczbą odrzuconych IP,</w:t>
      </w:r>
    </w:p>
    <w:p w14:paraId="3E40B00A" w14:textId="77777777" w:rsidR="008528DC" w:rsidRPr="00D57BC5" w:rsidRDefault="00697B92" w:rsidP="00A749DA">
      <w:pPr>
        <w:pStyle w:val="Akapitzlist"/>
        <w:numPr>
          <w:ilvl w:val="1"/>
          <w:numId w:val="28"/>
        </w:numPr>
        <w:spacing w:line="360" w:lineRule="auto"/>
        <w:ind w:right="340"/>
        <w:jc w:val="both"/>
        <w:rPr>
          <w:rFonts w:ascii="Arial" w:hAnsi="Arial" w:cs="Arial"/>
        </w:rPr>
      </w:pPr>
      <w:r w:rsidRPr="00D57BC5">
        <w:rPr>
          <w:rFonts w:ascii="Arial" w:hAnsi="Arial" w:cs="Arial"/>
        </w:rPr>
        <w:t>Top 10 DHCP z wykorzystaną pulą IP,</w:t>
      </w:r>
    </w:p>
    <w:p w14:paraId="3E40B00B" w14:textId="77777777" w:rsidR="008528DC" w:rsidRPr="00D57BC5" w:rsidRDefault="00697B92" w:rsidP="00A749DA">
      <w:pPr>
        <w:pStyle w:val="Akapitzlist"/>
        <w:numPr>
          <w:ilvl w:val="0"/>
          <w:numId w:val="11"/>
        </w:numPr>
        <w:spacing w:line="360" w:lineRule="auto"/>
        <w:ind w:right="340"/>
        <w:jc w:val="both"/>
        <w:rPr>
          <w:rFonts w:ascii="Arial" w:hAnsi="Arial" w:cs="Arial"/>
        </w:rPr>
      </w:pPr>
      <w:r w:rsidRPr="00D57BC5">
        <w:rPr>
          <w:rFonts w:ascii="Arial" w:hAnsi="Arial" w:cs="Arial"/>
        </w:rPr>
        <w:t>Monitoring dla tożsamości:</w:t>
      </w:r>
    </w:p>
    <w:p w14:paraId="3E40B00C" w14:textId="77777777" w:rsidR="008528DC" w:rsidRPr="00D57BC5" w:rsidRDefault="00697B92" w:rsidP="00A749DA">
      <w:pPr>
        <w:pStyle w:val="Akapitzlist"/>
        <w:numPr>
          <w:ilvl w:val="1"/>
          <w:numId w:val="29"/>
        </w:numPr>
        <w:spacing w:line="360" w:lineRule="auto"/>
        <w:ind w:right="340"/>
        <w:jc w:val="both"/>
        <w:rPr>
          <w:rFonts w:ascii="Arial" w:hAnsi="Arial" w:cs="Arial"/>
        </w:rPr>
      </w:pPr>
      <w:r w:rsidRPr="00D57BC5">
        <w:rPr>
          <w:rFonts w:ascii="Arial" w:hAnsi="Arial" w:cs="Arial"/>
        </w:rPr>
        <w:t>Podział tożsamości ze względu na typ konta,</w:t>
      </w:r>
    </w:p>
    <w:p w14:paraId="3E40B00D" w14:textId="77777777" w:rsidR="008528DC" w:rsidRPr="00D57BC5" w:rsidRDefault="00697B92" w:rsidP="00A749DA">
      <w:pPr>
        <w:pStyle w:val="Akapitzlist"/>
        <w:numPr>
          <w:ilvl w:val="1"/>
          <w:numId w:val="29"/>
        </w:numPr>
        <w:spacing w:line="360" w:lineRule="auto"/>
        <w:ind w:right="340"/>
        <w:jc w:val="both"/>
        <w:rPr>
          <w:rFonts w:ascii="Arial" w:hAnsi="Arial" w:cs="Arial"/>
        </w:rPr>
      </w:pPr>
      <w:r w:rsidRPr="00D57BC5">
        <w:rPr>
          <w:rFonts w:ascii="Arial" w:hAnsi="Arial" w:cs="Arial"/>
        </w:rPr>
        <w:t>Podział tożsamości ze względu na tożsamości aktywne i nieaktywne,</w:t>
      </w:r>
    </w:p>
    <w:p w14:paraId="3E40B00E" w14:textId="77777777" w:rsidR="008528DC" w:rsidRPr="00D57BC5" w:rsidRDefault="00697B92" w:rsidP="00A749DA">
      <w:pPr>
        <w:pStyle w:val="Akapitzlist"/>
        <w:numPr>
          <w:ilvl w:val="1"/>
          <w:numId w:val="29"/>
        </w:numPr>
        <w:spacing w:line="360" w:lineRule="auto"/>
        <w:ind w:right="340"/>
        <w:jc w:val="both"/>
        <w:rPr>
          <w:rFonts w:ascii="Arial" w:hAnsi="Arial" w:cs="Arial"/>
        </w:rPr>
      </w:pPr>
      <w:r w:rsidRPr="00D57BC5">
        <w:rPr>
          <w:rFonts w:ascii="Arial" w:hAnsi="Arial" w:cs="Arial"/>
        </w:rPr>
        <w:t>Podział tożsamości ze względu na serwer autoryzacji,</w:t>
      </w:r>
    </w:p>
    <w:p w14:paraId="3E40B00F" w14:textId="77777777" w:rsidR="008528DC" w:rsidRPr="00D57BC5" w:rsidRDefault="00697B92" w:rsidP="00A749DA">
      <w:pPr>
        <w:pStyle w:val="Akapitzlist"/>
        <w:numPr>
          <w:ilvl w:val="1"/>
          <w:numId w:val="29"/>
        </w:numPr>
        <w:spacing w:line="360" w:lineRule="auto"/>
        <w:ind w:right="340"/>
        <w:jc w:val="both"/>
        <w:rPr>
          <w:rFonts w:ascii="Arial" w:hAnsi="Arial" w:cs="Arial"/>
        </w:rPr>
      </w:pPr>
      <w:r w:rsidRPr="00D57BC5">
        <w:rPr>
          <w:rFonts w:ascii="Arial" w:hAnsi="Arial" w:cs="Arial"/>
        </w:rPr>
        <w:t>Podział tożsamości ze względu na konta, które straciły ważność,</w:t>
      </w:r>
    </w:p>
    <w:p w14:paraId="3E40B010" w14:textId="77777777" w:rsidR="008528DC" w:rsidRPr="00D57BC5" w:rsidRDefault="00697B92" w:rsidP="00A749DA">
      <w:pPr>
        <w:pStyle w:val="Akapitzlist"/>
        <w:numPr>
          <w:ilvl w:val="1"/>
          <w:numId w:val="29"/>
        </w:numPr>
        <w:spacing w:line="360" w:lineRule="auto"/>
        <w:ind w:right="340"/>
        <w:jc w:val="both"/>
        <w:rPr>
          <w:rFonts w:ascii="Arial" w:hAnsi="Arial" w:cs="Arial"/>
        </w:rPr>
      </w:pPr>
      <w:r w:rsidRPr="00D57BC5">
        <w:rPr>
          <w:rFonts w:ascii="Arial" w:hAnsi="Arial" w:cs="Arial"/>
        </w:rPr>
        <w:t>Wykorzystanie kont gościnnych z dostępem czasowym.</w:t>
      </w:r>
    </w:p>
    <w:p w14:paraId="3E40B011" w14:textId="77777777" w:rsidR="008528DC" w:rsidRPr="00D57BC5" w:rsidRDefault="00697B92" w:rsidP="00A749DA">
      <w:pPr>
        <w:pStyle w:val="Akapitzlist"/>
        <w:numPr>
          <w:ilvl w:val="0"/>
          <w:numId w:val="11"/>
        </w:numPr>
        <w:spacing w:line="360" w:lineRule="auto"/>
        <w:ind w:right="340"/>
        <w:jc w:val="both"/>
        <w:rPr>
          <w:rFonts w:ascii="Arial" w:hAnsi="Arial" w:cs="Arial"/>
        </w:rPr>
      </w:pPr>
      <w:r w:rsidRPr="00D57BC5">
        <w:rPr>
          <w:rFonts w:ascii="Arial" w:hAnsi="Arial" w:cs="Arial"/>
        </w:rPr>
        <w:t>Monitoring dla urządzeń końcowych:</w:t>
      </w:r>
    </w:p>
    <w:p w14:paraId="3E40B012" w14:textId="77777777" w:rsidR="008528DC" w:rsidRPr="00D57BC5" w:rsidRDefault="00697B92" w:rsidP="00A749DA">
      <w:pPr>
        <w:pStyle w:val="Akapitzlist"/>
        <w:numPr>
          <w:ilvl w:val="0"/>
          <w:numId w:val="30"/>
        </w:numPr>
        <w:spacing w:line="360" w:lineRule="auto"/>
        <w:ind w:left="1418" w:right="340" w:hanging="284"/>
        <w:jc w:val="both"/>
        <w:rPr>
          <w:rFonts w:ascii="Arial" w:hAnsi="Arial" w:cs="Arial"/>
        </w:rPr>
      </w:pPr>
      <w:r w:rsidRPr="00D57BC5">
        <w:rPr>
          <w:rFonts w:ascii="Arial" w:hAnsi="Arial" w:cs="Arial"/>
        </w:rPr>
        <w:t>Podział urządzeń ze względu na ich status,</w:t>
      </w:r>
    </w:p>
    <w:p w14:paraId="3E40B013" w14:textId="77777777" w:rsidR="008528DC" w:rsidRPr="00D57BC5" w:rsidRDefault="00697B92" w:rsidP="00A749DA">
      <w:pPr>
        <w:pStyle w:val="Akapitzlist"/>
        <w:numPr>
          <w:ilvl w:val="0"/>
          <w:numId w:val="30"/>
        </w:numPr>
        <w:spacing w:line="360" w:lineRule="auto"/>
        <w:ind w:left="1418" w:right="340" w:hanging="284"/>
        <w:jc w:val="both"/>
        <w:rPr>
          <w:rFonts w:ascii="Arial" w:hAnsi="Arial" w:cs="Arial"/>
        </w:rPr>
      </w:pPr>
      <w:r w:rsidRPr="00D57BC5">
        <w:rPr>
          <w:rFonts w:ascii="Arial" w:hAnsi="Arial" w:cs="Arial"/>
        </w:rPr>
        <w:t>Podział urządzeń ze względu na ich typ,</w:t>
      </w:r>
    </w:p>
    <w:p w14:paraId="3E40B014" w14:textId="77777777" w:rsidR="008528DC" w:rsidRPr="00D57BC5" w:rsidRDefault="00697B92" w:rsidP="00A749DA">
      <w:pPr>
        <w:pStyle w:val="Akapitzlist"/>
        <w:numPr>
          <w:ilvl w:val="0"/>
          <w:numId w:val="30"/>
        </w:numPr>
        <w:spacing w:line="360" w:lineRule="auto"/>
        <w:ind w:left="1418" w:right="340" w:hanging="284"/>
        <w:jc w:val="both"/>
        <w:rPr>
          <w:rFonts w:ascii="Arial" w:hAnsi="Arial" w:cs="Arial"/>
        </w:rPr>
      </w:pPr>
      <w:r w:rsidRPr="00D57BC5">
        <w:rPr>
          <w:rFonts w:ascii="Arial" w:hAnsi="Arial" w:cs="Arial"/>
        </w:rPr>
        <w:t>Podział urządzeń ze względu na serwer autoryzacji,</w:t>
      </w:r>
    </w:p>
    <w:p w14:paraId="3E40B015" w14:textId="77777777" w:rsidR="008528DC" w:rsidRPr="00D57BC5" w:rsidRDefault="00697B92" w:rsidP="00A749DA">
      <w:pPr>
        <w:pStyle w:val="Akapitzlist"/>
        <w:numPr>
          <w:ilvl w:val="0"/>
          <w:numId w:val="30"/>
        </w:numPr>
        <w:spacing w:line="360" w:lineRule="auto"/>
        <w:ind w:left="1418" w:right="340" w:hanging="284"/>
        <w:jc w:val="both"/>
        <w:rPr>
          <w:rFonts w:ascii="Arial" w:hAnsi="Arial" w:cs="Arial"/>
        </w:rPr>
      </w:pPr>
      <w:r w:rsidRPr="00D57BC5">
        <w:rPr>
          <w:rFonts w:ascii="Arial" w:hAnsi="Arial" w:cs="Arial"/>
        </w:rPr>
        <w:t>Podział urządzeń ze względu na urządzenia aktywne i nieaktywne.</w:t>
      </w:r>
    </w:p>
    <w:p w14:paraId="3E40B016" w14:textId="77777777" w:rsidR="008528DC" w:rsidRPr="00D57BC5" w:rsidRDefault="00697B92" w:rsidP="00A749DA">
      <w:pPr>
        <w:pStyle w:val="Akapitzlist"/>
        <w:numPr>
          <w:ilvl w:val="0"/>
          <w:numId w:val="11"/>
        </w:numPr>
        <w:spacing w:line="360" w:lineRule="auto"/>
        <w:ind w:right="340"/>
        <w:jc w:val="both"/>
        <w:rPr>
          <w:rFonts w:ascii="Arial" w:hAnsi="Arial" w:cs="Arial"/>
        </w:rPr>
      </w:pPr>
      <w:r w:rsidRPr="00D57BC5">
        <w:rPr>
          <w:rFonts w:ascii="Arial" w:hAnsi="Arial" w:cs="Arial"/>
        </w:rPr>
        <w:t>Monitoring dla urządzeń sieciowych:</w:t>
      </w:r>
    </w:p>
    <w:p w14:paraId="3E40B017" w14:textId="77777777" w:rsidR="008528DC" w:rsidRPr="00D57BC5" w:rsidRDefault="00697B92" w:rsidP="00A749DA">
      <w:pPr>
        <w:pStyle w:val="Akapitzlist"/>
        <w:numPr>
          <w:ilvl w:val="1"/>
          <w:numId w:val="31"/>
        </w:numPr>
        <w:spacing w:line="360" w:lineRule="auto"/>
        <w:ind w:right="340"/>
        <w:jc w:val="both"/>
        <w:rPr>
          <w:rFonts w:ascii="Arial" w:hAnsi="Arial" w:cs="Arial"/>
        </w:rPr>
      </w:pPr>
      <w:r w:rsidRPr="00D57BC5">
        <w:rPr>
          <w:rFonts w:ascii="Arial" w:hAnsi="Arial" w:cs="Arial"/>
        </w:rPr>
        <w:t>Podział urządzeń ze względu na urządzenia aktywne i nieaktywne.</w:t>
      </w:r>
    </w:p>
    <w:p w14:paraId="3E40B018" w14:textId="77777777" w:rsidR="008528DC" w:rsidRPr="00D57BC5" w:rsidRDefault="00697B92" w:rsidP="00A749DA">
      <w:pPr>
        <w:pStyle w:val="Akapitzlist"/>
        <w:numPr>
          <w:ilvl w:val="1"/>
          <w:numId w:val="31"/>
        </w:numPr>
        <w:spacing w:line="360" w:lineRule="auto"/>
        <w:ind w:right="340"/>
        <w:jc w:val="both"/>
        <w:rPr>
          <w:rFonts w:ascii="Arial" w:hAnsi="Arial" w:cs="Arial"/>
        </w:rPr>
      </w:pPr>
      <w:r w:rsidRPr="00D57BC5">
        <w:rPr>
          <w:rFonts w:ascii="Arial" w:hAnsi="Arial" w:cs="Arial"/>
        </w:rPr>
        <w:t>Podział urządzeń ze względu na ich typ.</w:t>
      </w:r>
    </w:p>
    <w:p w14:paraId="3E40B019" w14:textId="451E693A" w:rsidR="008528DC" w:rsidRPr="00D57BC5" w:rsidRDefault="00697B92" w:rsidP="00A749DA">
      <w:pPr>
        <w:pStyle w:val="Akapitzlist"/>
        <w:numPr>
          <w:ilvl w:val="0"/>
          <w:numId w:val="11"/>
        </w:numPr>
        <w:spacing w:line="360" w:lineRule="auto"/>
        <w:ind w:right="340"/>
        <w:jc w:val="both"/>
        <w:rPr>
          <w:rFonts w:ascii="Arial" w:hAnsi="Arial" w:cs="Arial"/>
        </w:rPr>
      </w:pPr>
      <w:r w:rsidRPr="00D57BC5">
        <w:rPr>
          <w:rFonts w:ascii="Arial" w:hAnsi="Arial" w:cs="Arial"/>
        </w:rPr>
        <w:t>Raport stanu systemu (min. szczegółow</w:t>
      </w:r>
      <w:r w:rsidR="00564652" w:rsidRPr="00D57BC5">
        <w:rPr>
          <w:rFonts w:ascii="Arial" w:hAnsi="Arial" w:cs="Arial"/>
        </w:rPr>
        <w:t>e</w:t>
      </w:r>
      <w:r w:rsidRPr="00D57BC5">
        <w:rPr>
          <w:rFonts w:ascii="Arial" w:hAnsi="Arial" w:cs="Arial"/>
        </w:rPr>
        <w:t xml:space="preserve"> dane z nodów systemu, wykorzystanie polityk dostępu, ostatnie krytyczne błędy, niski status komponentów drukarek, ostanie aktywności serwerów autoryzacji, DHCP, urządzeń sieciowych uwzględniający ostatnią aktywność autoryzacji, obciążenie procesora, pamięci, zmiany konfiguracji, obciążenie serwera DHCP, autoryzacji, obciążenia portów – przepustowość, liczby autoryzacji) dostępny min. z poziomu konsoli CLI, interfejsu WWW oraz raportu email.</w:t>
      </w:r>
    </w:p>
    <w:p w14:paraId="3E40B01A" w14:textId="34501A81" w:rsidR="008528DC" w:rsidRPr="00D57BC5" w:rsidRDefault="00697B92" w:rsidP="00A749DA">
      <w:pPr>
        <w:pStyle w:val="Akapitzlist"/>
        <w:numPr>
          <w:ilvl w:val="0"/>
          <w:numId w:val="11"/>
        </w:numPr>
        <w:spacing w:line="360" w:lineRule="auto"/>
        <w:ind w:right="340"/>
        <w:jc w:val="both"/>
        <w:rPr>
          <w:rFonts w:ascii="Arial" w:hAnsi="Arial" w:cs="Arial"/>
        </w:rPr>
      </w:pPr>
      <w:r w:rsidRPr="00D57BC5">
        <w:rPr>
          <w:rFonts w:ascii="Arial" w:hAnsi="Arial" w:cs="Arial"/>
        </w:rPr>
        <w:t>Raport ze zdarzeń logowania z informacją o nada</w:t>
      </w:r>
      <w:r w:rsidR="00564652" w:rsidRPr="00D57BC5">
        <w:rPr>
          <w:rFonts w:ascii="Arial" w:hAnsi="Arial" w:cs="Arial"/>
        </w:rPr>
        <w:t>ny</w:t>
      </w:r>
      <w:r w:rsidRPr="00D57BC5">
        <w:rPr>
          <w:rFonts w:ascii="Arial" w:hAnsi="Arial" w:cs="Arial"/>
        </w:rPr>
        <w:t>m adresie IP.</w:t>
      </w:r>
    </w:p>
    <w:p w14:paraId="3E40B01B" w14:textId="77777777" w:rsidR="008528DC" w:rsidRPr="00D57BC5" w:rsidRDefault="00697B92" w:rsidP="00A749DA">
      <w:pPr>
        <w:pStyle w:val="Akapitzlist"/>
        <w:numPr>
          <w:ilvl w:val="0"/>
          <w:numId w:val="11"/>
        </w:numPr>
        <w:spacing w:line="360" w:lineRule="auto"/>
        <w:ind w:right="340"/>
        <w:jc w:val="both"/>
        <w:rPr>
          <w:rFonts w:ascii="Arial" w:hAnsi="Arial" w:cs="Arial"/>
        </w:rPr>
      </w:pPr>
      <w:r w:rsidRPr="00D57BC5">
        <w:rPr>
          <w:rFonts w:ascii="Arial" w:hAnsi="Arial" w:cs="Arial"/>
        </w:rPr>
        <w:t>Raport stanu systemu z poziomu konsoli CLI min. obciążenie procesora, pamięci, przestrzeni dyskowej, działania usług.</w:t>
      </w:r>
    </w:p>
    <w:p w14:paraId="3E40B01C" w14:textId="77777777" w:rsidR="008528DC" w:rsidRPr="00D57BC5" w:rsidRDefault="00697B92" w:rsidP="00A749DA">
      <w:pPr>
        <w:pStyle w:val="Akapitzlist"/>
        <w:numPr>
          <w:ilvl w:val="0"/>
          <w:numId w:val="11"/>
        </w:numPr>
        <w:spacing w:line="360" w:lineRule="auto"/>
        <w:ind w:right="340"/>
        <w:jc w:val="both"/>
        <w:rPr>
          <w:rFonts w:ascii="Arial" w:hAnsi="Arial" w:cs="Arial"/>
        </w:rPr>
      </w:pPr>
      <w:r w:rsidRPr="00D57BC5">
        <w:rPr>
          <w:rFonts w:ascii="Arial" w:hAnsi="Arial" w:cs="Arial"/>
        </w:rPr>
        <w:t>Raport z logów DHCP z informacją o polityce dostępu logowania do sieci.</w:t>
      </w:r>
    </w:p>
    <w:p w14:paraId="3E40B01D" w14:textId="77777777" w:rsidR="008528DC" w:rsidRPr="00D57BC5" w:rsidRDefault="00697B92" w:rsidP="00A749DA">
      <w:pPr>
        <w:pStyle w:val="Akapitzlist"/>
        <w:numPr>
          <w:ilvl w:val="0"/>
          <w:numId w:val="11"/>
        </w:numPr>
        <w:spacing w:line="360" w:lineRule="auto"/>
        <w:ind w:right="340"/>
        <w:jc w:val="both"/>
        <w:rPr>
          <w:rFonts w:ascii="Arial" w:hAnsi="Arial" w:cs="Arial"/>
        </w:rPr>
      </w:pPr>
      <w:r w:rsidRPr="00D57BC5">
        <w:rPr>
          <w:rFonts w:ascii="Arial" w:hAnsi="Arial" w:cs="Arial"/>
        </w:rPr>
        <w:t>System musi posiadać mechanizm graficznego podglądu stanu przełącznika i portów w czasie rzeczywistym.</w:t>
      </w:r>
    </w:p>
    <w:p w14:paraId="3E40B01E" w14:textId="77777777" w:rsidR="008528DC" w:rsidRPr="00D57BC5" w:rsidRDefault="00697B92" w:rsidP="00A749DA">
      <w:pPr>
        <w:pStyle w:val="Akapitzlist"/>
        <w:numPr>
          <w:ilvl w:val="0"/>
          <w:numId w:val="11"/>
        </w:numPr>
        <w:spacing w:line="360" w:lineRule="auto"/>
        <w:ind w:right="340"/>
        <w:jc w:val="both"/>
        <w:rPr>
          <w:rFonts w:ascii="Arial" w:hAnsi="Arial" w:cs="Arial"/>
        </w:rPr>
      </w:pPr>
      <w:r w:rsidRPr="00D57BC5">
        <w:rPr>
          <w:rFonts w:ascii="Arial" w:hAnsi="Arial" w:cs="Arial"/>
        </w:rPr>
        <w:t>System musi wspierać mechanizm graficznego podglądu urządzeń sieciowych działających w stosie.</w:t>
      </w:r>
      <w:bookmarkStart w:id="17" w:name="OLE_LINK14"/>
      <w:bookmarkStart w:id="18" w:name="OLE_LINK13"/>
      <w:bookmarkEnd w:id="17"/>
      <w:bookmarkEnd w:id="18"/>
    </w:p>
    <w:p w14:paraId="3E40B01F" w14:textId="0015A2A8" w:rsidR="008528DC" w:rsidRPr="00D57BC5" w:rsidRDefault="00697B92" w:rsidP="00A749DA">
      <w:pPr>
        <w:pStyle w:val="Akapitzlist"/>
        <w:numPr>
          <w:ilvl w:val="0"/>
          <w:numId w:val="11"/>
        </w:numPr>
        <w:spacing w:line="360" w:lineRule="auto"/>
        <w:ind w:right="340"/>
        <w:jc w:val="both"/>
        <w:rPr>
          <w:rFonts w:ascii="Arial" w:hAnsi="Arial" w:cs="Arial"/>
        </w:rPr>
      </w:pPr>
      <w:r w:rsidRPr="00D57BC5">
        <w:rPr>
          <w:rFonts w:ascii="Arial" w:hAnsi="Arial" w:cs="Arial"/>
        </w:rPr>
        <w:t>System musi wspierać mechanizm graficznego podglądu wykrytych vlanów w urządzeniach sieciowych działających w środowisku.</w:t>
      </w:r>
    </w:p>
    <w:p w14:paraId="3E40B020" w14:textId="77777777" w:rsidR="008528DC" w:rsidRPr="00D57BC5" w:rsidRDefault="00697B92" w:rsidP="00A749DA">
      <w:pPr>
        <w:pStyle w:val="Akapitzlist"/>
        <w:numPr>
          <w:ilvl w:val="0"/>
          <w:numId w:val="11"/>
        </w:numPr>
        <w:spacing w:line="360" w:lineRule="auto"/>
        <w:ind w:right="340"/>
        <w:jc w:val="both"/>
        <w:rPr>
          <w:rFonts w:ascii="Arial" w:hAnsi="Arial" w:cs="Arial"/>
        </w:rPr>
      </w:pPr>
      <w:r w:rsidRPr="00D57BC5">
        <w:rPr>
          <w:rFonts w:ascii="Arial" w:hAnsi="Arial" w:cs="Arial"/>
        </w:rPr>
        <w:t>System musi wpierać funkcjonalność graficznego monitoringu zasobów zarządzanych drukarek sieciowych.</w:t>
      </w:r>
    </w:p>
    <w:p w14:paraId="3E40B021" w14:textId="77777777" w:rsidR="008528DC" w:rsidRPr="00D57BC5" w:rsidRDefault="00697B92" w:rsidP="00A749DA">
      <w:pPr>
        <w:pStyle w:val="Akapitzlist"/>
        <w:numPr>
          <w:ilvl w:val="0"/>
          <w:numId w:val="11"/>
        </w:numPr>
        <w:spacing w:line="360" w:lineRule="auto"/>
        <w:ind w:right="340"/>
        <w:jc w:val="both"/>
        <w:rPr>
          <w:rFonts w:ascii="Arial" w:hAnsi="Arial" w:cs="Arial"/>
        </w:rPr>
      </w:pPr>
      <w:r w:rsidRPr="00D57BC5">
        <w:rPr>
          <w:rFonts w:ascii="Arial" w:hAnsi="Arial" w:cs="Arial"/>
        </w:rPr>
        <w:t>System musi posiadać mechanizm graficznego podglądu stanu tożsamości oraz urządzeń końcowych w tym podstawowe dane, ostatnia autoryzacja do sieci, wykorzystanie urządzeń końcowych wg tożsamości na dzień, parametry urządzeń końcowych, min: system operacyjny, wersja.</w:t>
      </w:r>
    </w:p>
    <w:p w14:paraId="3E40B022" w14:textId="77777777" w:rsidR="008528DC" w:rsidRPr="00D57BC5" w:rsidRDefault="00697B92" w:rsidP="00A749DA">
      <w:pPr>
        <w:pStyle w:val="Akapitzlist"/>
        <w:numPr>
          <w:ilvl w:val="0"/>
          <w:numId w:val="11"/>
        </w:numPr>
        <w:spacing w:line="360" w:lineRule="auto"/>
        <w:ind w:right="340"/>
        <w:jc w:val="both"/>
        <w:rPr>
          <w:rFonts w:ascii="Arial" w:hAnsi="Arial" w:cs="Arial"/>
        </w:rPr>
      </w:pPr>
      <w:r w:rsidRPr="00D57BC5">
        <w:rPr>
          <w:rFonts w:ascii="Arial" w:hAnsi="Arial" w:cs="Arial"/>
        </w:rPr>
        <w:t>System musi umożliwiać podgląd tożsamości, urządzeń końcowych zalogowanych do sieci w czasie rzeczywistym z podziałem wg urządzeń sieciowych, kontrolerów wifi.</w:t>
      </w:r>
    </w:p>
    <w:p w14:paraId="3E40B023" w14:textId="77777777" w:rsidR="008528DC" w:rsidRPr="00D57BC5" w:rsidRDefault="00697B92" w:rsidP="00A749DA">
      <w:pPr>
        <w:pStyle w:val="Akapitzlist"/>
        <w:numPr>
          <w:ilvl w:val="0"/>
          <w:numId w:val="11"/>
        </w:numPr>
        <w:spacing w:line="360" w:lineRule="auto"/>
        <w:ind w:right="340"/>
        <w:jc w:val="both"/>
        <w:rPr>
          <w:rFonts w:ascii="Arial" w:hAnsi="Arial" w:cs="Arial"/>
        </w:rPr>
      </w:pPr>
      <w:r w:rsidRPr="00D57BC5">
        <w:rPr>
          <w:rFonts w:ascii="Arial" w:hAnsi="Arial" w:cs="Arial"/>
        </w:rPr>
        <w:t>Raport z logów OTP z informacją o poprawnej i błędnej autoryzacji, wysłanego tokenu przez bramkę SMS.</w:t>
      </w:r>
    </w:p>
    <w:p w14:paraId="3E40B024" w14:textId="77777777" w:rsidR="008528DC" w:rsidRPr="00D57BC5" w:rsidRDefault="00697B92" w:rsidP="00A749DA">
      <w:pPr>
        <w:pStyle w:val="Akapitzlist"/>
        <w:numPr>
          <w:ilvl w:val="0"/>
          <w:numId w:val="11"/>
        </w:numPr>
        <w:spacing w:line="360" w:lineRule="auto"/>
        <w:ind w:right="340"/>
        <w:jc w:val="both"/>
        <w:rPr>
          <w:rFonts w:ascii="Arial" w:hAnsi="Arial" w:cs="Arial"/>
          <w:lang w:val="en-US"/>
        </w:rPr>
      </w:pPr>
      <w:r w:rsidRPr="00D57BC5">
        <w:rPr>
          <w:rFonts w:ascii="Arial" w:hAnsi="Arial" w:cs="Arial"/>
          <w:lang w:val="en-US"/>
        </w:rPr>
        <w:t>Raport zdarzeń Microsoft Active Directory, minimum:</w:t>
      </w:r>
    </w:p>
    <w:p w14:paraId="3E40B025" w14:textId="77777777" w:rsidR="008528DC" w:rsidRPr="00D57BC5" w:rsidRDefault="00697B92" w:rsidP="00A749DA">
      <w:pPr>
        <w:pStyle w:val="Akapitzlist"/>
        <w:numPr>
          <w:ilvl w:val="1"/>
          <w:numId w:val="32"/>
        </w:numPr>
        <w:spacing w:line="360" w:lineRule="auto"/>
        <w:ind w:right="340"/>
        <w:jc w:val="both"/>
        <w:rPr>
          <w:rFonts w:ascii="Arial" w:hAnsi="Arial" w:cs="Arial"/>
        </w:rPr>
      </w:pPr>
      <w:r w:rsidRPr="00D57BC5">
        <w:rPr>
          <w:rFonts w:ascii="Arial" w:hAnsi="Arial" w:cs="Arial"/>
        </w:rPr>
        <w:t>Logowania, wylogowania z system w tym błędne logowania</w:t>
      </w:r>
    </w:p>
    <w:p w14:paraId="3E40B026" w14:textId="77777777" w:rsidR="008528DC" w:rsidRPr="00D57BC5" w:rsidRDefault="00697B92" w:rsidP="00A749DA">
      <w:pPr>
        <w:pStyle w:val="Akapitzlist"/>
        <w:numPr>
          <w:ilvl w:val="1"/>
          <w:numId w:val="32"/>
        </w:numPr>
        <w:spacing w:line="360" w:lineRule="auto"/>
        <w:ind w:right="340"/>
        <w:jc w:val="both"/>
        <w:rPr>
          <w:rFonts w:ascii="Arial" w:hAnsi="Arial" w:cs="Arial"/>
          <w:lang w:val="en-US"/>
        </w:rPr>
      </w:pPr>
      <w:r w:rsidRPr="00D57BC5">
        <w:rPr>
          <w:rFonts w:ascii="Arial" w:hAnsi="Arial" w:cs="Arial"/>
          <w:lang w:val="en-US"/>
        </w:rPr>
        <w:t>Logowania do sieci 802.1X</w:t>
      </w:r>
    </w:p>
    <w:p w14:paraId="3E40B027" w14:textId="77777777" w:rsidR="008528DC" w:rsidRPr="00D57BC5" w:rsidRDefault="00697B92" w:rsidP="00A749DA">
      <w:pPr>
        <w:pStyle w:val="Standard"/>
        <w:spacing w:line="360" w:lineRule="auto"/>
        <w:ind w:right="340"/>
        <w:jc w:val="both"/>
        <w:rPr>
          <w:rFonts w:ascii="Arial" w:hAnsi="Arial" w:cs="Arial"/>
          <w:b/>
        </w:rPr>
      </w:pPr>
      <w:r w:rsidRPr="00D57BC5">
        <w:rPr>
          <w:rFonts w:ascii="Arial" w:hAnsi="Arial" w:cs="Arial"/>
          <w:b/>
        </w:rPr>
        <w:t>Alarmy</w:t>
      </w:r>
    </w:p>
    <w:p w14:paraId="3E40B028" w14:textId="2AEE84D8" w:rsidR="008528DC" w:rsidRPr="00D57BC5" w:rsidRDefault="00697B92" w:rsidP="00A749DA">
      <w:pPr>
        <w:pStyle w:val="Akapitzlist"/>
        <w:numPr>
          <w:ilvl w:val="0"/>
          <w:numId w:val="24"/>
        </w:numPr>
        <w:spacing w:line="360" w:lineRule="auto"/>
        <w:ind w:right="340"/>
        <w:jc w:val="both"/>
        <w:rPr>
          <w:rFonts w:ascii="Arial" w:hAnsi="Arial" w:cs="Arial"/>
        </w:rPr>
      </w:pPr>
      <w:r w:rsidRPr="00D57BC5">
        <w:rPr>
          <w:rFonts w:ascii="Arial" w:hAnsi="Arial" w:cs="Arial"/>
        </w:rPr>
        <w:t xml:space="preserve">System musi umożliwiać generowanie alarmów systemowych w sytuacjach </w:t>
      </w:r>
      <w:r w:rsidR="00564652" w:rsidRPr="00D57BC5">
        <w:rPr>
          <w:rFonts w:ascii="Arial" w:hAnsi="Arial" w:cs="Arial"/>
        </w:rPr>
        <w:t>określonych przez użytkownika</w:t>
      </w:r>
      <w:r w:rsidRPr="00D57BC5">
        <w:rPr>
          <w:rFonts w:ascii="Arial" w:hAnsi="Arial" w:cs="Arial"/>
        </w:rPr>
        <w:t xml:space="preserve"> za pomocą:</w:t>
      </w:r>
    </w:p>
    <w:p w14:paraId="3E40B029" w14:textId="77777777" w:rsidR="008528DC" w:rsidRPr="00D57BC5" w:rsidRDefault="00697B92" w:rsidP="00A749DA">
      <w:pPr>
        <w:pStyle w:val="Akapitzlist"/>
        <w:numPr>
          <w:ilvl w:val="1"/>
          <w:numId w:val="33"/>
        </w:numPr>
        <w:spacing w:line="360" w:lineRule="auto"/>
        <w:ind w:right="340"/>
        <w:jc w:val="both"/>
        <w:rPr>
          <w:rFonts w:ascii="Arial" w:hAnsi="Arial" w:cs="Arial"/>
        </w:rPr>
      </w:pPr>
      <w:r w:rsidRPr="00D57BC5">
        <w:rPr>
          <w:rFonts w:ascii="Arial" w:hAnsi="Arial" w:cs="Arial"/>
        </w:rPr>
        <w:t>wiadomości e-mail,</w:t>
      </w:r>
    </w:p>
    <w:p w14:paraId="3E40B02A" w14:textId="77777777" w:rsidR="008528DC" w:rsidRPr="00D57BC5" w:rsidRDefault="00697B92" w:rsidP="00A749DA">
      <w:pPr>
        <w:pStyle w:val="Akapitzlist"/>
        <w:numPr>
          <w:ilvl w:val="1"/>
          <w:numId w:val="33"/>
        </w:numPr>
        <w:spacing w:line="360" w:lineRule="auto"/>
        <w:ind w:right="340"/>
        <w:jc w:val="both"/>
        <w:rPr>
          <w:rFonts w:ascii="Arial" w:hAnsi="Arial" w:cs="Arial"/>
        </w:rPr>
      </w:pPr>
      <w:r w:rsidRPr="00D57BC5">
        <w:rPr>
          <w:rFonts w:ascii="Arial" w:hAnsi="Arial" w:cs="Arial"/>
        </w:rPr>
        <w:t>Syslog,</w:t>
      </w:r>
    </w:p>
    <w:p w14:paraId="3E40B02B" w14:textId="77777777" w:rsidR="008528DC" w:rsidRPr="00D57BC5" w:rsidRDefault="00697B92" w:rsidP="00A749DA">
      <w:pPr>
        <w:pStyle w:val="Akapitzlist"/>
        <w:numPr>
          <w:ilvl w:val="1"/>
          <w:numId w:val="33"/>
        </w:numPr>
        <w:spacing w:line="360" w:lineRule="auto"/>
        <w:ind w:right="340"/>
        <w:jc w:val="both"/>
        <w:rPr>
          <w:rFonts w:ascii="Arial" w:hAnsi="Arial" w:cs="Arial"/>
        </w:rPr>
      </w:pPr>
      <w:r w:rsidRPr="00D57BC5">
        <w:rPr>
          <w:rFonts w:ascii="Arial" w:hAnsi="Arial" w:cs="Arial"/>
        </w:rPr>
        <w:t>notyfikacji systemowych.</w:t>
      </w:r>
    </w:p>
    <w:p w14:paraId="3E40B02C" w14:textId="77777777" w:rsidR="008528DC" w:rsidRPr="00D57BC5" w:rsidRDefault="00697B92" w:rsidP="00A749DA">
      <w:pPr>
        <w:pStyle w:val="Akapitzlist"/>
        <w:numPr>
          <w:ilvl w:val="0"/>
          <w:numId w:val="1"/>
        </w:numPr>
        <w:spacing w:line="360" w:lineRule="auto"/>
        <w:ind w:right="340"/>
        <w:jc w:val="both"/>
        <w:rPr>
          <w:rFonts w:ascii="Arial" w:hAnsi="Arial" w:cs="Arial"/>
        </w:rPr>
      </w:pPr>
      <w:r w:rsidRPr="00D57BC5">
        <w:rPr>
          <w:rFonts w:ascii="Arial" w:hAnsi="Arial" w:cs="Arial"/>
        </w:rPr>
        <w:t>Alarmy mogą być generowane w sytuacjach, min:</w:t>
      </w:r>
    </w:p>
    <w:p w14:paraId="3E40B02D" w14:textId="77777777" w:rsidR="008528DC" w:rsidRPr="00D57BC5" w:rsidRDefault="00697B92" w:rsidP="00A749DA">
      <w:pPr>
        <w:pStyle w:val="Akapitzlist"/>
        <w:numPr>
          <w:ilvl w:val="1"/>
          <w:numId w:val="34"/>
        </w:numPr>
        <w:spacing w:line="360" w:lineRule="auto"/>
        <w:ind w:right="340"/>
        <w:jc w:val="both"/>
        <w:rPr>
          <w:rFonts w:ascii="Arial" w:hAnsi="Arial" w:cs="Arial"/>
        </w:rPr>
      </w:pPr>
      <w:r w:rsidRPr="00D57BC5">
        <w:rPr>
          <w:rFonts w:ascii="Arial" w:hAnsi="Arial" w:cs="Arial"/>
        </w:rPr>
        <w:t>Ilości obsługiwanych transakcji RADIUS,</w:t>
      </w:r>
    </w:p>
    <w:p w14:paraId="3E40B02E" w14:textId="77777777" w:rsidR="008528DC" w:rsidRPr="00D57BC5" w:rsidRDefault="00697B92" w:rsidP="00A749DA">
      <w:pPr>
        <w:pStyle w:val="Akapitzlist"/>
        <w:numPr>
          <w:ilvl w:val="1"/>
          <w:numId w:val="34"/>
        </w:numPr>
        <w:spacing w:line="360" w:lineRule="auto"/>
        <w:ind w:right="340"/>
        <w:jc w:val="both"/>
        <w:rPr>
          <w:rFonts w:ascii="Arial" w:hAnsi="Arial" w:cs="Arial"/>
        </w:rPr>
      </w:pPr>
      <w:r w:rsidRPr="00D57BC5">
        <w:rPr>
          <w:rFonts w:ascii="Arial" w:hAnsi="Arial" w:cs="Arial"/>
        </w:rPr>
        <w:t>Opóźnienie obsługi transkacji RADIUS,</w:t>
      </w:r>
    </w:p>
    <w:p w14:paraId="3E40B02F" w14:textId="77777777" w:rsidR="008528DC" w:rsidRPr="00D57BC5" w:rsidRDefault="00697B92" w:rsidP="00A749DA">
      <w:pPr>
        <w:pStyle w:val="Akapitzlist"/>
        <w:numPr>
          <w:ilvl w:val="1"/>
          <w:numId w:val="34"/>
        </w:numPr>
        <w:spacing w:line="360" w:lineRule="auto"/>
        <w:ind w:right="340"/>
        <w:jc w:val="both"/>
        <w:rPr>
          <w:rFonts w:ascii="Arial" w:hAnsi="Arial" w:cs="Arial"/>
        </w:rPr>
      </w:pPr>
      <w:r w:rsidRPr="00D57BC5">
        <w:rPr>
          <w:rFonts w:ascii="Arial" w:hAnsi="Arial" w:cs="Arial"/>
        </w:rPr>
        <w:t>Statusu krytycznego modułów.</w:t>
      </w:r>
    </w:p>
    <w:p w14:paraId="3E40B030" w14:textId="77777777" w:rsidR="008528DC" w:rsidRPr="00D57BC5" w:rsidRDefault="00697B92" w:rsidP="00A749DA">
      <w:pPr>
        <w:pStyle w:val="Akapitzlist"/>
        <w:numPr>
          <w:ilvl w:val="0"/>
          <w:numId w:val="1"/>
        </w:numPr>
        <w:spacing w:line="360" w:lineRule="auto"/>
        <w:ind w:right="340"/>
        <w:jc w:val="both"/>
        <w:rPr>
          <w:rFonts w:ascii="Arial" w:hAnsi="Arial" w:cs="Arial"/>
        </w:rPr>
      </w:pPr>
      <w:r w:rsidRPr="00D57BC5">
        <w:rPr>
          <w:rFonts w:ascii="Arial" w:hAnsi="Arial" w:cs="Arial"/>
        </w:rPr>
        <w:t>System musi posiadać zestaw narzędzi diagnostycznych dla rozwiązywania problemów, w tym:</w:t>
      </w:r>
    </w:p>
    <w:p w14:paraId="3E40B031" w14:textId="77777777" w:rsidR="008528DC" w:rsidRPr="00D57BC5" w:rsidRDefault="00697B92" w:rsidP="00A749DA">
      <w:pPr>
        <w:pStyle w:val="Akapitzlist"/>
        <w:numPr>
          <w:ilvl w:val="1"/>
          <w:numId w:val="35"/>
        </w:numPr>
        <w:spacing w:line="360" w:lineRule="auto"/>
        <w:ind w:right="340"/>
        <w:jc w:val="both"/>
        <w:rPr>
          <w:rFonts w:ascii="Arial" w:hAnsi="Arial" w:cs="Arial"/>
        </w:rPr>
      </w:pPr>
      <w:r w:rsidRPr="00D57BC5">
        <w:rPr>
          <w:rFonts w:ascii="Arial" w:hAnsi="Arial" w:cs="Arial"/>
        </w:rPr>
        <w:t>badanie łączności IP za pomocą ping, traceroute,</w:t>
      </w:r>
    </w:p>
    <w:p w14:paraId="3E40B032" w14:textId="77777777" w:rsidR="008528DC" w:rsidRPr="00D57BC5" w:rsidRDefault="00697B92" w:rsidP="00A749DA">
      <w:pPr>
        <w:pStyle w:val="Akapitzlist"/>
        <w:numPr>
          <w:ilvl w:val="1"/>
          <w:numId w:val="35"/>
        </w:numPr>
        <w:spacing w:line="360" w:lineRule="auto"/>
        <w:ind w:right="340"/>
        <w:jc w:val="both"/>
        <w:rPr>
          <w:rFonts w:ascii="Arial" w:hAnsi="Arial" w:cs="Arial"/>
        </w:rPr>
      </w:pPr>
      <w:r w:rsidRPr="00D57BC5">
        <w:rPr>
          <w:rFonts w:ascii="Arial" w:hAnsi="Arial" w:cs="Arial"/>
        </w:rPr>
        <w:t>tcpdump protokołów RADIUS, TACACS+,</w:t>
      </w:r>
    </w:p>
    <w:p w14:paraId="3E40B033" w14:textId="77777777" w:rsidR="008528DC" w:rsidRPr="00D57BC5" w:rsidRDefault="00697B92" w:rsidP="00A749DA">
      <w:pPr>
        <w:pStyle w:val="Akapitzlist"/>
        <w:numPr>
          <w:ilvl w:val="1"/>
          <w:numId w:val="35"/>
        </w:numPr>
        <w:spacing w:line="360" w:lineRule="auto"/>
        <w:ind w:right="340"/>
        <w:jc w:val="both"/>
        <w:rPr>
          <w:rFonts w:ascii="Arial" w:hAnsi="Arial" w:cs="Arial"/>
        </w:rPr>
      </w:pPr>
      <w:r w:rsidRPr="00D57BC5">
        <w:rPr>
          <w:rFonts w:ascii="Arial" w:hAnsi="Arial" w:cs="Arial"/>
        </w:rPr>
        <w:t>wyszukiwanie zdarzeń RADIUS z uwzględnieniem:</w:t>
      </w:r>
    </w:p>
    <w:p w14:paraId="3E40B034" w14:textId="77777777" w:rsidR="008528DC" w:rsidRPr="00D57BC5" w:rsidRDefault="00697B92" w:rsidP="00A749DA">
      <w:pPr>
        <w:pStyle w:val="Akapitzlist"/>
        <w:numPr>
          <w:ilvl w:val="2"/>
          <w:numId w:val="35"/>
        </w:numPr>
        <w:spacing w:line="360" w:lineRule="auto"/>
        <w:ind w:right="340"/>
        <w:jc w:val="both"/>
        <w:rPr>
          <w:rFonts w:ascii="Arial" w:hAnsi="Arial" w:cs="Arial"/>
        </w:rPr>
      </w:pPr>
      <w:r w:rsidRPr="00D57BC5">
        <w:rPr>
          <w:rFonts w:ascii="Arial" w:hAnsi="Arial" w:cs="Arial"/>
        </w:rPr>
        <w:t>nazwy użytkownika,</w:t>
      </w:r>
    </w:p>
    <w:p w14:paraId="3E40B035" w14:textId="77777777" w:rsidR="008528DC" w:rsidRPr="00D57BC5" w:rsidRDefault="00697B92" w:rsidP="00A749DA">
      <w:pPr>
        <w:pStyle w:val="Akapitzlist"/>
        <w:numPr>
          <w:ilvl w:val="2"/>
          <w:numId w:val="35"/>
        </w:numPr>
        <w:spacing w:line="360" w:lineRule="auto"/>
        <w:ind w:right="340"/>
        <w:jc w:val="both"/>
        <w:rPr>
          <w:rFonts w:ascii="Arial" w:hAnsi="Arial" w:cs="Arial"/>
        </w:rPr>
      </w:pPr>
      <w:r w:rsidRPr="00D57BC5">
        <w:rPr>
          <w:rFonts w:ascii="Arial" w:hAnsi="Arial" w:cs="Arial"/>
        </w:rPr>
        <w:t>adresu MAC,</w:t>
      </w:r>
    </w:p>
    <w:p w14:paraId="3E40B036" w14:textId="77777777" w:rsidR="008528DC" w:rsidRPr="00D57BC5" w:rsidRDefault="00697B92" w:rsidP="00A749DA">
      <w:pPr>
        <w:pStyle w:val="Akapitzlist"/>
        <w:numPr>
          <w:ilvl w:val="2"/>
          <w:numId w:val="35"/>
        </w:numPr>
        <w:spacing w:line="360" w:lineRule="auto"/>
        <w:ind w:right="340"/>
        <w:jc w:val="both"/>
        <w:rPr>
          <w:rFonts w:ascii="Arial" w:hAnsi="Arial" w:cs="Arial"/>
        </w:rPr>
      </w:pPr>
      <w:r w:rsidRPr="00D57BC5">
        <w:rPr>
          <w:rFonts w:ascii="Arial" w:hAnsi="Arial" w:cs="Arial"/>
        </w:rPr>
        <w:t>statusu uwierzytelnienia (udana lub nieudana),</w:t>
      </w:r>
    </w:p>
    <w:p w14:paraId="3E40B037" w14:textId="77777777" w:rsidR="008528DC" w:rsidRPr="00D57BC5" w:rsidRDefault="00697B92" w:rsidP="00A749DA">
      <w:pPr>
        <w:pStyle w:val="Akapitzlist"/>
        <w:numPr>
          <w:ilvl w:val="2"/>
          <w:numId w:val="35"/>
        </w:numPr>
        <w:spacing w:line="360" w:lineRule="auto"/>
        <w:ind w:right="340"/>
        <w:jc w:val="both"/>
        <w:rPr>
          <w:rFonts w:ascii="Arial" w:hAnsi="Arial" w:cs="Arial"/>
        </w:rPr>
      </w:pPr>
      <w:r w:rsidRPr="00D57BC5">
        <w:rPr>
          <w:rFonts w:ascii="Arial" w:hAnsi="Arial" w:cs="Arial"/>
        </w:rPr>
        <w:t>powodu, jeżeli uwierzytelnienie nieudane,</w:t>
      </w:r>
    </w:p>
    <w:p w14:paraId="3E40B038" w14:textId="77777777" w:rsidR="008528DC" w:rsidRPr="00D57BC5" w:rsidRDefault="00697B92" w:rsidP="00A749DA">
      <w:pPr>
        <w:pStyle w:val="Akapitzlist"/>
        <w:numPr>
          <w:ilvl w:val="2"/>
          <w:numId w:val="35"/>
        </w:numPr>
        <w:spacing w:line="360" w:lineRule="auto"/>
        <w:ind w:right="340"/>
        <w:jc w:val="both"/>
        <w:rPr>
          <w:rFonts w:ascii="Arial" w:hAnsi="Arial" w:cs="Arial"/>
        </w:rPr>
      </w:pPr>
      <w:r w:rsidRPr="00D57BC5">
        <w:rPr>
          <w:rFonts w:ascii="Arial" w:hAnsi="Arial" w:cs="Arial"/>
        </w:rPr>
        <w:t>zakresu czasowego, co do dnia, godziny i minuty,</w:t>
      </w:r>
    </w:p>
    <w:p w14:paraId="3E40B039" w14:textId="374ADFD1" w:rsidR="008528DC" w:rsidRDefault="00697B92" w:rsidP="00A749DA">
      <w:pPr>
        <w:pStyle w:val="Akapitzlist"/>
        <w:numPr>
          <w:ilvl w:val="1"/>
          <w:numId w:val="35"/>
        </w:numPr>
        <w:spacing w:line="360" w:lineRule="auto"/>
        <w:ind w:right="340"/>
        <w:jc w:val="both"/>
        <w:rPr>
          <w:rFonts w:ascii="Arial" w:hAnsi="Arial" w:cs="Arial"/>
        </w:rPr>
      </w:pPr>
      <w:r w:rsidRPr="00D57BC5">
        <w:rPr>
          <w:rFonts w:ascii="Arial" w:hAnsi="Arial" w:cs="Arial"/>
        </w:rPr>
        <w:t>wykonanie zdalnego polecenia na urządzeniu sieciowym.</w:t>
      </w:r>
    </w:p>
    <w:p w14:paraId="40459FE8" w14:textId="77777777" w:rsidR="00000541" w:rsidRDefault="00000541" w:rsidP="00B1260E">
      <w:pPr>
        <w:spacing w:line="360" w:lineRule="auto"/>
        <w:ind w:right="340"/>
        <w:jc w:val="both"/>
        <w:rPr>
          <w:rFonts w:ascii="Arial" w:hAnsi="Arial" w:cs="Arial"/>
          <w:color w:val="00B050"/>
        </w:rPr>
      </w:pPr>
    </w:p>
    <w:p w14:paraId="310A1F7C" w14:textId="14634B1F" w:rsidR="00CF515F" w:rsidRPr="00E62981" w:rsidRDefault="00CF515F" w:rsidP="00B1260E">
      <w:pPr>
        <w:spacing w:line="360" w:lineRule="auto"/>
        <w:ind w:right="340"/>
        <w:jc w:val="both"/>
        <w:rPr>
          <w:rFonts w:ascii="Arial" w:hAnsi="Arial" w:cs="Arial"/>
        </w:rPr>
      </w:pPr>
      <w:r w:rsidRPr="00E62981">
        <w:rPr>
          <w:rFonts w:ascii="Arial" w:hAnsi="Arial" w:cs="Arial"/>
        </w:rPr>
        <w:t>LICENCJA</w:t>
      </w:r>
    </w:p>
    <w:p w14:paraId="5A81CEF4" w14:textId="7DE82CD4" w:rsidR="0048462A" w:rsidRPr="00E62981" w:rsidRDefault="00000541" w:rsidP="00B1260E">
      <w:pPr>
        <w:spacing w:line="360" w:lineRule="auto"/>
        <w:ind w:right="340"/>
        <w:jc w:val="both"/>
        <w:rPr>
          <w:rFonts w:ascii="Arial" w:hAnsi="Arial" w:cs="Arial"/>
        </w:rPr>
      </w:pPr>
      <w:r w:rsidRPr="00E62981">
        <w:rPr>
          <w:rFonts w:ascii="Arial" w:hAnsi="Arial" w:cs="Arial"/>
        </w:rPr>
        <w:t xml:space="preserve">Udzielona </w:t>
      </w:r>
      <w:r w:rsidR="00244A43" w:rsidRPr="00E62981">
        <w:rPr>
          <w:rFonts w:ascii="Arial" w:hAnsi="Arial" w:cs="Arial"/>
        </w:rPr>
        <w:t>Zamawiającemu licen</w:t>
      </w:r>
      <w:r w:rsidRPr="00E62981">
        <w:rPr>
          <w:rFonts w:ascii="Arial" w:hAnsi="Arial" w:cs="Arial"/>
        </w:rPr>
        <w:t xml:space="preserve">cja </w:t>
      </w:r>
      <w:r w:rsidR="00244A43" w:rsidRPr="00E62981">
        <w:rPr>
          <w:rFonts w:ascii="Arial" w:hAnsi="Arial" w:cs="Arial"/>
        </w:rPr>
        <w:t xml:space="preserve">na korzystanie z zaoferowanego oprogramowania w pełnym zakresie zgodnym z SWZ </w:t>
      </w:r>
      <w:r w:rsidRPr="00E62981">
        <w:rPr>
          <w:rFonts w:ascii="Arial" w:hAnsi="Arial" w:cs="Arial"/>
        </w:rPr>
        <w:t>będzie licencją bezterminową (wieczystą), niewyłączną , nieograniczoną terytorialnie</w:t>
      </w:r>
      <w:r w:rsidR="0067726F" w:rsidRPr="00E62981">
        <w:rPr>
          <w:rFonts w:ascii="Arial" w:hAnsi="Arial" w:cs="Arial"/>
        </w:rPr>
        <w:t>,</w:t>
      </w:r>
      <w:r w:rsidR="00244A43" w:rsidRPr="00E62981">
        <w:rPr>
          <w:rFonts w:ascii="Arial" w:hAnsi="Arial" w:cs="Arial"/>
        </w:rPr>
        <w:t xml:space="preserve"> a warunki licencji</w:t>
      </w:r>
      <w:r w:rsidR="0091406E" w:rsidRPr="00E62981">
        <w:rPr>
          <w:rFonts w:ascii="Arial" w:hAnsi="Arial" w:cs="Arial"/>
        </w:rPr>
        <w:t>,</w:t>
      </w:r>
      <w:r w:rsidR="00244A43" w:rsidRPr="00E62981">
        <w:rPr>
          <w:rFonts w:ascii="Arial" w:hAnsi="Arial" w:cs="Arial"/>
        </w:rPr>
        <w:t xml:space="preserve"> zgodne z dokumentami niniejszego postępowania</w:t>
      </w:r>
      <w:r w:rsidR="0091406E" w:rsidRPr="00E62981">
        <w:rPr>
          <w:rFonts w:ascii="Arial" w:hAnsi="Arial" w:cs="Arial"/>
        </w:rPr>
        <w:t>,</w:t>
      </w:r>
      <w:r w:rsidR="00244A43" w:rsidRPr="00E62981">
        <w:rPr>
          <w:rFonts w:ascii="Arial" w:hAnsi="Arial" w:cs="Arial"/>
        </w:rPr>
        <w:t xml:space="preserve"> będą stanowiły integralny załącznik do zawartej z Zamawiającym umowy.</w:t>
      </w:r>
    </w:p>
    <w:p w14:paraId="38284F87" w14:textId="77777777" w:rsidR="00CF515F" w:rsidRPr="00E62981" w:rsidRDefault="00CF515F" w:rsidP="00B1260E">
      <w:pPr>
        <w:spacing w:line="360" w:lineRule="auto"/>
        <w:ind w:right="340"/>
        <w:jc w:val="both"/>
        <w:rPr>
          <w:rFonts w:ascii="Arial" w:hAnsi="Arial" w:cs="Arial"/>
        </w:rPr>
      </w:pPr>
    </w:p>
    <w:p w14:paraId="4E791A3C" w14:textId="6C66A080" w:rsidR="00B1260E" w:rsidRPr="00E62981" w:rsidRDefault="00C0352C" w:rsidP="00B1260E">
      <w:pPr>
        <w:spacing w:line="360" w:lineRule="auto"/>
        <w:ind w:right="340"/>
        <w:jc w:val="both"/>
        <w:rPr>
          <w:rFonts w:ascii="Arial" w:hAnsi="Arial" w:cs="Arial"/>
        </w:rPr>
      </w:pPr>
      <w:r w:rsidRPr="00E62981">
        <w:rPr>
          <w:rFonts w:ascii="Arial" w:hAnsi="Arial" w:cs="Arial"/>
        </w:rPr>
        <w:t>MINIMALNE WYMAGANE WARUNKI UDZIELONEJ PRZEZ WYKONAWCĘ LICENCJI/SUBLICENCJI</w:t>
      </w:r>
    </w:p>
    <w:p w14:paraId="3A96A5C5" w14:textId="41223159" w:rsidR="00C0352C" w:rsidRPr="00E62981" w:rsidRDefault="0091406E" w:rsidP="00B1260E">
      <w:pPr>
        <w:spacing w:line="360" w:lineRule="auto"/>
        <w:ind w:right="340"/>
        <w:jc w:val="both"/>
        <w:rPr>
          <w:rFonts w:ascii="Arial" w:hAnsi="Arial" w:cs="Arial"/>
        </w:rPr>
      </w:pPr>
      <w:r w:rsidRPr="00E62981">
        <w:rPr>
          <w:rFonts w:ascii="Arial" w:hAnsi="Arial" w:cs="Arial"/>
        </w:rPr>
        <w:t xml:space="preserve">Licencja musi zapewnić możliwość korzystania z oprogramowania </w:t>
      </w:r>
      <w:r w:rsidR="00004C96" w:rsidRPr="00E62981">
        <w:rPr>
          <w:rFonts w:ascii="Arial" w:hAnsi="Arial" w:cs="Arial"/>
        </w:rPr>
        <w:t xml:space="preserve">i dokumentacji </w:t>
      </w:r>
      <w:r w:rsidRPr="00E62981">
        <w:rPr>
          <w:rFonts w:ascii="Arial" w:hAnsi="Arial" w:cs="Arial"/>
        </w:rPr>
        <w:t>Zamawiającemu i uprawnionym przez Zamawiającego pracownikom lub innym osobom świadczącym działania na jego rzecz w ramach prowadzonej przez Zamawiającego działalności, w takim zakresie</w:t>
      </w:r>
      <w:r w:rsidR="00FD6C54" w:rsidRPr="00E62981">
        <w:rPr>
          <w:rFonts w:ascii="Arial" w:hAnsi="Arial" w:cs="Arial"/>
        </w:rPr>
        <w:t xml:space="preserve"> i czasie i na takich warunkach</w:t>
      </w:r>
      <w:r w:rsidRPr="00E62981">
        <w:rPr>
          <w:rFonts w:ascii="Arial" w:hAnsi="Arial" w:cs="Arial"/>
        </w:rPr>
        <w:t>, aby spełnić co najmniej wszystkie wymagania Zamawiającego objęte opisem niniejszego OPZ</w:t>
      </w:r>
    </w:p>
    <w:p w14:paraId="16577B98" w14:textId="77777777" w:rsidR="00C0352C" w:rsidRPr="00E62981" w:rsidRDefault="00C0352C" w:rsidP="00B1260E">
      <w:pPr>
        <w:spacing w:line="360" w:lineRule="auto"/>
        <w:ind w:right="340"/>
        <w:jc w:val="both"/>
        <w:rPr>
          <w:rFonts w:ascii="Arial" w:hAnsi="Arial" w:cs="Arial"/>
        </w:rPr>
      </w:pPr>
    </w:p>
    <w:p w14:paraId="64F831F5" w14:textId="5F357785" w:rsidR="00C0352C" w:rsidRPr="00E62981" w:rsidRDefault="008B2A53" w:rsidP="00B1260E">
      <w:pPr>
        <w:spacing w:line="360" w:lineRule="auto"/>
        <w:ind w:right="340"/>
        <w:jc w:val="both"/>
        <w:rPr>
          <w:rFonts w:ascii="Arial" w:hAnsi="Arial" w:cs="Arial"/>
          <w:i/>
          <w:iCs/>
        </w:rPr>
      </w:pPr>
      <w:r w:rsidRPr="00E62981">
        <w:rPr>
          <w:rFonts w:ascii="Arial" w:hAnsi="Arial" w:cs="Arial"/>
          <w:u w:val="single"/>
        </w:rPr>
        <w:t>Do oferty muszą być dołączone warunki odpowiedniej licencji producenta</w:t>
      </w:r>
      <w:r w:rsidRPr="00E62981">
        <w:rPr>
          <w:rFonts w:ascii="Arial" w:hAnsi="Arial" w:cs="Arial"/>
        </w:rPr>
        <w:t xml:space="preserve"> </w:t>
      </w:r>
      <w:r w:rsidRPr="00E62981">
        <w:rPr>
          <w:rFonts w:ascii="Arial" w:hAnsi="Arial" w:cs="Arial"/>
          <w:i/>
          <w:iCs/>
        </w:rPr>
        <w:t>(jako  przedmiotowy</w:t>
      </w:r>
      <w:r w:rsidR="005D3593" w:rsidRPr="00E62981">
        <w:rPr>
          <w:rFonts w:ascii="Arial" w:hAnsi="Arial" w:cs="Arial"/>
          <w:i/>
          <w:iCs/>
        </w:rPr>
        <w:t xml:space="preserve"> środek dowodowy, składany w celu potwierdzenia zgodności zakresu korzystania z oferowanego oprogramowania z wymaganiami wskazanymi w OPZ przez Zamawiającego). </w:t>
      </w:r>
      <w:bookmarkStart w:id="19" w:name="_GoBack"/>
      <w:bookmarkEnd w:id="19"/>
    </w:p>
    <w:p w14:paraId="6E45C357" w14:textId="77777777" w:rsidR="00C0352C" w:rsidRPr="00C0352C" w:rsidRDefault="00C0352C" w:rsidP="00B1260E">
      <w:pPr>
        <w:spacing w:line="360" w:lineRule="auto"/>
        <w:ind w:right="340"/>
        <w:jc w:val="both"/>
        <w:rPr>
          <w:rFonts w:ascii="Arial" w:hAnsi="Arial" w:cs="Arial"/>
          <w:color w:val="00B050"/>
        </w:rPr>
      </w:pPr>
    </w:p>
    <w:p w14:paraId="1E886A8E" w14:textId="00A0A2D2" w:rsidR="00B1260E" w:rsidRDefault="00B1260E" w:rsidP="00B1260E">
      <w:pPr>
        <w:spacing w:line="360" w:lineRule="auto"/>
        <w:ind w:right="340"/>
        <w:jc w:val="both"/>
        <w:rPr>
          <w:rFonts w:ascii="Arial" w:hAnsi="Arial" w:cs="Arial"/>
          <w:b/>
          <w:sz w:val="28"/>
          <w:szCs w:val="28"/>
        </w:rPr>
      </w:pPr>
      <w:r>
        <w:rPr>
          <w:rFonts w:ascii="Arial" w:hAnsi="Arial" w:cs="Arial"/>
          <w:b/>
          <w:sz w:val="28"/>
          <w:szCs w:val="28"/>
        </w:rPr>
        <w:t>Etap 2</w:t>
      </w:r>
    </w:p>
    <w:p w14:paraId="2D92FC7A" w14:textId="3A71A46C" w:rsidR="00B1260E" w:rsidRDefault="00B1260E" w:rsidP="00B1260E">
      <w:pPr>
        <w:spacing w:line="360" w:lineRule="auto"/>
        <w:ind w:right="340"/>
        <w:jc w:val="both"/>
        <w:rPr>
          <w:rFonts w:ascii="Arial" w:hAnsi="Arial" w:cs="Arial"/>
        </w:rPr>
      </w:pPr>
      <w:r w:rsidRPr="00B1260E">
        <w:rPr>
          <w:rFonts w:ascii="Arial" w:hAnsi="Arial" w:cs="Arial"/>
        </w:rPr>
        <w:t xml:space="preserve">Wdrożenie </w:t>
      </w:r>
      <w:r>
        <w:rPr>
          <w:rFonts w:ascii="Arial" w:hAnsi="Arial" w:cs="Arial"/>
        </w:rPr>
        <w:t>s</w:t>
      </w:r>
      <w:r w:rsidRPr="00B1260E">
        <w:rPr>
          <w:rFonts w:ascii="Arial" w:hAnsi="Arial" w:cs="Arial"/>
        </w:rPr>
        <w:t>ystemu i szkolenie pracowników</w:t>
      </w:r>
      <w:r>
        <w:rPr>
          <w:rFonts w:ascii="Arial" w:hAnsi="Arial" w:cs="Arial"/>
        </w:rPr>
        <w:t xml:space="preserve"> Zamawiającego.</w:t>
      </w:r>
    </w:p>
    <w:p w14:paraId="34BDA6AA" w14:textId="77777777" w:rsidR="00B1260E" w:rsidRPr="00B1260E" w:rsidRDefault="00B1260E" w:rsidP="00B1260E">
      <w:pPr>
        <w:spacing w:line="360" w:lineRule="auto"/>
        <w:ind w:right="340"/>
        <w:jc w:val="both"/>
        <w:rPr>
          <w:rFonts w:ascii="Arial" w:hAnsi="Arial" w:cs="Arial"/>
        </w:rPr>
      </w:pPr>
    </w:p>
    <w:p w14:paraId="0F09B023" w14:textId="6BE7D5EC" w:rsidR="002B30D6" w:rsidRPr="002B30D6" w:rsidRDefault="002B30D6" w:rsidP="002B30D6">
      <w:pPr>
        <w:spacing w:line="360" w:lineRule="auto"/>
        <w:ind w:right="340"/>
        <w:jc w:val="both"/>
        <w:rPr>
          <w:rFonts w:ascii="Arial" w:hAnsi="Arial" w:cs="Arial"/>
          <w:b/>
        </w:rPr>
      </w:pPr>
      <w:r w:rsidRPr="002B30D6">
        <w:rPr>
          <w:rFonts w:ascii="Arial" w:hAnsi="Arial" w:cs="Arial"/>
          <w:b/>
        </w:rPr>
        <w:t>Wdrożenie</w:t>
      </w:r>
    </w:p>
    <w:p w14:paraId="3806BBF1" w14:textId="53D43AA0" w:rsidR="002B30D6" w:rsidRDefault="002B30D6" w:rsidP="002B30D6">
      <w:pPr>
        <w:pStyle w:val="Akapitzlist"/>
        <w:numPr>
          <w:ilvl w:val="0"/>
          <w:numId w:val="36"/>
        </w:numPr>
        <w:spacing w:line="360" w:lineRule="auto"/>
        <w:ind w:right="340"/>
        <w:jc w:val="both"/>
        <w:rPr>
          <w:rFonts w:ascii="Arial" w:hAnsi="Arial" w:cs="Arial"/>
        </w:rPr>
      </w:pPr>
      <w:r>
        <w:rPr>
          <w:rFonts w:ascii="Arial" w:hAnsi="Arial" w:cs="Arial"/>
        </w:rPr>
        <w:t>Instalacja</w:t>
      </w:r>
      <w:r w:rsidR="00596CFC">
        <w:rPr>
          <w:rFonts w:ascii="Arial" w:hAnsi="Arial" w:cs="Arial"/>
        </w:rPr>
        <w:t xml:space="preserve"> </w:t>
      </w:r>
      <w:r w:rsidR="00900E91">
        <w:rPr>
          <w:rFonts w:ascii="Arial" w:hAnsi="Arial" w:cs="Arial"/>
        </w:rPr>
        <w:t xml:space="preserve">instancji </w:t>
      </w:r>
      <w:r w:rsidR="00596CFC">
        <w:rPr>
          <w:rFonts w:ascii="Arial" w:hAnsi="Arial" w:cs="Arial"/>
        </w:rPr>
        <w:t>systemu</w:t>
      </w:r>
      <w:r w:rsidR="00900E91">
        <w:rPr>
          <w:rFonts w:ascii="Arial" w:hAnsi="Arial" w:cs="Arial"/>
        </w:rPr>
        <w:t xml:space="preserve"> umożliwiającej uruchomienie HA.</w:t>
      </w:r>
    </w:p>
    <w:p w14:paraId="364ED37F" w14:textId="2EABAE4E" w:rsidR="00596CFC" w:rsidRDefault="00596CFC" w:rsidP="002B30D6">
      <w:pPr>
        <w:pStyle w:val="Akapitzlist"/>
        <w:numPr>
          <w:ilvl w:val="0"/>
          <w:numId w:val="36"/>
        </w:numPr>
        <w:spacing w:line="360" w:lineRule="auto"/>
        <w:ind w:right="340"/>
        <w:jc w:val="both"/>
        <w:rPr>
          <w:rFonts w:ascii="Arial" w:hAnsi="Arial" w:cs="Arial"/>
        </w:rPr>
      </w:pPr>
      <w:r>
        <w:rPr>
          <w:rFonts w:ascii="Arial" w:hAnsi="Arial" w:cs="Arial"/>
        </w:rPr>
        <w:t>Konfiguracja systemu</w:t>
      </w:r>
    </w:p>
    <w:p w14:paraId="0B4AC3ED" w14:textId="0547D07E" w:rsidR="00596CFC" w:rsidRDefault="00596CFC" w:rsidP="00596CFC">
      <w:pPr>
        <w:pStyle w:val="Akapitzlist"/>
        <w:numPr>
          <w:ilvl w:val="0"/>
          <w:numId w:val="37"/>
        </w:numPr>
        <w:spacing w:line="360" w:lineRule="auto"/>
        <w:ind w:right="340"/>
        <w:jc w:val="both"/>
        <w:rPr>
          <w:rFonts w:ascii="Arial" w:hAnsi="Arial" w:cs="Arial"/>
        </w:rPr>
      </w:pPr>
      <w:r>
        <w:rPr>
          <w:rFonts w:ascii="Arial" w:hAnsi="Arial" w:cs="Arial"/>
        </w:rPr>
        <w:t>Integracja z domeną</w:t>
      </w:r>
    </w:p>
    <w:p w14:paraId="2F163549" w14:textId="644A5922" w:rsidR="00596CFC" w:rsidRDefault="00596CFC" w:rsidP="00596CFC">
      <w:pPr>
        <w:pStyle w:val="Akapitzlist"/>
        <w:numPr>
          <w:ilvl w:val="0"/>
          <w:numId w:val="37"/>
        </w:numPr>
        <w:spacing w:line="360" w:lineRule="auto"/>
        <w:ind w:right="340"/>
        <w:jc w:val="both"/>
        <w:rPr>
          <w:rFonts w:ascii="Arial" w:hAnsi="Arial" w:cs="Arial"/>
        </w:rPr>
      </w:pPr>
      <w:r>
        <w:rPr>
          <w:rFonts w:ascii="Arial" w:hAnsi="Arial" w:cs="Arial"/>
        </w:rPr>
        <w:t>Definicja obiektów po</w:t>
      </w:r>
      <w:r w:rsidR="00A86D53">
        <w:rPr>
          <w:rFonts w:ascii="Arial" w:hAnsi="Arial" w:cs="Arial"/>
        </w:rPr>
        <w:t>d</w:t>
      </w:r>
      <w:r>
        <w:rPr>
          <w:rFonts w:ascii="Arial" w:hAnsi="Arial" w:cs="Arial"/>
        </w:rPr>
        <w:t>sieci</w:t>
      </w:r>
    </w:p>
    <w:p w14:paraId="6CBAF354" w14:textId="4462B85F" w:rsidR="00596CFC" w:rsidRDefault="00596CFC" w:rsidP="00596CFC">
      <w:pPr>
        <w:pStyle w:val="Akapitzlist"/>
        <w:numPr>
          <w:ilvl w:val="0"/>
          <w:numId w:val="37"/>
        </w:numPr>
        <w:spacing w:line="360" w:lineRule="auto"/>
        <w:ind w:right="340"/>
        <w:jc w:val="both"/>
        <w:rPr>
          <w:rFonts w:ascii="Arial" w:hAnsi="Arial" w:cs="Arial"/>
        </w:rPr>
      </w:pPr>
      <w:r>
        <w:rPr>
          <w:rFonts w:ascii="Arial" w:hAnsi="Arial" w:cs="Arial"/>
        </w:rPr>
        <w:t>Definicja obiektów VLAN</w:t>
      </w:r>
    </w:p>
    <w:p w14:paraId="1A47E0A4" w14:textId="5CBD49C6" w:rsidR="00596CFC" w:rsidRDefault="00596CFC" w:rsidP="00596CFC">
      <w:pPr>
        <w:pStyle w:val="Akapitzlist"/>
        <w:numPr>
          <w:ilvl w:val="0"/>
          <w:numId w:val="37"/>
        </w:numPr>
        <w:spacing w:line="360" w:lineRule="auto"/>
        <w:ind w:right="340"/>
        <w:jc w:val="both"/>
        <w:rPr>
          <w:rFonts w:ascii="Arial" w:hAnsi="Arial" w:cs="Arial"/>
        </w:rPr>
      </w:pPr>
      <w:r>
        <w:rPr>
          <w:rFonts w:ascii="Arial" w:hAnsi="Arial" w:cs="Arial"/>
        </w:rPr>
        <w:t>Dodanie obiektów przełączników i AP</w:t>
      </w:r>
    </w:p>
    <w:p w14:paraId="64C41974" w14:textId="59B16D1E" w:rsidR="00596CFC" w:rsidRDefault="00596CFC" w:rsidP="00596CFC">
      <w:pPr>
        <w:pStyle w:val="Akapitzlist"/>
        <w:numPr>
          <w:ilvl w:val="0"/>
          <w:numId w:val="37"/>
        </w:numPr>
        <w:spacing w:line="360" w:lineRule="auto"/>
        <w:ind w:right="340"/>
        <w:jc w:val="both"/>
        <w:rPr>
          <w:rFonts w:ascii="Arial" w:hAnsi="Arial" w:cs="Arial"/>
        </w:rPr>
      </w:pPr>
      <w:r>
        <w:rPr>
          <w:rFonts w:ascii="Arial" w:hAnsi="Arial" w:cs="Arial"/>
        </w:rPr>
        <w:t>Uruchomienie HA</w:t>
      </w:r>
    </w:p>
    <w:p w14:paraId="06B40359" w14:textId="09BE1029" w:rsidR="00596CFC" w:rsidRDefault="00596CFC" w:rsidP="00596CFC">
      <w:pPr>
        <w:pStyle w:val="Akapitzlist"/>
        <w:numPr>
          <w:ilvl w:val="0"/>
          <w:numId w:val="36"/>
        </w:numPr>
        <w:spacing w:line="360" w:lineRule="auto"/>
        <w:ind w:right="340"/>
        <w:jc w:val="both"/>
        <w:rPr>
          <w:rFonts w:ascii="Arial" w:hAnsi="Arial" w:cs="Arial"/>
        </w:rPr>
      </w:pPr>
      <w:r>
        <w:rPr>
          <w:rFonts w:ascii="Arial" w:hAnsi="Arial" w:cs="Arial"/>
        </w:rPr>
        <w:t>Konfiguracja o9bsługi certyfikatów</w:t>
      </w:r>
    </w:p>
    <w:p w14:paraId="555F0A87" w14:textId="3794FED3" w:rsidR="00596CFC" w:rsidRDefault="00596CFC" w:rsidP="00596CFC">
      <w:pPr>
        <w:pStyle w:val="Akapitzlist"/>
        <w:numPr>
          <w:ilvl w:val="0"/>
          <w:numId w:val="39"/>
        </w:numPr>
        <w:spacing w:line="360" w:lineRule="auto"/>
        <w:ind w:right="340"/>
        <w:jc w:val="both"/>
        <w:rPr>
          <w:rFonts w:ascii="Arial" w:hAnsi="Arial" w:cs="Arial"/>
        </w:rPr>
      </w:pPr>
      <w:r>
        <w:rPr>
          <w:rFonts w:ascii="Arial" w:hAnsi="Arial" w:cs="Arial"/>
        </w:rPr>
        <w:t xml:space="preserve">Utworzenie </w:t>
      </w:r>
      <w:r w:rsidR="00F51B5E">
        <w:rPr>
          <w:rFonts w:ascii="Arial" w:hAnsi="Arial" w:cs="Arial"/>
        </w:rPr>
        <w:t xml:space="preserve">i implementacja </w:t>
      </w:r>
      <w:r>
        <w:rPr>
          <w:rFonts w:ascii="Arial" w:hAnsi="Arial" w:cs="Arial"/>
        </w:rPr>
        <w:t>niezbędnych wzorców certyfikatów o istniejące CA</w:t>
      </w:r>
    </w:p>
    <w:p w14:paraId="32228CB7" w14:textId="6A00D7AB" w:rsidR="00596CFC" w:rsidRDefault="00F51B5E" w:rsidP="00596CFC">
      <w:pPr>
        <w:pStyle w:val="Akapitzlist"/>
        <w:numPr>
          <w:ilvl w:val="0"/>
          <w:numId w:val="39"/>
        </w:numPr>
        <w:spacing w:line="360" w:lineRule="auto"/>
        <w:ind w:right="340"/>
        <w:jc w:val="both"/>
        <w:rPr>
          <w:rFonts w:ascii="Arial" w:hAnsi="Arial" w:cs="Arial"/>
        </w:rPr>
      </w:pPr>
      <w:r>
        <w:rPr>
          <w:rFonts w:ascii="Arial" w:hAnsi="Arial" w:cs="Arial"/>
        </w:rPr>
        <w:t>Dystrybucja certyfikatów na wskazanych urządzeniach</w:t>
      </w:r>
    </w:p>
    <w:p w14:paraId="3D5EB8C7" w14:textId="6947CE22" w:rsidR="00A92621" w:rsidRDefault="00A92621" w:rsidP="00A92621">
      <w:pPr>
        <w:pStyle w:val="Akapitzlist"/>
        <w:numPr>
          <w:ilvl w:val="0"/>
          <w:numId w:val="36"/>
        </w:numPr>
        <w:spacing w:line="360" w:lineRule="auto"/>
        <w:ind w:right="340"/>
        <w:jc w:val="both"/>
        <w:rPr>
          <w:rFonts w:ascii="Arial" w:hAnsi="Arial" w:cs="Arial"/>
        </w:rPr>
      </w:pPr>
      <w:r>
        <w:rPr>
          <w:rFonts w:ascii="Arial" w:hAnsi="Arial" w:cs="Arial"/>
        </w:rPr>
        <w:t>Konfiguracja zapory (firewall)</w:t>
      </w:r>
    </w:p>
    <w:p w14:paraId="02BBD47C" w14:textId="0733D330" w:rsidR="00A92621" w:rsidRDefault="00A92621" w:rsidP="00A92621">
      <w:pPr>
        <w:pStyle w:val="Akapitzlist"/>
        <w:spacing w:line="360" w:lineRule="auto"/>
        <w:ind w:right="340"/>
        <w:jc w:val="both"/>
        <w:rPr>
          <w:rFonts w:ascii="Arial" w:hAnsi="Arial" w:cs="Arial"/>
        </w:rPr>
      </w:pPr>
      <w:r>
        <w:rPr>
          <w:rFonts w:ascii="Arial" w:hAnsi="Arial" w:cs="Arial"/>
        </w:rPr>
        <w:t>Zapewnienie komunikacji niezbędnych usług w wymaganych segmentach sieci.</w:t>
      </w:r>
    </w:p>
    <w:p w14:paraId="6A39949A" w14:textId="558AA655" w:rsidR="00A92621" w:rsidRDefault="00A92621" w:rsidP="00A92621">
      <w:pPr>
        <w:pStyle w:val="Akapitzlist"/>
        <w:numPr>
          <w:ilvl w:val="0"/>
          <w:numId w:val="36"/>
        </w:numPr>
        <w:spacing w:line="360" w:lineRule="auto"/>
        <w:ind w:right="340"/>
        <w:jc w:val="both"/>
        <w:rPr>
          <w:rFonts w:ascii="Arial" w:hAnsi="Arial" w:cs="Arial"/>
        </w:rPr>
      </w:pPr>
      <w:r>
        <w:rPr>
          <w:rFonts w:ascii="Arial" w:hAnsi="Arial" w:cs="Arial"/>
        </w:rPr>
        <w:t xml:space="preserve">Import urządzeń końcowych i tożsamości </w:t>
      </w:r>
      <w:r w:rsidR="000833D1">
        <w:rPr>
          <w:rFonts w:ascii="Arial" w:hAnsi="Arial" w:cs="Arial"/>
        </w:rPr>
        <w:t xml:space="preserve">ze wskazanych </w:t>
      </w:r>
      <w:r w:rsidR="00805993">
        <w:rPr>
          <w:rFonts w:ascii="Arial" w:hAnsi="Arial" w:cs="Arial"/>
        </w:rPr>
        <w:t>usług AD i LDAP.</w:t>
      </w:r>
    </w:p>
    <w:p w14:paraId="431BFDE5" w14:textId="5B18A858" w:rsidR="00805993" w:rsidRDefault="00805993" w:rsidP="00A92621">
      <w:pPr>
        <w:pStyle w:val="Akapitzlist"/>
        <w:numPr>
          <w:ilvl w:val="0"/>
          <w:numId w:val="36"/>
        </w:numPr>
        <w:spacing w:line="360" w:lineRule="auto"/>
        <w:ind w:right="340"/>
        <w:jc w:val="both"/>
        <w:rPr>
          <w:rFonts w:ascii="Arial" w:hAnsi="Arial" w:cs="Arial"/>
        </w:rPr>
      </w:pPr>
      <w:r>
        <w:rPr>
          <w:rFonts w:ascii="Arial" w:hAnsi="Arial" w:cs="Arial"/>
        </w:rPr>
        <w:t>Konfiguracja polityk uwierzytelniania</w:t>
      </w:r>
    </w:p>
    <w:p w14:paraId="5BFF1A80" w14:textId="3BA7FF48" w:rsidR="00805993" w:rsidRDefault="00805993" w:rsidP="00A92621">
      <w:pPr>
        <w:pStyle w:val="Akapitzlist"/>
        <w:numPr>
          <w:ilvl w:val="0"/>
          <w:numId w:val="36"/>
        </w:numPr>
        <w:spacing w:line="360" w:lineRule="auto"/>
        <w:ind w:right="340"/>
        <w:jc w:val="both"/>
        <w:rPr>
          <w:rFonts w:ascii="Arial" w:hAnsi="Arial" w:cs="Arial"/>
        </w:rPr>
      </w:pPr>
      <w:r>
        <w:rPr>
          <w:rFonts w:ascii="Arial" w:hAnsi="Arial" w:cs="Arial"/>
        </w:rPr>
        <w:t>Konfiguracja suplikantów na kompatybilnych urządzeniach.</w:t>
      </w:r>
    </w:p>
    <w:p w14:paraId="36F93AC8" w14:textId="4ACD9310" w:rsidR="00805993" w:rsidRDefault="00805993" w:rsidP="00A92621">
      <w:pPr>
        <w:pStyle w:val="Akapitzlist"/>
        <w:numPr>
          <w:ilvl w:val="0"/>
          <w:numId w:val="36"/>
        </w:numPr>
        <w:spacing w:line="360" w:lineRule="auto"/>
        <w:ind w:right="340"/>
        <w:jc w:val="both"/>
        <w:rPr>
          <w:rFonts w:ascii="Arial" w:hAnsi="Arial" w:cs="Arial"/>
        </w:rPr>
      </w:pPr>
      <w:r>
        <w:rPr>
          <w:rFonts w:ascii="Arial" w:hAnsi="Arial" w:cs="Arial"/>
        </w:rPr>
        <w:t>Konfiguracja przełączników sieciowych do współpracy z systemem</w:t>
      </w:r>
    </w:p>
    <w:p w14:paraId="4B8FB543" w14:textId="6B728D85" w:rsidR="00805993" w:rsidRDefault="00805993" w:rsidP="00805993">
      <w:pPr>
        <w:pStyle w:val="Akapitzlist"/>
        <w:numPr>
          <w:ilvl w:val="0"/>
          <w:numId w:val="40"/>
        </w:numPr>
        <w:spacing w:line="360" w:lineRule="auto"/>
        <w:ind w:right="340"/>
        <w:jc w:val="both"/>
        <w:rPr>
          <w:rFonts w:ascii="Arial" w:hAnsi="Arial" w:cs="Arial"/>
        </w:rPr>
      </w:pPr>
      <w:r>
        <w:rPr>
          <w:rFonts w:ascii="Arial" w:hAnsi="Arial" w:cs="Arial"/>
        </w:rPr>
        <w:t>Konfiguracja schematu RADIUS</w:t>
      </w:r>
    </w:p>
    <w:p w14:paraId="24AC14A4" w14:textId="1B9C232F" w:rsidR="00805993" w:rsidRDefault="00805993" w:rsidP="00805993">
      <w:pPr>
        <w:pStyle w:val="Akapitzlist"/>
        <w:numPr>
          <w:ilvl w:val="0"/>
          <w:numId w:val="40"/>
        </w:numPr>
        <w:spacing w:line="360" w:lineRule="auto"/>
        <w:ind w:right="340"/>
        <w:jc w:val="both"/>
        <w:rPr>
          <w:rFonts w:ascii="Arial" w:hAnsi="Arial" w:cs="Arial"/>
        </w:rPr>
      </w:pPr>
      <w:r>
        <w:rPr>
          <w:rFonts w:ascii="Arial" w:hAnsi="Arial" w:cs="Arial"/>
        </w:rPr>
        <w:t>Uruchomienie uwierzytelniania po MAC</w:t>
      </w:r>
    </w:p>
    <w:p w14:paraId="4FFE82E3" w14:textId="2C2FD538" w:rsidR="00805993" w:rsidRDefault="00805993" w:rsidP="00805993">
      <w:pPr>
        <w:pStyle w:val="Akapitzlist"/>
        <w:numPr>
          <w:ilvl w:val="0"/>
          <w:numId w:val="40"/>
        </w:numPr>
        <w:spacing w:line="360" w:lineRule="auto"/>
        <w:ind w:right="340"/>
        <w:jc w:val="both"/>
        <w:rPr>
          <w:rFonts w:ascii="Arial" w:hAnsi="Arial" w:cs="Arial"/>
        </w:rPr>
      </w:pPr>
      <w:r>
        <w:rPr>
          <w:rFonts w:ascii="Arial" w:hAnsi="Arial" w:cs="Arial"/>
        </w:rPr>
        <w:t>Uruchomienie uwierzytelniania przy pomocy 801.1x</w:t>
      </w:r>
    </w:p>
    <w:p w14:paraId="421382A3" w14:textId="3145C22E" w:rsidR="00805993" w:rsidRDefault="00805993" w:rsidP="00805993">
      <w:pPr>
        <w:pStyle w:val="Akapitzlist"/>
        <w:numPr>
          <w:ilvl w:val="0"/>
          <w:numId w:val="36"/>
        </w:numPr>
        <w:spacing w:line="360" w:lineRule="auto"/>
        <w:ind w:right="340"/>
        <w:jc w:val="both"/>
        <w:rPr>
          <w:rFonts w:ascii="Arial" w:hAnsi="Arial" w:cs="Arial"/>
        </w:rPr>
      </w:pPr>
      <w:r>
        <w:rPr>
          <w:rFonts w:ascii="Arial" w:hAnsi="Arial" w:cs="Arial"/>
        </w:rPr>
        <w:t>Konfiguracja kontrolera WiFi do współpracy z systemem</w:t>
      </w:r>
    </w:p>
    <w:p w14:paraId="5C371D33" w14:textId="69DF5819" w:rsidR="00805993" w:rsidRDefault="00805993" w:rsidP="00805993">
      <w:pPr>
        <w:pStyle w:val="Akapitzlist"/>
        <w:numPr>
          <w:ilvl w:val="0"/>
          <w:numId w:val="42"/>
        </w:numPr>
        <w:spacing w:line="360" w:lineRule="auto"/>
        <w:ind w:right="340"/>
        <w:jc w:val="both"/>
        <w:rPr>
          <w:rFonts w:ascii="Arial" w:hAnsi="Arial" w:cs="Arial"/>
        </w:rPr>
      </w:pPr>
      <w:r>
        <w:rPr>
          <w:rFonts w:ascii="Arial" w:hAnsi="Arial" w:cs="Arial"/>
        </w:rPr>
        <w:t>Konfiguracja schematu RADIUS</w:t>
      </w:r>
    </w:p>
    <w:p w14:paraId="56C4F999" w14:textId="77777777" w:rsidR="000966DF" w:rsidRDefault="000966DF" w:rsidP="000966DF">
      <w:pPr>
        <w:pStyle w:val="Akapitzlist"/>
        <w:numPr>
          <w:ilvl w:val="0"/>
          <w:numId w:val="42"/>
        </w:numPr>
        <w:spacing w:line="360" w:lineRule="auto"/>
        <w:ind w:right="340"/>
        <w:jc w:val="both"/>
        <w:rPr>
          <w:rFonts w:ascii="Arial" w:hAnsi="Arial" w:cs="Arial"/>
        </w:rPr>
      </w:pPr>
      <w:r>
        <w:rPr>
          <w:rFonts w:ascii="Arial" w:hAnsi="Arial" w:cs="Arial"/>
        </w:rPr>
        <w:t>Uruchomienie uwierzytelniania po MAC</w:t>
      </w:r>
    </w:p>
    <w:p w14:paraId="1DE5C196" w14:textId="77777777" w:rsidR="000966DF" w:rsidRDefault="000966DF" w:rsidP="000966DF">
      <w:pPr>
        <w:pStyle w:val="Akapitzlist"/>
        <w:numPr>
          <w:ilvl w:val="0"/>
          <w:numId w:val="42"/>
        </w:numPr>
        <w:spacing w:line="360" w:lineRule="auto"/>
        <w:ind w:right="340"/>
        <w:jc w:val="both"/>
        <w:rPr>
          <w:rFonts w:ascii="Arial" w:hAnsi="Arial" w:cs="Arial"/>
        </w:rPr>
      </w:pPr>
      <w:r>
        <w:rPr>
          <w:rFonts w:ascii="Arial" w:hAnsi="Arial" w:cs="Arial"/>
        </w:rPr>
        <w:t>Uruchomienie uwierzytelniania przy pomocy 801.1x</w:t>
      </w:r>
    </w:p>
    <w:p w14:paraId="3843A6F3" w14:textId="3460180A" w:rsidR="00805993" w:rsidRDefault="000966DF" w:rsidP="00805993">
      <w:pPr>
        <w:pStyle w:val="Akapitzlist"/>
        <w:numPr>
          <w:ilvl w:val="0"/>
          <w:numId w:val="42"/>
        </w:numPr>
        <w:spacing w:line="360" w:lineRule="auto"/>
        <w:ind w:right="340"/>
        <w:jc w:val="both"/>
        <w:rPr>
          <w:rFonts w:ascii="Arial" w:hAnsi="Arial" w:cs="Arial"/>
        </w:rPr>
      </w:pPr>
      <w:r>
        <w:rPr>
          <w:rFonts w:ascii="Arial" w:hAnsi="Arial" w:cs="Arial"/>
        </w:rPr>
        <w:t>Przygotowanie dostępu gościnnego</w:t>
      </w:r>
    </w:p>
    <w:p w14:paraId="65871464" w14:textId="5D02F1FE" w:rsidR="000966DF" w:rsidRDefault="002E39BB" w:rsidP="000966DF">
      <w:pPr>
        <w:pStyle w:val="Akapitzlist"/>
        <w:numPr>
          <w:ilvl w:val="0"/>
          <w:numId w:val="36"/>
        </w:numPr>
        <w:spacing w:line="360" w:lineRule="auto"/>
        <w:ind w:right="340"/>
        <w:jc w:val="both"/>
        <w:rPr>
          <w:rFonts w:ascii="Arial" w:hAnsi="Arial" w:cs="Arial"/>
        </w:rPr>
      </w:pPr>
      <w:r>
        <w:rPr>
          <w:rFonts w:ascii="Arial" w:hAnsi="Arial" w:cs="Arial"/>
        </w:rPr>
        <w:t>Uruchomienie uwierzytelnianie w systemie.</w:t>
      </w:r>
    </w:p>
    <w:p w14:paraId="550A8A4B" w14:textId="27C1CD8B" w:rsidR="002E39BB" w:rsidRDefault="002E39BB" w:rsidP="000966DF">
      <w:pPr>
        <w:pStyle w:val="Akapitzlist"/>
        <w:numPr>
          <w:ilvl w:val="0"/>
          <w:numId w:val="36"/>
        </w:numPr>
        <w:spacing w:line="360" w:lineRule="auto"/>
        <w:ind w:right="340"/>
        <w:jc w:val="both"/>
        <w:rPr>
          <w:rFonts w:ascii="Arial" w:hAnsi="Arial" w:cs="Arial"/>
        </w:rPr>
      </w:pPr>
      <w:r>
        <w:rPr>
          <w:rFonts w:ascii="Arial" w:hAnsi="Arial" w:cs="Arial"/>
        </w:rPr>
        <w:t xml:space="preserve">Wykonanie dokumentacji powykonawczej opisującej wykonane prace </w:t>
      </w:r>
      <w:r w:rsidR="00991B22">
        <w:rPr>
          <w:rFonts w:ascii="Arial" w:hAnsi="Arial" w:cs="Arial"/>
        </w:rPr>
        <w:t>oraz sposób konfiguracji poszczególnych urządzeń.</w:t>
      </w:r>
    </w:p>
    <w:p w14:paraId="50F703AB" w14:textId="23A8F09D" w:rsidR="00991B22" w:rsidRDefault="00991B22" w:rsidP="00991B22">
      <w:pPr>
        <w:spacing w:line="360" w:lineRule="auto"/>
        <w:ind w:right="340"/>
        <w:jc w:val="both"/>
        <w:rPr>
          <w:rFonts w:ascii="Arial" w:hAnsi="Arial" w:cs="Arial"/>
          <w:b/>
        </w:rPr>
      </w:pPr>
      <w:r w:rsidRPr="00991B22">
        <w:rPr>
          <w:rFonts w:ascii="Arial" w:hAnsi="Arial" w:cs="Arial"/>
          <w:b/>
        </w:rPr>
        <w:t>Szkolenie</w:t>
      </w:r>
    </w:p>
    <w:p w14:paraId="2323724E" w14:textId="134A5102" w:rsidR="00991B22" w:rsidRDefault="00991B22" w:rsidP="00991B22">
      <w:pPr>
        <w:spacing w:line="360" w:lineRule="auto"/>
        <w:ind w:right="340"/>
        <w:jc w:val="both"/>
        <w:rPr>
          <w:rFonts w:ascii="Arial" w:hAnsi="Arial" w:cs="Arial"/>
        </w:rPr>
      </w:pPr>
      <w:r>
        <w:rPr>
          <w:rFonts w:ascii="Arial" w:hAnsi="Arial" w:cs="Arial"/>
        </w:rPr>
        <w:t xml:space="preserve">Szkolenie dla 4 osób </w:t>
      </w:r>
      <w:r w:rsidR="00A86D53">
        <w:rPr>
          <w:rFonts w:ascii="Arial" w:hAnsi="Arial" w:cs="Arial"/>
        </w:rPr>
        <w:t>obejmujące</w:t>
      </w:r>
      <w:r>
        <w:rPr>
          <w:rFonts w:ascii="Arial" w:hAnsi="Arial" w:cs="Arial"/>
        </w:rPr>
        <w:t xml:space="preserve"> instalacj</w:t>
      </w:r>
      <w:r w:rsidR="00A86D53">
        <w:rPr>
          <w:rFonts w:ascii="Arial" w:hAnsi="Arial" w:cs="Arial"/>
        </w:rPr>
        <w:t>ę,</w:t>
      </w:r>
      <w:r>
        <w:rPr>
          <w:rFonts w:ascii="Arial" w:hAnsi="Arial" w:cs="Arial"/>
        </w:rPr>
        <w:t xml:space="preserve"> konfiguracj</w:t>
      </w:r>
      <w:r w:rsidR="00A86D53">
        <w:rPr>
          <w:rFonts w:ascii="Arial" w:hAnsi="Arial" w:cs="Arial"/>
        </w:rPr>
        <w:t>ę</w:t>
      </w:r>
      <w:r w:rsidR="00F007FF">
        <w:rPr>
          <w:rFonts w:ascii="Arial" w:hAnsi="Arial" w:cs="Arial"/>
        </w:rPr>
        <w:t xml:space="preserve"> i</w:t>
      </w:r>
      <w:r>
        <w:rPr>
          <w:rFonts w:ascii="Arial" w:hAnsi="Arial" w:cs="Arial"/>
        </w:rPr>
        <w:t xml:space="preserve"> administrowani</w:t>
      </w:r>
      <w:r w:rsidR="00A86D53">
        <w:rPr>
          <w:rFonts w:ascii="Arial" w:hAnsi="Arial" w:cs="Arial"/>
        </w:rPr>
        <w:t>e</w:t>
      </w:r>
      <w:r w:rsidR="00F007FF">
        <w:rPr>
          <w:rFonts w:ascii="Arial" w:hAnsi="Arial" w:cs="Arial"/>
        </w:rPr>
        <w:t xml:space="preserve"> systemem.</w:t>
      </w:r>
    </w:p>
    <w:p w14:paraId="25128388" w14:textId="0DE793C6" w:rsidR="00A86D53" w:rsidRPr="00991B22" w:rsidRDefault="00A86D53" w:rsidP="00991B22">
      <w:pPr>
        <w:spacing w:line="360" w:lineRule="auto"/>
        <w:ind w:right="340"/>
        <w:jc w:val="both"/>
        <w:rPr>
          <w:rFonts w:ascii="Arial" w:hAnsi="Arial" w:cs="Arial"/>
        </w:rPr>
      </w:pPr>
      <w:r>
        <w:rPr>
          <w:rFonts w:ascii="Arial" w:hAnsi="Arial" w:cs="Arial"/>
        </w:rPr>
        <w:t>Szkolenie w formie stacjonarnej w siedzibie Zamawiającego</w:t>
      </w:r>
      <w:r w:rsidR="000C1B52">
        <w:rPr>
          <w:rFonts w:ascii="Arial" w:hAnsi="Arial" w:cs="Arial"/>
        </w:rPr>
        <w:t xml:space="preserve"> (Zamawiający zapewni niezbędną infrastrukturę) lub online. Materiały szkoleniowe w języku polskim lub angielskim w formie papierowej lub elektronicznej. </w:t>
      </w:r>
    </w:p>
    <w:p w14:paraId="7B3CD680" w14:textId="77777777" w:rsidR="00F51B5E" w:rsidRPr="00F51B5E" w:rsidRDefault="00F51B5E" w:rsidP="00A92621">
      <w:pPr>
        <w:pStyle w:val="Nagwek1"/>
      </w:pPr>
    </w:p>
    <w:sectPr w:rsidR="00F51B5E" w:rsidRPr="00F51B5E">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759AB" w14:textId="77777777" w:rsidR="002D5F45" w:rsidRDefault="002D5F45">
      <w:r>
        <w:separator/>
      </w:r>
    </w:p>
  </w:endnote>
  <w:endnote w:type="continuationSeparator" w:id="0">
    <w:p w14:paraId="3A21CD76" w14:textId="77777777" w:rsidR="002D5F45" w:rsidRDefault="002D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Noto Serif CJK SC">
    <w:charset w:val="00"/>
    <w:family w:val="auto"/>
    <w:pitch w:val="variable"/>
  </w:font>
  <w:font w:name="Liberation Serif">
    <w:altName w:val="Times New Roman"/>
    <w:charset w:val="00"/>
    <w:family w:val="roman"/>
    <w:pitch w:val="variable"/>
  </w:font>
  <w:font w:name="Lohit Devanagari">
    <w:altName w:val="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Noto Sans CJK SC">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6A030" w14:textId="77777777" w:rsidR="002D5F45" w:rsidRDefault="002D5F45">
      <w:r>
        <w:rPr>
          <w:color w:val="000000"/>
        </w:rPr>
        <w:separator/>
      </w:r>
    </w:p>
  </w:footnote>
  <w:footnote w:type="continuationSeparator" w:id="0">
    <w:p w14:paraId="49F608F9" w14:textId="77777777" w:rsidR="002D5F45" w:rsidRDefault="002D5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F36"/>
    <w:multiLevelType w:val="hybridMultilevel"/>
    <w:tmpl w:val="0AE8D9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 w15:restartNumberingAfterBreak="0">
    <w:nsid w:val="02FD5FC3"/>
    <w:multiLevelType w:val="multilevel"/>
    <w:tmpl w:val="F5EAB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74B02FE"/>
    <w:multiLevelType w:val="hybridMultilevel"/>
    <w:tmpl w:val="DA0ED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1762E"/>
    <w:multiLevelType w:val="multilevel"/>
    <w:tmpl w:val="3CD63094"/>
    <w:styleLink w:val="WWNum20"/>
    <w:lvl w:ilvl="0">
      <w:start w:val="1"/>
      <w:numFmt w:val="lowerLetter"/>
      <w:lvlText w:val="%1"/>
      <w:lvlJc w:val="left"/>
      <w:pPr>
        <w:ind w:left="1440" w:hanging="360"/>
      </w:pPr>
    </w:lvl>
    <w:lvl w:ilvl="1">
      <w:start w:val="1"/>
      <w:numFmt w:val="lowerLetter"/>
      <w:lvlText w:val="%1.%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 w15:restartNumberingAfterBreak="0">
    <w:nsid w:val="18FC2ED1"/>
    <w:multiLevelType w:val="multilevel"/>
    <w:tmpl w:val="7FCC21A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C9C411D"/>
    <w:multiLevelType w:val="hybridMultilevel"/>
    <w:tmpl w:val="93080FD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0994E17"/>
    <w:multiLevelType w:val="hybridMultilevel"/>
    <w:tmpl w:val="0EB6D94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AC457DF"/>
    <w:multiLevelType w:val="multilevel"/>
    <w:tmpl w:val="B554C5F4"/>
    <w:styleLink w:val="WWNum17"/>
    <w:lvl w:ilvl="0">
      <w:numFmt w:val="bullet"/>
      <w:lvlText w:val=""/>
      <w:lvlJc w:val="left"/>
      <w:pPr>
        <w:ind w:left="786" w:hanging="360"/>
      </w:pPr>
      <w:rPr>
        <w:rFonts w:ascii="Symbol" w:hAnsi="Symbol" w:cs="Symbol"/>
      </w:rPr>
    </w:lvl>
    <w:lvl w:ilvl="1">
      <w:start w:val="1"/>
      <w:numFmt w:val="lowerLetter"/>
      <w:lvlText w:val="%1.%2"/>
      <w:lvlJc w:val="left"/>
      <w:pPr>
        <w:ind w:left="1506" w:hanging="360"/>
      </w:p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8" w15:restartNumberingAfterBreak="0">
    <w:nsid w:val="2AD55AB7"/>
    <w:multiLevelType w:val="multilevel"/>
    <w:tmpl w:val="F650FDB4"/>
    <w:styleLink w:val="WWNum1"/>
    <w:lvl w:ilvl="0">
      <w:start w:val="1"/>
      <w:numFmt w:val="decimal"/>
      <w:lvlText w:val="%1"/>
      <w:lvlJc w:val="left"/>
      <w:pPr>
        <w:ind w:left="720" w:hanging="360"/>
      </w:pPr>
    </w:lvl>
    <w:lvl w:ilvl="1">
      <w:start w:val="1"/>
      <w:numFmt w:val="lowerLetter"/>
      <w:lvlText w:val="%2."/>
      <w:lvlJc w:val="left"/>
      <w:pPr>
        <w:ind w:left="1440" w:hanging="360"/>
      </w:pPr>
      <w:rPr>
        <w:rFonts w:ascii="Arial" w:eastAsia="Noto Serif CJK SC" w:hAnsi="Arial" w:cs="Aria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B32517C"/>
    <w:multiLevelType w:val="multilevel"/>
    <w:tmpl w:val="774043DA"/>
    <w:styleLink w:val="WWNum2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D350B8A"/>
    <w:multiLevelType w:val="multilevel"/>
    <w:tmpl w:val="D5106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1F7139E"/>
    <w:multiLevelType w:val="hybridMultilevel"/>
    <w:tmpl w:val="4D80A810"/>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3C682137"/>
    <w:multiLevelType w:val="multilevel"/>
    <w:tmpl w:val="14F6A314"/>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F363896"/>
    <w:multiLevelType w:val="hybridMultilevel"/>
    <w:tmpl w:val="FD7C0DAA"/>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41145F70"/>
    <w:multiLevelType w:val="multilevel"/>
    <w:tmpl w:val="3DF2E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3D86D7F"/>
    <w:multiLevelType w:val="multilevel"/>
    <w:tmpl w:val="DFF6A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5F21BCC"/>
    <w:multiLevelType w:val="multilevel"/>
    <w:tmpl w:val="4A446F3C"/>
    <w:styleLink w:val="WWNum15"/>
    <w:lvl w:ilvl="0">
      <w:start w:val="1"/>
      <w:numFmt w:val="lowerLetter"/>
      <w:lvlText w:val="%1"/>
      <w:lvlJc w:val="left"/>
      <w:pPr>
        <w:ind w:left="1440" w:hanging="360"/>
      </w:pPr>
    </w:lvl>
    <w:lvl w:ilvl="1">
      <w:start w:val="1"/>
      <w:numFmt w:val="lowerLetter"/>
      <w:lvlText w:val="%1.%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7" w15:restartNumberingAfterBreak="0">
    <w:nsid w:val="477E7256"/>
    <w:multiLevelType w:val="hybridMultilevel"/>
    <w:tmpl w:val="3FB800C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BF078D6"/>
    <w:multiLevelType w:val="multilevel"/>
    <w:tmpl w:val="F36AC4B0"/>
    <w:styleLink w:val="WWNum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0103A60"/>
    <w:multiLevelType w:val="multilevel"/>
    <w:tmpl w:val="987A294A"/>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2804E6E"/>
    <w:multiLevelType w:val="multilevel"/>
    <w:tmpl w:val="371800CE"/>
    <w:styleLink w:val="WWNum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7F64B36"/>
    <w:multiLevelType w:val="multilevel"/>
    <w:tmpl w:val="55F2B2BC"/>
    <w:styleLink w:val="WWNum1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5D32845"/>
    <w:multiLevelType w:val="multilevel"/>
    <w:tmpl w:val="3D625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81F473D"/>
    <w:multiLevelType w:val="hybridMultilevel"/>
    <w:tmpl w:val="6D34D7E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1600DE"/>
    <w:multiLevelType w:val="multilevel"/>
    <w:tmpl w:val="DA70A95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C392382"/>
    <w:multiLevelType w:val="hybridMultilevel"/>
    <w:tmpl w:val="CD84C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8301A3"/>
    <w:multiLevelType w:val="multilevel"/>
    <w:tmpl w:val="047C4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5633829"/>
    <w:multiLevelType w:val="hybridMultilevel"/>
    <w:tmpl w:val="A52CF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1249B4"/>
    <w:multiLevelType w:val="hybridMultilevel"/>
    <w:tmpl w:val="F25E88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A845B3F"/>
    <w:multiLevelType w:val="multilevel"/>
    <w:tmpl w:val="83F4A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EBB15A4"/>
    <w:multiLevelType w:val="multilevel"/>
    <w:tmpl w:val="D428B610"/>
    <w:styleLink w:val="WWNum21"/>
    <w:lvl w:ilvl="0">
      <w:start w:val="1"/>
      <w:numFmt w:val="decimal"/>
      <w:lvlText w:val="%1"/>
      <w:lvlJc w:val="left"/>
      <w:pPr>
        <w:ind w:left="720" w:hanging="360"/>
      </w:pPr>
    </w:lvl>
    <w:lvl w:ilvl="1">
      <w:start w:val="1"/>
      <w:numFmt w:val="lowerLetter"/>
      <w:lvlText w:val="%1.%2"/>
      <w:lvlJc w:val="left"/>
      <w:pPr>
        <w:ind w:left="1440" w:hanging="360"/>
      </w:pPr>
    </w:lvl>
    <w:lvl w:ilvl="2">
      <w:numFmt w:val="bullet"/>
      <w:lvlText w:val=""/>
      <w:lvlJc w:val="left"/>
      <w:pPr>
        <w:ind w:left="2160" w:hanging="180"/>
      </w:pPr>
      <w:rPr>
        <w:rFonts w:ascii="Symbol" w:hAnsi="Symbol" w:cs="Symbol"/>
      </w:r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0"/>
  </w:num>
  <w:num w:numId="2">
    <w:abstractNumId w:val="8"/>
  </w:num>
  <w:num w:numId="3">
    <w:abstractNumId w:val="16"/>
  </w:num>
  <w:num w:numId="4">
    <w:abstractNumId w:val="24"/>
  </w:num>
  <w:num w:numId="5">
    <w:abstractNumId w:val="7"/>
  </w:num>
  <w:num w:numId="6">
    <w:abstractNumId w:val="19"/>
  </w:num>
  <w:num w:numId="7">
    <w:abstractNumId w:val="21"/>
  </w:num>
  <w:num w:numId="8">
    <w:abstractNumId w:val="12"/>
  </w:num>
  <w:num w:numId="9">
    <w:abstractNumId w:val="4"/>
  </w:num>
  <w:num w:numId="10">
    <w:abstractNumId w:val="9"/>
  </w:num>
  <w:num w:numId="11">
    <w:abstractNumId w:val="18"/>
  </w:num>
  <w:num w:numId="12">
    <w:abstractNumId w:val="3"/>
  </w:num>
  <w:num w:numId="13">
    <w:abstractNumId w:val="30"/>
  </w:num>
  <w:num w:numId="14">
    <w:abstractNumId w:val="8"/>
    <w:lvlOverride w:ilvl="0">
      <w:startOverride w:val="1"/>
    </w:lvlOverride>
  </w:num>
  <w:num w:numId="15">
    <w:abstractNumId w:val="16"/>
    <w:lvlOverride w:ilvl="0">
      <w:startOverride w:val="1"/>
    </w:lvlOverride>
  </w:num>
  <w:num w:numId="16">
    <w:abstractNumId w:val="24"/>
    <w:lvlOverride w:ilvl="0">
      <w:startOverride w:val="1"/>
    </w:lvlOverride>
  </w:num>
  <w:num w:numId="17">
    <w:abstractNumId w:val="19"/>
    <w:lvlOverride w:ilvl="0">
      <w:startOverride w:val="1"/>
    </w:lvlOverride>
  </w:num>
  <w:num w:numId="18">
    <w:abstractNumId w:val="21"/>
    <w:lvlOverride w:ilvl="0">
      <w:startOverride w:val="1"/>
    </w:lvlOverride>
  </w:num>
  <w:num w:numId="19">
    <w:abstractNumId w:val="12"/>
    <w:lvlOverride w:ilvl="0">
      <w:startOverride w:val="1"/>
    </w:lvlOverride>
  </w:num>
  <w:num w:numId="20">
    <w:abstractNumId w:val="4"/>
    <w:lvlOverride w:ilvl="0">
      <w:startOverride w:val="1"/>
    </w:lvlOverride>
  </w:num>
  <w:num w:numId="21">
    <w:abstractNumId w:val="9"/>
    <w:lvlOverride w:ilvl="0">
      <w:startOverride w:val="1"/>
    </w:lvlOverride>
  </w:num>
  <w:num w:numId="22">
    <w:abstractNumId w:val="18"/>
    <w:lvlOverride w:ilvl="0">
      <w:startOverride w:val="1"/>
    </w:lvlOverride>
  </w:num>
  <w:num w:numId="23">
    <w:abstractNumId w:val="3"/>
    <w:lvlOverride w:ilvl="0">
      <w:startOverride w:val="1"/>
    </w:lvlOverride>
  </w:num>
  <w:num w:numId="24">
    <w:abstractNumId w:val="20"/>
    <w:lvlOverride w:ilvl="0">
      <w:startOverride w:val="1"/>
    </w:lvlOverride>
  </w:num>
  <w:num w:numId="25">
    <w:abstractNumId w:val="0"/>
  </w:num>
  <w:num w:numId="26">
    <w:abstractNumId w:val="11"/>
  </w:num>
  <w:num w:numId="27">
    <w:abstractNumId w:val="10"/>
  </w:num>
  <w:num w:numId="28">
    <w:abstractNumId w:val="26"/>
  </w:num>
  <w:num w:numId="29">
    <w:abstractNumId w:val="1"/>
  </w:num>
  <w:num w:numId="30">
    <w:abstractNumId w:val="13"/>
  </w:num>
  <w:num w:numId="31">
    <w:abstractNumId w:val="29"/>
  </w:num>
  <w:num w:numId="32">
    <w:abstractNumId w:val="22"/>
  </w:num>
  <w:num w:numId="33">
    <w:abstractNumId w:val="15"/>
  </w:num>
  <w:num w:numId="34">
    <w:abstractNumId w:val="14"/>
  </w:num>
  <w:num w:numId="35">
    <w:abstractNumId w:val="23"/>
  </w:num>
  <w:num w:numId="36">
    <w:abstractNumId w:val="27"/>
  </w:num>
  <w:num w:numId="37">
    <w:abstractNumId w:val="28"/>
  </w:num>
  <w:num w:numId="38">
    <w:abstractNumId w:val="25"/>
  </w:num>
  <w:num w:numId="39">
    <w:abstractNumId w:val="17"/>
  </w:num>
  <w:num w:numId="40">
    <w:abstractNumId w:val="6"/>
  </w:num>
  <w:num w:numId="41">
    <w:abstractNumId w:val="2"/>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DC"/>
    <w:rsid w:val="00000541"/>
    <w:rsid w:val="00004C96"/>
    <w:rsid w:val="0003457C"/>
    <w:rsid w:val="000833D1"/>
    <w:rsid w:val="000966DF"/>
    <w:rsid w:val="000C1B52"/>
    <w:rsid w:val="00156AB2"/>
    <w:rsid w:val="00213FC6"/>
    <w:rsid w:val="00244A43"/>
    <w:rsid w:val="002B30D6"/>
    <w:rsid w:val="002D5F45"/>
    <w:rsid w:val="002D6A28"/>
    <w:rsid w:val="002E39BB"/>
    <w:rsid w:val="00430D27"/>
    <w:rsid w:val="00435069"/>
    <w:rsid w:val="00480F12"/>
    <w:rsid w:val="0048462A"/>
    <w:rsid w:val="00497FD2"/>
    <w:rsid w:val="004F60BA"/>
    <w:rsid w:val="00535680"/>
    <w:rsid w:val="00564652"/>
    <w:rsid w:val="00596CFC"/>
    <w:rsid w:val="005D3593"/>
    <w:rsid w:val="00623794"/>
    <w:rsid w:val="0067726F"/>
    <w:rsid w:val="00677515"/>
    <w:rsid w:val="00697B92"/>
    <w:rsid w:val="006B3F2F"/>
    <w:rsid w:val="006E0BFB"/>
    <w:rsid w:val="006F0D72"/>
    <w:rsid w:val="007B5277"/>
    <w:rsid w:val="008034C7"/>
    <w:rsid w:val="00805993"/>
    <w:rsid w:val="008255A3"/>
    <w:rsid w:val="008528DC"/>
    <w:rsid w:val="008B2A53"/>
    <w:rsid w:val="00900E91"/>
    <w:rsid w:val="0091406E"/>
    <w:rsid w:val="00991B22"/>
    <w:rsid w:val="00A749DA"/>
    <w:rsid w:val="00A86D53"/>
    <w:rsid w:val="00A92621"/>
    <w:rsid w:val="00B1260E"/>
    <w:rsid w:val="00B1776E"/>
    <w:rsid w:val="00B360B7"/>
    <w:rsid w:val="00BD7AC9"/>
    <w:rsid w:val="00BE73EA"/>
    <w:rsid w:val="00C0352C"/>
    <w:rsid w:val="00CF515F"/>
    <w:rsid w:val="00D57BC5"/>
    <w:rsid w:val="00E14464"/>
    <w:rsid w:val="00E543E8"/>
    <w:rsid w:val="00E62981"/>
    <w:rsid w:val="00F007FF"/>
    <w:rsid w:val="00F2591E"/>
    <w:rsid w:val="00F51B5E"/>
    <w:rsid w:val="00F86B13"/>
    <w:rsid w:val="00FD6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AEDF"/>
  <w15:docId w15:val="{368E952F-FEFE-4EFF-8044-F04D739B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92621"/>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spacing w:after="200" w:line="276" w:lineRule="auto"/>
      <w:ind w:left="720"/>
    </w:pPr>
    <w:rPr>
      <w:lang w:eastAsia="pl-PL"/>
    </w:rPr>
  </w:style>
  <w:style w:type="paragraph" w:customStyle="1" w:styleId="Teksttreci">
    <w:name w:val="Tekst treści"/>
    <w:basedOn w:val="Standard"/>
    <w:pPr>
      <w:widowControl w:val="0"/>
      <w:shd w:val="clear" w:color="auto" w:fill="FFFFFF"/>
      <w:spacing w:after="240" w:line="274" w:lineRule="exact"/>
      <w:ind w:hanging="400"/>
      <w:jc w:val="both"/>
    </w:pPr>
    <w:rPr>
      <w:rFonts w:ascii="Times New Roman" w:eastAsia="Times New Roman" w:hAnsi="Times New Roman" w:cs="Times New Roman"/>
      <w:sz w:val="21"/>
      <w:szCs w:val="21"/>
    </w:rPr>
  </w:style>
  <w:style w:type="character" w:customStyle="1" w:styleId="ListLabel36">
    <w:name w:val="ListLabel 36"/>
    <w:rPr>
      <w:rFonts w:cs="Symbol"/>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5">
    <w:name w:val="ListLabel 45"/>
    <w:rPr>
      <w:rFonts w:cs="Symbol"/>
    </w:rPr>
  </w:style>
  <w:style w:type="numbering" w:customStyle="1" w:styleId="WWNum7">
    <w:name w:val="WWNum7"/>
    <w:basedOn w:val="Bezlisty"/>
    <w:pPr>
      <w:numPr>
        <w:numId w:val="1"/>
      </w:numPr>
    </w:pPr>
  </w:style>
  <w:style w:type="numbering" w:customStyle="1" w:styleId="WWNum1">
    <w:name w:val="WWNum1"/>
    <w:basedOn w:val="Bezlisty"/>
    <w:pPr>
      <w:numPr>
        <w:numId w:val="2"/>
      </w:numPr>
    </w:pPr>
  </w:style>
  <w:style w:type="numbering" w:customStyle="1" w:styleId="WWNum15">
    <w:name w:val="WWNum15"/>
    <w:basedOn w:val="Bezlisty"/>
    <w:pPr>
      <w:numPr>
        <w:numId w:val="3"/>
      </w:numPr>
    </w:pPr>
  </w:style>
  <w:style w:type="numbering" w:customStyle="1" w:styleId="WWNum2">
    <w:name w:val="WWNum2"/>
    <w:basedOn w:val="Bezlisty"/>
    <w:pPr>
      <w:numPr>
        <w:numId w:val="4"/>
      </w:numPr>
    </w:pPr>
  </w:style>
  <w:style w:type="numbering" w:customStyle="1" w:styleId="WWNum17">
    <w:name w:val="WWNum17"/>
    <w:basedOn w:val="Bezlisty"/>
    <w:pPr>
      <w:numPr>
        <w:numId w:val="5"/>
      </w:numPr>
    </w:pPr>
  </w:style>
  <w:style w:type="numbering" w:customStyle="1" w:styleId="WWNum5">
    <w:name w:val="WWNum5"/>
    <w:basedOn w:val="Bezlisty"/>
    <w:pPr>
      <w:numPr>
        <w:numId w:val="6"/>
      </w:numPr>
    </w:pPr>
  </w:style>
  <w:style w:type="numbering" w:customStyle="1" w:styleId="WWNum12">
    <w:name w:val="WWNum12"/>
    <w:basedOn w:val="Bezlisty"/>
    <w:pPr>
      <w:numPr>
        <w:numId w:val="7"/>
      </w:numPr>
    </w:pPr>
  </w:style>
  <w:style w:type="numbering" w:customStyle="1" w:styleId="WWNum13">
    <w:name w:val="WWNum13"/>
    <w:basedOn w:val="Bezlisty"/>
    <w:pPr>
      <w:numPr>
        <w:numId w:val="8"/>
      </w:numPr>
    </w:pPr>
  </w:style>
  <w:style w:type="numbering" w:customStyle="1" w:styleId="WWNum14">
    <w:name w:val="WWNum14"/>
    <w:basedOn w:val="Bezlisty"/>
    <w:pPr>
      <w:numPr>
        <w:numId w:val="9"/>
      </w:numPr>
    </w:pPr>
  </w:style>
  <w:style w:type="numbering" w:customStyle="1" w:styleId="WWNum22">
    <w:name w:val="WWNum22"/>
    <w:basedOn w:val="Bezlisty"/>
    <w:pPr>
      <w:numPr>
        <w:numId w:val="10"/>
      </w:numPr>
    </w:pPr>
  </w:style>
  <w:style w:type="numbering" w:customStyle="1" w:styleId="WWNum6">
    <w:name w:val="WWNum6"/>
    <w:basedOn w:val="Bezlisty"/>
    <w:pPr>
      <w:numPr>
        <w:numId w:val="11"/>
      </w:numPr>
    </w:pPr>
  </w:style>
  <w:style w:type="numbering" w:customStyle="1" w:styleId="WWNum20">
    <w:name w:val="WWNum20"/>
    <w:basedOn w:val="Bezlisty"/>
    <w:pPr>
      <w:numPr>
        <w:numId w:val="12"/>
      </w:numPr>
    </w:pPr>
  </w:style>
  <w:style w:type="numbering" w:customStyle="1" w:styleId="WWNum21">
    <w:name w:val="WWNum21"/>
    <w:basedOn w:val="Bezlisty"/>
    <w:pPr>
      <w:numPr>
        <w:numId w:val="13"/>
      </w:numPr>
    </w:pPr>
  </w:style>
  <w:style w:type="paragraph" w:styleId="Tekstkomentarza">
    <w:name w:val="annotation text"/>
    <w:basedOn w:val="Normalny"/>
    <w:link w:val="TekstkomentarzaZnak"/>
    <w:uiPriority w:val="99"/>
    <w:semiHidden/>
    <w:unhideWhenUsed/>
    <w:rPr>
      <w:rFonts w:cs="Mangal"/>
      <w:sz w:val="20"/>
      <w:szCs w:val="18"/>
    </w:rPr>
  </w:style>
  <w:style w:type="character" w:customStyle="1" w:styleId="TekstkomentarzaZnak">
    <w:name w:val="Tekst komentarza Znak"/>
    <w:basedOn w:val="Domylnaczcionkaakapitu"/>
    <w:link w:val="Tekstkomentarza"/>
    <w:uiPriority w:val="99"/>
    <w:semiHidden/>
    <w:rPr>
      <w:rFonts w:cs="Mangal"/>
      <w:sz w:val="20"/>
      <w:szCs w:val="18"/>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B1776E"/>
    <w:rPr>
      <w:rFonts w:ascii="Segoe UI" w:hAnsi="Segoe UI" w:cs="Mangal"/>
      <w:sz w:val="18"/>
      <w:szCs w:val="16"/>
    </w:rPr>
  </w:style>
  <w:style w:type="character" w:customStyle="1" w:styleId="TekstdymkaZnak">
    <w:name w:val="Tekst dymka Znak"/>
    <w:basedOn w:val="Domylnaczcionkaakapitu"/>
    <w:link w:val="Tekstdymka"/>
    <w:uiPriority w:val="99"/>
    <w:semiHidden/>
    <w:rsid w:val="00B1776E"/>
    <w:rPr>
      <w:rFonts w:ascii="Segoe UI" w:hAnsi="Segoe UI" w:cs="Mangal"/>
      <w:sz w:val="18"/>
      <w:szCs w:val="16"/>
    </w:rPr>
  </w:style>
  <w:style w:type="character" w:customStyle="1" w:styleId="Nagwek1Znak">
    <w:name w:val="Nagłówek 1 Znak"/>
    <w:basedOn w:val="Domylnaczcionkaakapitu"/>
    <w:link w:val="Nagwek1"/>
    <w:uiPriority w:val="9"/>
    <w:rsid w:val="00A92621"/>
    <w:rPr>
      <w:rFonts w:asciiTheme="majorHAnsi" w:eastAsiaTheme="majorEastAsia" w:hAnsiTheme="majorHAnsi" w:cs="Mangal"/>
      <w:color w:val="2F5496"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96BA38E97DE9F4D9EAF3FADFAE36236" ma:contentTypeVersion="11" ma:contentTypeDescription="Utwórz nowy dokument." ma:contentTypeScope="" ma:versionID="567918694a1a983f801f472031a43f8b">
  <xsd:schema xmlns:xsd="http://www.w3.org/2001/XMLSchema" xmlns:xs="http://www.w3.org/2001/XMLSchema" xmlns:p="http://schemas.microsoft.com/office/2006/metadata/properties" xmlns:ns3="807ac607-0155-4f45-b5bb-cfcd05e80708" xmlns:ns4="3c09d08a-3f7d-42b7-bd26-9a9608497cea" targetNamespace="http://schemas.microsoft.com/office/2006/metadata/properties" ma:root="true" ma:fieldsID="dd264f28d20bfa19ee08fad46da0a402" ns3:_="" ns4:_="">
    <xsd:import namespace="807ac607-0155-4f45-b5bb-cfcd05e80708"/>
    <xsd:import namespace="3c09d08a-3f7d-42b7-bd26-9a9608497c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ac607-0155-4f45-b5bb-cfcd05e8070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d08a-3f7d-42b7-bd26-9a9608497c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CB3EB-A72C-4266-9359-3FABC88384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948B74-A685-402F-A8E9-E3D23EA7E0B4}">
  <ds:schemaRefs>
    <ds:schemaRef ds:uri="http://schemas.microsoft.com/sharepoint/v3/contenttype/forms"/>
  </ds:schemaRefs>
</ds:datastoreItem>
</file>

<file path=customXml/itemProps3.xml><?xml version="1.0" encoding="utf-8"?>
<ds:datastoreItem xmlns:ds="http://schemas.openxmlformats.org/officeDocument/2006/customXml" ds:itemID="{B3EA38BB-1A9F-44D9-BECD-D32A610BD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ac607-0155-4f45-b5bb-cfcd05e80708"/>
    <ds:schemaRef ds:uri="3c09d08a-3f7d-42b7-bd26-9a9608497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4098</Words>
  <Characters>24588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Karp</dc:creator>
  <cp:lastModifiedBy>Arleta Czerniak</cp:lastModifiedBy>
  <cp:revision>8</cp:revision>
  <dcterms:created xsi:type="dcterms:W3CDTF">2021-12-27T07:07:00Z</dcterms:created>
  <dcterms:modified xsi:type="dcterms:W3CDTF">2021-12-29T11:48:00Z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0x010100C96BA38E97DE9F4D9EAF3FADFAE36236</vt:lpwstr>
  </property>
</Properties>
</file>