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97AF7" w14:textId="4DD2D6C1" w:rsidR="006A5DF1" w:rsidRDefault="00E6095A" w:rsidP="006A5DF1">
      <w:pPr>
        <w:spacing w:after="240"/>
        <w:jc w:val="right"/>
        <w:rPr>
          <w:sz w:val="22"/>
          <w:szCs w:val="22"/>
        </w:rPr>
      </w:pPr>
      <w:r w:rsidRPr="00E6095A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E6095A">
        <w:rPr>
          <w:sz w:val="22"/>
          <w:szCs w:val="22"/>
        </w:rPr>
        <w:t>2021-12-1</w:t>
      </w:r>
      <w:r w:rsidR="00FD0322">
        <w:rPr>
          <w:sz w:val="22"/>
          <w:szCs w:val="22"/>
        </w:rPr>
        <w:t>4</w:t>
      </w:r>
    </w:p>
    <w:p w14:paraId="6CFF23E1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131059E4" w14:textId="77777777" w:rsidR="00E6095A" w:rsidRPr="00E6095A" w:rsidRDefault="00E6095A" w:rsidP="006A5DF1">
      <w:pPr>
        <w:rPr>
          <w:b/>
          <w:bCs/>
          <w:sz w:val="22"/>
          <w:szCs w:val="22"/>
        </w:rPr>
      </w:pPr>
      <w:r w:rsidRPr="00E6095A">
        <w:rPr>
          <w:b/>
          <w:bCs/>
          <w:sz w:val="22"/>
          <w:szCs w:val="22"/>
        </w:rPr>
        <w:t>Szpital Wojewódzki w Poznaniu</w:t>
      </w:r>
    </w:p>
    <w:p w14:paraId="755529B6" w14:textId="77777777" w:rsidR="006A5DF1" w:rsidRPr="00D91931" w:rsidRDefault="00E6095A" w:rsidP="006A5DF1">
      <w:pPr>
        <w:rPr>
          <w:b/>
          <w:bCs/>
          <w:sz w:val="22"/>
          <w:szCs w:val="22"/>
        </w:rPr>
      </w:pPr>
      <w:r w:rsidRPr="00E6095A">
        <w:rPr>
          <w:b/>
          <w:bCs/>
          <w:sz w:val="22"/>
          <w:szCs w:val="22"/>
        </w:rPr>
        <w:t>Dział Zamówień Publicznych</w:t>
      </w:r>
    </w:p>
    <w:p w14:paraId="5F2E198F" w14:textId="6BBF4D35" w:rsidR="006A5DF1" w:rsidRPr="00BD5546" w:rsidRDefault="00521D98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6095A" w:rsidRPr="00E6095A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="00E6095A" w:rsidRPr="00E6095A">
        <w:rPr>
          <w:sz w:val="22"/>
          <w:szCs w:val="22"/>
        </w:rPr>
        <w:t>7/19</w:t>
      </w:r>
    </w:p>
    <w:p w14:paraId="06977944" w14:textId="77777777" w:rsidR="006A5DF1" w:rsidRPr="00BD5546" w:rsidRDefault="00E6095A" w:rsidP="006A5DF1">
      <w:pPr>
        <w:rPr>
          <w:sz w:val="22"/>
          <w:szCs w:val="22"/>
        </w:rPr>
      </w:pPr>
      <w:r w:rsidRPr="00E6095A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E6095A">
        <w:rPr>
          <w:sz w:val="22"/>
          <w:szCs w:val="22"/>
        </w:rPr>
        <w:t>Poznań</w:t>
      </w:r>
    </w:p>
    <w:p w14:paraId="60FEEE59" w14:textId="2501E5F6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2F0AC2DF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E2A62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40BED8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8A4D81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703E305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2914C7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0EE797" w14:textId="1E7B4851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72E17">
        <w:rPr>
          <w:rFonts w:ascii="Times New Roman" w:hAnsi="Times New Roman"/>
          <w:szCs w:val="28"/>
        </w:rPr>
        <w:t xml:space="preserve"> </w:t>
      </w:r>
      <w:r w:rsidR="00FD0322">
        <w:rPr>
          <w:rFonts w:ascii="Times New Roman" w:hAnsi="Times New Roman"/>
          <w:szCs w:val="28"/>
        </w:rPr>
        <w:t xml:space="preserve"> nr  </w:t>
      </w:r>
      <w:r w:rsidR="00A72E17">
        <w:rPr>
          <w:rFonts w:ascii="Times New Roman" w:hAnsi="Times New Roman"/>
          <w:szCs w:val="28"/>
        </w:rPr>
        <w:t>1</w:t>
      </w:r>
    </w:p>
    <w:p w14:paraId="70D768C4" w14:textId="5AF10CEA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6095A" w:rsidRPr="00E6095A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6095A" w:rsidRPr="00E6095A">
        <w:rPr>
          <w:b/>
          <w:bCs/>
          <w:sz w:val="22"/>
          <w:szCs w:val="22"/>
        </w:rPr>
        <w:t xml:space="preserve">Wyroby medyczne specjalistyczne dla Pracowni Kardiologii Inwazyjnej </w:t>
      </w:r>
      <w:r w:rsidR="00521D98">
        <w:rPr>
          <w:b/>
          <w:bCs/>
          <w:sz w:val="22"/>
          <w:szCs w:val="22"/>
        </w:rPr>
        <w:br/>
      </w:r>
      <w:r w:rsidR="00E6095A" w:rsidRPr="00E6095A">
        <w:rPr>
          <w:b/>
          <w:bCs/>
          <w:sz w:val="22"/>
          <w:szCs w:val="22"/>
        </w:rPr>
        <w:t>oraz Elektroterapii i Elektrostymulacji Serca cz.2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6095A" w:rsidRPr="00E6095A">
        <w:rPr>
          <w:b/>
          <w:sz w:val="22"/>
          <w:szCs w:val="22"/>
        </w:rPr>
        <w:t>SZW/DZP/66/2021</w:t>
      </w:r>
    </w:p>
    <w:p w14:paraId="12DB0A09" w14:textId="77777777" w:rsidR="00E6095A" w:rsidRPr="00E6095A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E6095A" w:rsidRPr="00E6095A">
        <w:rPr>
          <w:b/>
          <w:sz w:val="22"/>
          <w:szCs w:val="22"/>
        </w:rPr>
        <w:t>Szpital Wojewódzki w Poznaniu</w:t>
      </w:r>
    </w:p>
    <w:p w14:paraId="14DEC07A" w14:textId="77777777" w:rsidR="00965F0A" w:rsidRPr="001E2618" w:rsidRDefault="00E6095A" w:rsidP="00965F0A">
      <w:pPr>
        <w:spacing w:after="240" w:line="276" w:lineRule="auto"/>
        <w:jc w:val="both"/>
        <w:rPr>
          <w:sz w:val="22"/>
          <w:szCs w:val="22"/>
        </w:rPr>
      </w:pPr>
      <w:r w:rsidRPr="00E6095A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E6095A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</w:t>
      </w:r>
      <w:r w:rsidR="00521D98">
        <w:rPr>
          <w:sz w:val="22"/>
          <w:szCs w:val="22"/>
        </w:rPr>
        <w:br/>
      </w:r>
      <w:r w:rsidR="00BE7BFD" w:rsidRPr="006A5DF1">
        <w:rPr>
          <w:sz w:val="22"/>
          <w:szCs w:val="22"/>
        </w:rPr>
        <w:t>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965F0A">
        <w:rPr>
          <w:sz w:val="22"/>
          <w:szCs w:val="22"/>
        </w:rPr>
        <w:t xml:space="preserve"> </w:t>
      </w:r>
      <w:r w:rsidR="00965F0A">
        <w:rPr>
          <w:bCs/>
          <w:sz w:val="22"/>
          <w:szCs w:val="22"/>
          <w:lang w:eastAsia="ar-SA"/>
        </w:rPr>
        <w:t xml:space="preserve">jednocześnie dokonując </w:t>
      </w:r>
      <w:r w:rsidR="00965F0A">
        <w:rPr>
          <w:b/>
          <w:sz w:val="22"/>
          <w:szCs w:val="22"/>
          <w:u w:val="single"/>
          <w:lang w:eastAsia="ar-SA"/>
        </w:rPr>
        <w:t>modyfikacji</w:t>
      </w:r>
      <w:r w:rsidR="00965F0A">
        <w:rPr>
          <w:bCs/>
          <w:sz w:val="22"/>
          <w:szCs w:val="22"/>
          <w:lang w:eastAsia="ar-SA"/>
        </w:rPr>
        <w:t xml:space="preserve"> SWZ </w:t>
      </w:r>
      <w:r w:rsidR="00965F0A" w:rsidRPr="001E2618">
        <w:rPr>
          <w:bCs/>
          <w:sz w:val="22"/>
          <w:szCs w:val="22"/>
          <w:lang w:eastAsia="ar-SA"/>
        </w:rPr>
        <w:t xml:space="preserve">w zakresie Projektu umowy stanowiącego załącznik nr </w:t>
      </w:r>
      <w:r w:rsidR="00965F0A">
        <w:rPr>
          <w:bCs/>
          <w:sz w:val="22"/>
          <w:szCs w:val="22"/>
          <w:lang w:eastAsia="ar-SA"/>
        </w:rPr>
        <w:t>4</w:t>
      </w:r>
      <w:r w:rsidR="00965F0A" w:rsidRPr="001E2618">
        <w:rPr>
          <w:bCs/>
          <w:sz w:val="22"/>
          <w:szCs w:val="22"/>
          <w:lang w:eastAsia="ar-SA"/>
        </w:rPr>
        <w:t xml:space="preserve"> do SWZ: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6095A" w:rsidRPr="006A5DF1" w14:paraId="711C4E5F" w14:textId="77777777" w:rsidTr="0025388D">
        <w:tc>
          <w:tcPr>
            <w:tcW w:w="9356" w:type="dxa"/>
            <w:shd w:val="clear" w:color="auto" w:fill="auto"/>
          </w:tcPr>
          <w:p w14:paraId="7FF17F6E" w14:textId="77777777" w:rsidR="00521D98" w:rsidRDefault="00521D98" w:rsidP="0025388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0E3939C" w14:textId="77777777" w:rsidR="00521D98" w:rsidRPr="006A5DF1" w:rsidRDefault="00521D98" w:rsidP="00521D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6095A">
              <w:rPr>
                <w:b/>
                <w:bCs/>
                <w:sz w:val="22"/>
                <w:szCs w:val="22"/>
              </w:rPr>
              <w:t>1</w:t>
            </w:r>
          </w:p>
          <w:p w14:paraId="6AA7F56F" w14:textId="5F95330C" w:rsidR="00521D98" w:rsidRPr="00E6095A" w:rsidRDefault="00521D98" w:rsidP="00521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 xml:space="preserve">Czy Zamawiający wyraża zgodę na użycie przez Wykonawcę podpisu elektronicznego, zgodnie </w:t>
            </w:r>
            <w:r>
              <w:rPr>
                <w:sz w:val="22"/>
                <w:szCs w:val="22"/>
              </w:rPr>
              <w:br/>
            </w:r>
            <w:r w:rsidRPr="00E6095A">
              <w:rPr>
                <w:sz w:val="22"/>
                <w:szCs w:val="22"/>
              </w:rPr>
              <w:t>z art. 78[1] Kodeksu cywilnego, dla celów podpisania umowy ?</w:t>
            </w:r>
          </w:p>
          <w:p w14:paraId="487F881A" w14:textId="0DC03803" w:rsidR="00521D98" w:rsidRPr="00E6095A" w:rsidRDefault="00521D98" w:rsidP="00521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 xml:space="preserve">Zgodnie z art. 78[1] § 2 Kodeksu cywilnego „oświadczenie woli złożone w formie elektronicznej </w:t>
            </w:r>
            <w:r>
              <w:rPr>
                <w:sz w:val="22"/>
                <w:szCs w:val="22"/>
              </w:rPr>
              <w:br/>
            </w:r>
            <w:r w:rsidRPr="00E6095A">
              <w:rPr>
                <w:sz w:val="22"/>
                <w:szCs w:val="22"/>
              </w:rPr>
              <w:t xml:space="preserve">jest równoważne z oświadczeniem woli złożonym w formie pisemnej”. Dopuszczenie takiej formy, oprócz formy pisemnej, jest również w pełni uzasadnione z uwagi na aktualną sytuację epidemiczną </w:t>
            </w:r>
            <w:r>
              <w:rPr>
                <w:sz w:val="22"/>
                <w:szCs w:val="22"/>
              </w:rPr>
              <w:br/>
            </w:r>
            <w:r w:rsidRPr="00E6095A">
              <w:rPr>
                <w:sz w:val="22"/>
                <w:szCs w:val="22"/>
              </w:rPr>
              <w:t>i znacząco przyspiesza proces obiegu dokumentów pomiędzy Zamawiającym a Wykonawcą, zapewniając jednocześnie jeszcze wyższy niż forma pisemna stopień bezpieczeństwa.</w:t>
            </w:r>
          </w:p>
          <w:p w14:paraId="632CCBAD" w14:textId="493D9E15" w:rsidR="00521D98" w:rsidRPr="00521D98" w:rsidRDefault="00521D98" w:rsidP="00521D98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Tak, Zamawiający wyraża zgodę.</w:t>
            </w:r>
          </w:p>
          <w:p w14:paraId="56F82FC3" w14:textId="77777777" w:rsidR="00521D98" w:rsidRDefault="00521D98" w:rsidP="0025388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EA3A1CA" w14:textId="40647257" w:rsidR="00521D98" w:rsidRPr="006A5DF1" w:rsidRDefault="00521D98" w:rsidP="00521D98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66527FCF" w14:textId="68835A8E" w:rsidR="00521D98" w:rsidRPr="00E6095A" w:rsidRDefault="00521D98" w:rsidP="00521D9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 xml:space="preserve">Czy Zamawiający wyrazi zgodę na odstąpienie od możliwości składania zamówień za pośrednictwem faksu ? W celu przyspieszenia dostawy towarów do Zamawiającego, są one wysyłane bezpośrednio </w:t>
            </w:r>
            <w:r>
              <w:rPr>
                <w:sz w:val="22"/>
                <w:szCs w:val="22"/>
              </w:rPr>
              <w:br/>
            </w:r>
            <w:r w:rsidRPr="00E6095A">
              <w:rPr>
                <w:sz w:val="22"/>
                <w:szCs w:val="22"/>
              </w:rPr>
              <w:t>z zagranicznego magazynu firmy. Dlatego też, najszybszym oraz bezpośrednim środkiem komunikacji jest w tym wypadku poczta elektroniczna.</w:t>
            </w:r>
          </w:p>
          <w:p w14:paraId="533ABE8A" w14:textId="77777777" w:rsidR="00D4322D" w:rsidRDefault="00521D98" w:rsidP="00D4322D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  <w:r w:rsidRPr="00521D98">
              <w:rPr>
                <w:sz w:val="22"/>
                <w:szCs w:val="22"/>
              </w:rPr>
              <w:t>Tak</w:t>
            </w:r>
            <w:r>
              <w:rPr>
                <w:sz w:val="22"/>
                <w:szCs w:val="22"/>
              </w:rPr>
              <w:t>,</w:t>
            </w:r>
            <w:r w:rsidRPr="00521D98">
              <w:rPr>
                <w:sz w:val="22"/>
                <w:szCs w:val="22"/>
              </w:rPr>
              <w:t xml:space="preserve"> dopuszcza się możliwość korzystania z możliwości składania zamówień za pośrednictwem poczty elektronicznej. Po wybraniu </w:t>
            </w:r>
            <w:r>
              <w:rPr>
                <w:sz w:val="22"/>
                <w:szCs w:val="22"/>
              </w:rPr>
              <w:t>W</w:t>
            </w:r>
            <w:r w:rsidRPr="00521D98">
              <w:rPr>
                <w:sz w:val="22"/>
                <w:szCs w:val="22"/>
              </w:rPr>
              <w:t xml:space="preserve">ykonawcy, zostanie </w:t>
            </w:r>
            <w:r w:rsidRPr="00521D98">
              <w:rPr>
                <w:sz w:val="22"/>
                <w:szCs w:val="22"/>
              </w:rPr>
              <w:lastRenderedPageBreak/>
              <w:t xml:space="preserve">doprecyzowane, ze wskazaniem konkretnego adresu e-mail lub numeru faxu. W związku z tym par 3 </w:t>
            </w:r>
            <w:r>
              <w:rPr>
                <w:sz w:val="22"/>
                <w:szCs w:val="22"/>
              </w:rPr>
              <w:br/>
            </w:r>
            <w:r w:rsidRPr="00521D98">
              <w:rPr>
                <w:sz w:val="22"/>
                <w:szCs w:val="22"/>
              </w:rPr>
              <w:t xml:space="preserve">ust. 1 </w:t>
            </w:r>
            <w:r>
              <w:rPr>
                <w:sz w:val="22"/>
                <w:szCs w:val="22"/>
              </w:rPr>
              <w:t xml:space="preserve">projektu umowy </w:t>
            </w:r>
            <w:r w:rsidRPr="00521D98">
              <w:rPr>
                <w:sz w:val="22"/>
                <w:szCs w:val="22"/>
              </w:rPr>
              <w:t>otrzymuje nowe brzmienie</w:t>
            </w:r>
            <w:r>
              <w:rPr>
                <w:sz w:val="22"/>
                <w:szCs w:val="22"/>
              </w:rPr>
              <w:t xml:space="preserve">. </w:t>
            </w:r>
          </w:p>
          <w:p w14:paraId="7DA9E2CC" w14:textId="0FAC9B3D" w:rsidR="00D4322D" w:rsidRPr="00590319" w:rsidRDefault="00D4322D" w:rsidP="00D4322D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590319">
              <w:rPr>
                <w:sz w:val="22"/>
                <w:szCs w:val="22"/>
                <w:lang w:val="de-DE"/>
              </w:rPr>
              <w:t xml:space="preserve">Zamawiający modyfikuje w tym zakresie załącznik nr 4 do SWZ, tj. Projekt umowy, który przesyła zainteresowanym Wykonawcom oraz zamieszcza na stronie internetowej Zamawiającego </w:t>
            </w:r>
            <w:r>
              <w:rPr>
                <w:sz w:val="22"/>
                <w:szCs w:val="22"/>
                <w:lang w:val="de-DE"/>
              </w:rPr>
              <w:br/>
            </w:r>
            <w:r w:rsidRPr="00590319">
              <w:rPr>
                <w:bCs/>
                <w:sz w:val="22"/>
                <w:szCs w:val="22"/>
                <w:lang w:val="de-DE"/>
              </w:rPr>
              <w:t>oraz na Platformie on-line.</w:t>
            </w:r>
          </w:p>
          <w:p w14:paraId="23F84EDF" w14:textId="796E9648" w:rsidR="00521D98" w:rsidRPr="00521D98" w:rsidRDefault="00521D98" w:rsidP="00521D98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67B96591" w14:textId="46D4A794" w:rsidR="00DC46E3" w:rsidRPr="006A5DF1" w:rsidRDefault="00DC46E3" w:rsidP="00DC46E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7DE43F94" w14:textId="247CEDBE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do Zamówienia częściowego nr 12 – Prowadniki do FFR</w:t>
            </w:r>
          </w:p>
          <w:p w14:paraId="3868111E" w14:textId="5E749E20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 xml:space="preserve">Czy </w:t>
            </w:r>
            <w:r>
              <w:rPr>
                <w:sz w:val="22"/>
                <w:szCs w:val="22"/>
              </w:rPr>
              <w:t>Z</w:t>
            </w:r>
            <w:r w:rsidRPr="00E6095A">
              <w:rPr>
                <w:sz w:val="22"/>
                <w:szCs w:val="22"/>
              </w:rPr>
              <w:t>amawiający dopuści prowadnik:</w:t>
            </w:r>
          </w:p>
          <w:p w14:paraId="0B658B96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 xml:space="preserve">1. Prowadnik pomiarowy zbudowany na bazie prowadnika </w:t>
            </w:r>
            <w:proofErr w:type="spellStart"/>
            <w:r w:rsidRPr="00E6095A">
              <w:rPr>
                <w:sz w:val="22"/>
                <w:szCs w:val="22"/>
              </w:rPr>
              <w:t>angioplastycznego</w:t>
            </w:r>
            <w:proofErr w:type="spellEnd"/>
            <w:r w:rsidRPr="00E6095A">
              <w:rPr>
                <w:sz w:val="22"/>
                <w:szCs w:val="22"/>
              </w:rPr>
              <w:t xml:space="preserve"> typu Ballance Middle Weight</w:t>
            </w:r>
          </w:p>
          <w:p w14:paraId="51A8AB3E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2. Średnica 0,014”</w:t>
            </w:r>
          </w:p>
          <w:p w14:paraId="4EBE5ABD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3. Pokrycie PTFE na części sztywnej</w:t>
            </w:r>
          </w:p>
          <w:p w14:paraId="77ABF01B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4. Końcówka dystalna dobrze widoczna w skopii RTG, do manualnego kształtowania – 3 cm</w:t>
            </w:r>
          </w:p>
          <w:p w14:paraId="1A2727C8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5. Powłoka hydrofilna na części Elastycznej</w:t>
            </w:r>
          </w:p>
          <w:p w14:paraId="6B2DF3C1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 xml:space="preserve">6. Prowadnik przystosowany do pomiaru FFR, </w:t>
            </w:r>
            <w:proofErr w:type="spellStart"/>
            <w:r w:rsidRPr="00E6095A">
              <w:rPr>
                <w:sz w:val="22"/>
                <w:szCs w:val="22"/>
              </w:rPr>
              <w:t>iFr</w:t>
            </w:r>
            <w:proofErr w:type="spellEnd"/>
            <w:r w:rsidRPr="00E6095A">
              <w:rPr>
                <w:sz w:val="22"/>
                <w:szCs w:val="22"/>
              </w:rPr>
              <w:t xml:space="preserve">, </w:t>
            </w:r>
            <w:proofErr w:type="spellStart"/>
            <w:r w:rsidRPr="00E6095A">
              <w:rPr>
                <w:sz w:val="22"/>
                <w:szCs w:val="22"/>
              </w:rPr>
              <w:t>iFr</w:t>
            </w:r>
            <w:proofErr w:type="spellEnd"/>
            <w:r w:rsidRPr="00E6095A">
              <w:rPr>
                <w:sz w:val="22"/>
                <w:szCs w:val="22"/>
              </w:rPr>
              <w:t xml:space="preserve"> </w:t>
            </w:r>
            <w:proofErr w:type="spellStart"/>
            <w:r w:rsidRPr="00E6095A">
              <w:rPr>
                <w:sz w:val="22"/>
                <w:szCs w:val="22"/>
              </w:rPr>
              <w:t>Scout</w:t>
            </w:r>
            <w:proofErr w:type="spellEnd"/>
          </w:p>
          <w:p w14:paraId="5CED139F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7. Prowadniki przewodowe ?</w:t>
            </w:r>
          </w:p>
          <w:p w14:paraId="07F6746B" w14:textId="605790C6" w:rsidR="00521D98" w:rsidRPr="00DC46E3" w:rsidRDefault="00DC46E3" w:rsidP="00521D98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Zamawiający nie wyraża zgody.</w:t>
            </w:r>
          </w:p>
          <w:p w14:paraId="4FE730A3" w14:textId="7652E220" w:rsidR="00521D98" w:rsidRPr="00521D98" w:rsidRDefault="00521D98" w:rsidP="00521D98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</w:p>
          <w:p w14:paraId="23771A3D" w14:textId="5D9119ED" w:rsidR="00DC46E3" w:rsidRPr="006A5DF1" w:rsidRDefault="00DC46E3" w:rsidP="00DC46E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3A7DD8DD" w14:textId="2B84DF4B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do Zamówienia częściowego nr 16 – Cewnik ultrasonograficzny do badania IVUS</w:t>
            </w:r>
          </w:p>
          <w:p w14:paraId="08F55827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Czy Zamawiający dopuści:</w:t>
            </w:r>
          </w:p>
          <w:p w14:paraId="474376AE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Cewnik ultrasonograficzny do badania IVUS</w:t>
            </w:r>
          </w:p>
          <w:p w14:paraId="022CD8FE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 xml:space="preserve">1. Głowica mechaniczna o częstotliwości 45MHz oraz głowica elektroniczna o częstotliwości 20 </w:t>
            </w:r>
            <w:proofErr w:type="spellStart"/>
            <w:r w:rsidRPr="00E6095A">
              <w:rPr>
                <w:sz w:val="22"/>
                <w:szCs w:val="22"/>
              </w:rPr>
              <w:t>Mhz</w:t>
            </w:r>
            <w:proofErr w:type="spellEnd"/>
          </w:p>
          <w:p w14:paraId="0D8D2B58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2. Współpracuje z aparatem o następujących cechach:</w:t>
            </w:r>
          </w:p>
          <w:p w14:paraId="7BC482BE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- Współpracujący z systemem DICOM 3,0</w:t>
            </w:r>
          </w:p>
          <w:p w14:paraId="3CD8B792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- Cyfrowy format przechowywania i wyszukiwania obrazów</w:t>
            </w:r>
          </w:p>
          <w:p w14:paraId="61074251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- Możliwość wyświetlania obrazów w różnych projekcjach:</w:t>
            </w:r>
          </w:p>
          <w:p w14:paraId="6E87F4F1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IVUS/przekrój,</w:t>
            </w:r>
          </w:p>
          <w:p w14:paraId="70CCA162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IVUS/widok wzdłużny</w:t>
            </w:r>
          </w:p>
          <w:p w14:paraId="755812BA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- Funkcja automatycznego rozpoznawania cewnika</w:t>
            </w:r>
          </w:p>
          <w:p w14:paraId="4ED35996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- Możliwość automatycznego dostosowania powiększenia do częstotliwości cewnika</w:t>
            </w:r>
          </w:p>
          <w:p w14:paraId="1D20BE9D" w14:textId="77777777" w:rsidR="00DC46E3" w:rsidRPr="006A5DF1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- Możliwość współpracy ze wszystkimi rodzajami stołów hemodynamicznych.</w:t>
            </w:r>
          </w:p>
          <w:p w14:paraId="2AE1750F" w14:textId="77777777" w:rsidR="00DC46E3" w:rsidRPr="00DC46E3" w:rsidRDefault="00DC46E3" w:rsidP="00DC46E3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nie wyraża zgody.</w:t>
            </w:r>
          </w:p>
          <w:p w14:paraId="4BC2E425" w14:textId="77777777" w:rsidR="00521D98" w:rsidRDefault="00521D98" w:rsidP="0025388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02C70044" w14:textId="5642EB9F" w:rsidR="00E6095A" w:rsidRPr="006A5DF1" w:rsidRDefault="00E6095A" w:rsidP="0025388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="00DC46E3">
              <w:rPr>
                <w:b/>
                <w:bCs/>
                <w:sz w:val="22"/>
                <w:szCs w:val="22"/>
              </w:rPr>
              <w:t>5</w:t>
            </w:r>
          </w:p>
          <w:p w14:paraId="2761DB30" w14:textId="77777777" w:rsidR="00E6095A" w:rsidRPr="00E6095A" w:rsidRDefault="00E6095A" w:rsidP="00253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 xml:space="preserve">Pytanie do Zamówienia częściowego nr 36- Zestaw do nakłucia </w:t>
            </w:r>
            <w:proofErr w:type="spellStart"/>
            <w:r w:rsidRPr="00E6095A">
              <w:rPr>
                <w:sz w:val="22"/>
                <w:szCs w:val="22"/>
              </w:rPr>
              <w:t>transseptalengo</w:t>
            </w:r>
            <w:proofErr w:type="spellEnd"/>
            <w:r w:rsidRPr="00E6095A">
              <w:rPr>
                <w:sz w:val="22"/>
                <w:szCs w:val="22"/>
              </w:rPr>
              <w:t>:</w:t>
            </w:r>
          </w:p>
          <w:p w14:paraId="702299E7" w14:textId="0774D2AF" w:rsidR="00E6095A" w:rsidRDefault="00E6095A" w:rsidP="00253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lastRenderedPageBreak/>
              <w:t xml:space="preserve">Czy Zamawiający dopuści igły </w:t>
            </w:r>
            <w:proofErr w:type="spellStart"/>
            <w:r w:rsidRPr="00E6095A">
              <w:rPr>
                <w:sz w:val="22"/>
                <w:szCs w:val="22"/>
              </w:rPr>
              <w:t>transseptalne</w:t>
            </w:r>
            <w:proofErr w:type="spellEnd"/>
            <w:r w:rsidRPr="00E6095A">
              <w:rPr>
                <w:sz w:val="22"/>
                <w:szCs w:val="22"/>
              </w:rPr>
              <w:t xml:space="preserve"> o dwóch standardowo używanych długościach do wyboru, mianowicie 71cm i 89 cm ? Igły posiadają różne krzywizny (minimum 2), zgodnie z wymaganiami zamieszczonymi załączniku nr 2 do SWZ.</w:t>
            </w:r>
          </w:p>
          <w:p w14:paraId="06E8D110" w14:textId="583D9E84" w:rsidR="00DC46E3" w:rsidRPr="00DC46E3" w:rsidRDefault="00DC46E3" w:rsidP="00DC46E3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Zamawiający nie wyraża zgody. Zgodnie z SWZ.</w:t>
            </w:r>
          </w:p>
          <w:p w14:paraId="105640E2" w14:textId="77777777" w:rsidR="0043424A" w:rsidRDefault="0043424A" w:rsidP="00DC46E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2B0C02AF" w14:textId="4945A84C" w:rsidR="00DC46E3" w:rsidRPr="006A5DF1" w:rsidRDefault="00DC46E3" w:rsidP="00DC46E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06CFCEEA" w14:textId="77777777" w:rsidR="00DC46E3" w:rsidRPr="00E6095A" w:rsidRDefault="00DC46E3" w:rsidP="00DC46E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 xml:space="preserve">Pytanie do Zamówienia częściowego nr 36- Zestaw do nakłucia </w:t>
            </w:r>
            <w:proofErr w:type="spellStart"/>
            <w:r w:rsidRPr="00E6095A">
              <w:rPr>
                <w:sz w:val="22"/>
                <w:szCs w:val="22"/>
              </w:rPr>
              <w:t>transseptalengo</w:t>
            </w:r>
            <w:proofErr w:type="spellEnd"/>
            <w:r w:rsidRPr="00E6095A">
              <w:rPr>
                <w:sz w:val="22"/>
                <w:szCs w:val="22"/>
              </w:rPr>
              <w:t>:</w:t>
            </w:r>
          </w:p>
          <w:p w14:paraId="46F18077" w14:textId="1C3A16EF" w:rsidR="00E6095A" w:rsidRPr="006A5DF1" w:rsidRDefault="00E6095A" w:rsidP="00253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 xml:space="preserve">Czy Zamawiający dopuści koszulki </w:t>
            </w:r>
            <w:proofErr w:type="spellStart"/>
            <w:r w:rsidRPr="00E6095A">
              <w:rPr>
                <w:sz w:val="22"/>
                <w:szCs w:val="22"/>
              </w:rPr>
              <w:t>transseptalne</w:t>
            </w:r>
            <w:proofErr w:type="spellEnd"/>
            <w:r w:rsidRPr="00E6095A">
              <w:rPr>
                <w:sz w:val="22"/>
                <w:szCs w:val="22"/>
              </w:rPr>
              <w:t xml:space="preserve"> o 2 długościach od 60 do 81 cm ?</w:t>
            </w:r>
            <w:r w:rsidR="00DC46E3">
              <w:rPr>
                <w:sz w:val="22"/>
                <w:szCs w:val="22"/>
              </w:rPr>
              <w:t xml:space="preserve"> </w:t>
            </w:r>
            <w:r w:rsidRPr="00E6095A">
              <w:rPr>
                <w:sz w:val="22"/>
                <w:szCs w:val="22"/>
              </w:rPr>
              <w:t>Pozostałe parametry zgodne z opisem zawartym w załączniku nr 2 do SWZ.</w:t>
            </w:r>
          </w:p>
          <w:p w14:paraId="6E23343F" w14:textId="77777777" w:rsidR="00DC46E3" w:rsidRPr="00DC46E3" w:rsidRDefault="00E6095A" w:rsidP="00DC46E3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DC46E3">
              <w:rPr>
                <w:b/>
                <w:bCs/>
                <w:sz w:val="22"/>
                <w:szCs w:val="22"/>
              </w:rPr>
              <w:t xml:space="preserve"> </w:t>
            </w:r>
            <w:r w:rsidR="00DC46E3">
              <w:rPr>
                <w:sz w:val="22"/>
                <w:szCs w:val="22"/>
              </w:rPr>
              <w:t>Zamawiający nie wyraża zgody. Zgodnie z SWZ.</w:t>
            </w:r>
          </w:p>
          <w:p w14:paraId="0069ACF1" w14:textId="098F4A7C" w:rsidR="00E6095A" w:rsidRPr="00E6095A" w:rsidRDefault="00E6095A" w:rsidP="0025388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  <w:tr w:rsidR="00E6095A" w:rsidRPr="006A5DF1" w14:paraId="6FC08826" w14:textId="77777777" w:rsidTr="0025388D">
        <w:tc>
          <w:tcPr>
            <w:tcW w:w="9356" w:type="dxa"/>
            <w:shd w:val="clear" w:color="auto" w:fill="auto"/>
          </w:tcPr>
          <w:p w14:paraId="12D7B9C8" w14:textId="0AD4CE60" w:rsidR="00E6095A" w:rsidRPr="006A5DF1" w:rsidRDefault="00E6095A" w:rsidP="0025388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 xml:space="preserve">Pytanie nr </w:t>
            </w:r>
            <w:r w:rsidR="003C3272">
              <w:rPr>
                <w:b/>
                <w:bCs/>
                <w:sz w:val="22"/>
                <w:szCs w:val="22"/>
              </w:rPr>
              <w:t>7</w:t>
            </w:r>
          </w:p>
          <w:p w14:paraId="78FEDB96" w14:textId="77777777" w:rsidR="00E6095A" w:rsidRPr="00E6095A" w:rsidRDefault="00E6095A" w:rsidP="00253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Dotyczy przedmiotu zamówienia - zadanie nr 11</w:t>
            </w:r>
          </w:p>
          <w:p w14:paraId="643AF097" w14:textId="77777777" w:rsidR="00E6095A" w:rsidRPr="006A5DF1" w:rsidRDefault="00E6095A" w:rsidP="0025388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095A">
              <w:rPr>
                <w:sz w:val="22"/>
                <w:szCs w:val="22"/>
              </w:rPr>
              <w:t>Czy Zamawiający w zadaniu nr 11 dopuści Cewnik do odsysania świeżych skrzeplin o światle aspiracyjnym 0,043'' (1,10mm) dla 6F i 0,053" (1,35mm) dla 7F ? Pozostałe wymagania bez zmian.</w:t>
            </w:r>
          </w:p>
          <w:p w14:paraId="442CCEA9" w14:textId="35CDBDB4" w:rsidR="00E6095A" w:rsidRPr="006A5DF1" w:rsidRDefault="00E6095A" w:rsidP="0025388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  <w:r w:rsidR="003C3272">
              <w:rPr>
                <w:b/>
                <w:bCs/>
                <w:sz w:val="22"/>
                <w:szCs w:val="22"/>
              </w:rPr>
              <w:t xml:space="preserve"> </w:t>
            </w:r>
            <w:r w:rsidR="003C3272">
              <w:rPr>
                <w:sz w:val="22"/>
                <w:szCs w:val="22"/>
              </w:rPr>
              <w:t>Zamawiający nie wyraża zgody. Zgodnie z SWZ.</w:t>
            </w:r>
          </w:p>
          <w:p w14:paraId="606D754C" w14:textId="77777777" w:rsidR="00E6095A" w:rsidRDefault="00E6095A" w:rsidP="0025388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5D7CC5BD" w14:textId="77777777" w:rsidR="003C3272" w:rsidRDefault="003C3272" w:rsidP="0025388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30D69394" w14:textId="0E00D16B" w:rsidR="00165DA5" w:rsidRDefault="00165DA5" w:rsidP="00165DA5">
            <w:pPr>
              <w:pStyle w:val="Tekstpodstawowywcity3"/>
              <w:spacing w:before="120" w:after="120"/>
              <w:ind w:firstLine="0"/>
              <w:rPr>
                <w:sz w:val="22"/>
                <w:szCs w:val="22"/>
              </w:rPr>
            </w:pPr>
            <w:r w:rsidRPr="00590319">
              <w:rPr>
                <w:sz w:val="22"/>
                <w:szCs w:val="22"/>
              </w:rPr>
              <w:t>Termin składania i otwarcia ofert pozostaje bez zmian tj. zgodnie z ogłoszeniem o zamówieni</w:t>
            </w:r>
            <w:r>
              <w:rPr>
                <w:sz w:val="22"/>
                <w:szCs w:val="22"/>
              </w:rPr>
              <w:t>u</w:t>
            </w:r>
            <w:r w:rsidRPr="005903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br/>
            </w:r>
            <w:r w:rsidRPr="00590319">
              <w:rPr>
                <w:sz w:val="22"/>
                <w:szCs w:val="22"/>
              </w:rPr>
              <w:t xml:space="preserve">nr </w:t>
            </w:r>
            <w:r>
              <w:rPr>
                <w:sz w:val="22"/>
                <w:szCs w:val="22"/>
              </w:rPr>
              <w:t>2021/S 233-613048 z dnia 01.12.2021</w:t>
            </w:r>
          </w:p>
          <w:p w14:paraId="0E45496A" w14:textId="27A117BA" w:rsidR="00F36D03" w:rsidRPr="00E61DAB" w:rsidRDefault="00F36D03" w:rsidP="00F36D03">
            <w:pPr>
              <w:pStyle w:val="Tekstpodstawowywcity3"/>
              <w:ind w:firstLine="0"/>
              <w:rPr>
                <w:b/>
                <w:sz w:val="22"/>
                <w:szCs w:val="22"/>
                <w:u w:val="single"/>
              </w:rPr>
            </w:pPr>
            <w:r w:rsidRPr="00E61DAB">
              <w:rPr>
                <w:b/>
                <w:sz w:val="22"/>
                <w:szCs w:val="22"/>
                <w:u w:val="single"/>
              </w:rPr>
              <w:t xml:space="preserve">Zamawiający informuje, iż złożenie wraz z ofertą formularza asortymentowo - cenowego </w:t>
            </w:r>
            <w:r>
              <w:rPr>
                <w:b/>
                <w:sz w:val="22"/>
                <w:szCs w:val="22"/>
                <w:u w:val="single"/>
              </w:rPr>
              <w:br/>
            </w:r>
            <w:r w:rsidRPr="00E61DAB">
              <w:rPr>
                <w:b/>
                <w:sz w:val="22"/>
                <w:szCs w:val="22"/>
                <w:u w:val="single"/>
              </w:rPr>
              <w:t xml:space="preserve">sprzed modyfikacji z dnia </w:t>
            </w:r>
            <w:r>
              <w:rPr>
                <w:b/>
                <w:sz w:val="22"/>
                <w:szCs w:val="22"/>
                <w:u w:val="single"/>
              </w:rPr>
              <w:t>14</w:t>
            </w:r>
            <w:r w:rsidRPr="00E61DAB">
              <w:rPr>
                <w:b/>
                <w:sz w:val="22"/>
                <w:szCs w:val="22"/>
                <w:u w:val="single"/>
              </w:rPr>
              <w:t>.</w:t>
            </w:r>
            <w:r>
              <w:rPr>
                <w:b/>
                <w:sz w:val="22"/>
                <w:szCs w:val="22"/>
                <w:u w:val="single"/>
              </w:rPr>
              <w:t>12</w:t>
            </w:r>
            <w:r w:rsidRPr="00E61DAB">
              <w:rPr>
                <w:b/>
                <w:sz w:val="22"/>
                <w:szCs w:val="22"/>
                <w:u w:val="single"/>
              </w:rPr>
              <w:t>.2021 r. poczyni u Zamawiającego obowiązek zastosowania wobec Wykonawcy art. 226 ust.1 pkt. 5 Ustawy.</w:t>
            </w:r>
          </w:p>
          <w:p w14:paraId="2A2CA69E" w14:textId="77777777" w:rsidR="00F36D03" w:rsidRDefault="00F36D03" w:rsidP="00165DA5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</w:p>
          <w:p w14:paraId="169AE801" w14:textId="649E5B97" w:rsidR="00165DA5" w:rsidRDefault="00165DA5" w:rsidP="00165DA5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  <w:r w:rsidRPr="00590319">
              <w:rPr>
                <w:sz w:val="22"/>
                <w:szCs w:val="22"/>
                <w:u w:val="single"/>
              </w:rPr>
              <w:t xml:space="preserve">Zamawiający informuje, iż złożenie wraz z ofertą projektu umowy sprzed modyfikacji z dnia </w:t>
            </w:r>
            <w:r w:rsidRPr="00F36D03">
              <w:rPr>
                <w:sz w:val="22"/>
                <w:szCs w:val="22"/>
                <w:u w:val="single"/>
              </w:rPr>
              <w:t>1</w:t>
            </w:r>
            <w:r w:rsidR="00FD0322" w:rsidRPr="00F36D03">
              <w:rPr>
                <w:sz w:val="22"/>
                <w:szCs w:val="22"/>
                <w:u w:val="single"/>
              </w:rPr>
              <w:t>2</w:t>
            </w:r>
            <w:r w:rsidRPr="00F36D03">
              <w:rPr>
                <w:sz w:val="22"/>
                <w:szCs w:val="22"/>
                <w:u w:val="single"/>
              </w:rPr>
              <w:t xml:space="preserve">.12.2021 </w:t>
            </w:r>
            <w:r w:rsidRPr="00590319">
              <w:rPr>
                <w:sz w:val="22"/>
                <w:szCs w:val="22"/>
                <w:u w:val="single"/>
              </w:rPr>
              <w:t>r.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poczyni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u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Zamawiającego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obowiązek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zastosowania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wobec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Wykonawcy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art.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223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ust.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2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pkt.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3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590319">
              <w:rPr>
                <w:sz w:val="22"/>
                <w:szCs w:val="22"/>
                <w:u w:val="single"/>
              </w:rPr>
              <w:t>Ustawy.</w:t>
            </w:r>
          </w:p>
          <w:p w14:paraId="500AD59D" w14:textId="77777777" w:rsidR="00165DA5" w:rsidRPr="00590319" w:rsidRDefault="00165DA5" w:rsidP="00165DA5">
            <w:pPr>
              <w:pStyle w:val="Tekstpodstawowywcity3"/>
              <w:ind w:firstLine="0"/>
              <w:rPr>
                <w:sz w:val="22"/>
                <w:szCs w:val="22"/>
                <w:u w:val="single"/>
              </w:rPr>
            </w:pPr>
          </w:p>
          <w:p w14:paraId="187A0158" w14:textId="77777777" w:rsidR="003C3272" w:rsidRDefault="003C3272" w:rsidP="0025388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06010243" w14:textId="16BAD494" w:rsidR="003C3272" w:rsidRPr="00E6095A" w:rsidRDefault="003C3272" w:rsidP="0025388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48340268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57A0754" w14:textId="77777777" w:rsidR="00C35596" w:rsidRDefault="00C35596" w:rsidP="00C35596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57812F5" w14:textId="77777777" w:rsidR="00C35596" w:rsidRDefault="00C35596" w:rsidP="00C3559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A7C1AFF" w14:textId="77777777" w:rsidR="00C35596" w:rsidRDefault="00C35596" w:rsidP="00C3559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62461E1" w14:textId="77777777" w:rsidR="00C35596" w:rsidRDefault="00C35596" w:rsidP="00C3559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E4D1924" w14:textId="6A157D6F" w:rsidR="006D4AB3" w:rsidRPr="006A5DF1" w:rsidRDefault="006D4AB3" w:rsidP="00C35596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E464FA" w14:textId="77777777" w:rsidR="008017AC" w:rsidRDefault="008017AC">
      <w:r>
        <w:separator/>
      </w:r>
    </w:p>
  </w:endnote>
  <w:endnote w:type="continuationSeparator" w:id="0">
    <w:p w14:paraId="447EB605" w14:textId="77777777" w:rsidR="008017AC" w:rsidRDefault="00801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5EC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6816E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2A3B2" w14:textId="7C0E5475" w:rsidR="006D4AB3" w:rsidRDefault="0049388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A94C8E3" wp14:editId="789B621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0FA4E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27DEB39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10D8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91E8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8081BC" w14:textId="77777777" w:rsidR="006D4AB3" w:rsidRDefault="006D4AB3">
    <w:pPr>
      <w:pStyle w:val="Stopka"/>
      <w:tabs>
        <w:tab w:val="clear" w:pos="4536"/>
        <w:tab w:val="left" w:pos="6237"/>
      </w:tabs>
    </w:pPr>
  </w:p>
  <w:p w14:paraId="2AFDCD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F3123" w14:textId="77777777" w:rsidR="008017AC" w:rsidRDefault="008017AC">
      <w:r>
        <w:separator/>
      </w:r>
    </w:p>
  </w:footnote>
  <w:footnote w:type="continuationSeparator" w:id="0">
    <w:p w14:paraId="0082F761" w14:textId="77777777" w:rsidR="008017AC" w:rsidRDefault="008017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295DA4" w14:textId="77777777" w:rsidR="00E6095A" w:rsidRDefault="00E609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1DD11" w14:textId="77777777" w:rsidR="00E6095A" w:rsidRDefault="00E609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72E4" w14:textId="77777777" w:rsidR="00E6095A" w:rsidRDefault="00E609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424"/>
    <w:rsid w:val="00031374"/>
    <w:rsid w:val="000A1097"/>
    <w:rsid w:val="000E2A8F"/>
    <w:rsid w:val="000E2FA9"/>
    <w:rsid w:val="00103D8C"/>
    <w:rsid w:val="0012774F"/>
    <w:rsid w:val="00144B7A"/>
    <w:rsid w:val="00165DA5"/>
    <w:rsid w:val="00180C6E"/>
    <w:rsid w:val="0029606A"/>
    <w:rsid w:val="003C3272"/>
    <w:rsid w:val="0043424A"/>
    <w:rsid w:val="004848F3"/>
    <w:rsid w:val="00493882"/>
    <w:rsid w:val="004A75F2"/>
    <w:rsid w:val="005144A9"/>
    <w:rsid w:val="00520165"/>
    <w:rsid w:val="00521D98"/>
    <w:rsid w:val="00594E26"/>
    <w:rsid w:val="005B1B08"/>
    <w:rsid w:val="00632C3C"/>
    <w:rsid w:val="00662BDB"/>
    <w:rsid w:val="006A5DF1"/>
    <w:rsid w:val="006B7198"/>
    <w:rsid w:val="006D4AB3"/>
    <w:rsid w:val="006F3B81"/>
    <w:rsid w:val="007D7198"/>
    <w:rsid w:val="008017AC"/>
    <w:rsid w:val="00870F9F"/>
    <w:rsid w:val="008804B6"/>
    <w:rsid w:val="00882424"/>
    <w:rsid w:val="00897AB0"/>
    <w:rsid w:val="008A3553"/>
    <w:rsid w:val="00947A50"/>
    <w:rsid w:val="00965F0A"/>
    <w:rsid w:val="00A72E17"/>
    <w:rsid w:val="00A72E63"/>
    <w:rsid w:val="00A905AC"/>
    <w:rsid w:val="00B43DA3"/>
    <w:rsid w:val="00BA6584"/>
    <w:rsid w:val="00BE7BFD"/>
    <w:rsid w:val="00C35596"/>
    <w:rsid w:val="00C370F2"/>
    <w:rsid w:val="00C44EEC"/>
    <w:rsid w:val="00D22FFA"/>
    <w:rsid w:val="00D4322D"/>
    <w:rsid w:val="00D8461B"/>
    <w:rsid w:val="00D9049C"/>
    <w:rsid w:val="00D915F2"/>
    <w:rsid w:val="00DC355B"/>
    <w:rsid w:val="00DC46E3"/>
    <w:rsid w:val="00DF32E8"/>
    <w:rsid w:val="00E21B49"/>
    <w:rsid w:val="00E2789F"/>
    <w:rsid w:val="00E6095A"/>
    <w:rsid w:val="00E72428"/>
    <w:rsid w:val="00EA14B3"/>
    <w:rsid w:val="00EA416E"/>
    <w:rsid w:val="00F36D03"/>
    <w:rsid w:val="00F51BD4"/>
    <w:rsid w:val="00FC5957"/>
    <w:rsid w:val="00FD0322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F3AB59"/>
  <w15:chartTrackingRefBased/>
  <w15:docId w15:val="{7AC98E97-5BBB-47D2-9CEE-5E5F72ECC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rsid w:val="00521D98"/>
    <w:rPr>
      <w:rFonts w:ascii="Consolas" w:hAnsi="Consolas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521D98"/>
    <w:rPr>
      <w:rFonts w:ascii="Consolas" w:hAnsi="Consolas"/>
    </w:rPr>
  </w:style>
  <w:style w:type="character" w:customStyle="1" w:styleId="Tekstpodstawowywcity3Znak">
    <w:name w:val="Tekst podstawowy wcięty 3 Znak"/>
    <w:link w:val="Tekstpodstawowywcity3"/>
    <w:rsid w:val="00165DA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42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3</Pages>
  <Words>800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11</cp:revision>
  <cp:lastPrinted>2001-02-10T14:28:00Z</cp:lastPrinted>
  <dcterms:created xsi:type="dcterms:W3CDTF">2021-12-10T09:23:00Z</dcterms:created>
  <dcterms:modified xsi:type="dcterms:W3CDTF">2021-12-14T10:34:00Z</dcterms:modified>
</cp:coreProperties>
</file>