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3F20" w14:textId="77777777" w:rsidR="00DA2A7E" w:rsidRPr="003261E7" w:rsidRDefault="006D7931" w:rsidP="00DA2A7E">
      <w:pPr>
        <w:spacing w:after="240"/>
        <w:jc w:val="right"/>
        <w:rPr>
          <w:sz w:val="22"/>
          <w:szCs w:val="22"/>
        </w:rPr>
      </w:pPr>
      <w:r w:rsidRPr="006D7931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Pr="006D7931">
        <w:rPr>
          <w:sz w:val="22"/>
          <w:szCs w:val="22"/>
        </w:rPr>
        <w:t>2021-11-25</w:t>
      </w:r>
    </w:p>
    <w:p w14:paraId="3F357150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0048D6DE" w14:textId="77777777" w:rsidR="006D7931" w:rsidRPr="006D7931" w:rsidRDefault="006D7931" w:rsidP="00DA2A7E">
      <w:pPr>
        <w:spacing w:after="40"/>
        <w:rPr>
          <w:b/>
          <w:bCs/>
          <w:sz w:val="22"/>
          <w:szCs w:val="22"/>
        </w:rPr>
      </w:pPr>
      <w:r w:rsidRPr="006D7931">
        <w:rPr>
          <w:b/>
          <w:bCs/>
          <w:sz w:val="22"/>
          <w:szCs w:val="22"/>
        </w:rPr>
        <w:t>Akademia Górniczo - Hutnicza</w:t>
      </w:r>
    </w:p>
    <w:p w14:paraId="0567BD19" w14:textId="77777777" w:rsidR="006D7931" w:rsidRPr="006D7931" w:rsidRDefault="006D7931" w:rsidP="00DA2A7E">
      <w:pPr>
        <w:spacing w:after="40"/>
        <w:rPr>
          <w:b/>
          <w:bCs/>
          <w:sz w:val="22"/>
          <w:szCs w:val="22"/>
        </w:rPr>
      </w:pPr>
      <w:r w:rsidRPr="006D7931">
        <w:rPr>
          <w:b/>
          <w:bCs/>
          <w:sz w:val="22"/>
          <w:szCs w:val="22"/>
        </w:rPr>
        <w:t>im. Stanisława Staszica w Krakowie</w:t>
      </w:r>
    </w:p>
    <w:p w14:paraId="77CE0F45" w14:textId="77777777" w:rsidR="00DA2A7E" w:rsidRPr="003261E7" w:rsidRDefault="006D7931" w:rsidP="00DA2A7E">
      <w:pPr>
        <w:spacing w:after="40"/>
        <w:rPr>
          <w:b/>
          <w:bCs/>
          <w:sz w:val="22"/>
          <w:szCs w:val="22"/>
        </w:rPr>
      </w:pPr>
      <w:r w:rsidRPr="006D7931">
        <w:rPr>
          <w:b/>
          <w:bCs/>
          <w:sz w:val="22"/>
          <w:szCs w:val="22"/>
        </w:rPr>
        <w:t>Dział Zamówień Publicznych</w:t>
      </w:r>
    </w:p>
    <w:p w14:paraId="372CB234" w14:textId="77777777" w:rsidR="00DA2A7E" w:rsidRPr="003261E7" w:rsidRDefault="006D7931" w:rsidP="00DA2A7E">
      <w:pPr>
        <w:rPr>
          <w:sz w:val="22"/>
          <w:szCs w:val="22"/>
        </w:rPr>
      </w:pPr>
      <w:r w:rsidRPr="006D7931">
        <w:rPr>
          <w:sz w:val="22"/>
          <w:szCs w:val="22"/>
        </w:rPr>
        <w:t>Al. Mickiewicza</w:t>
      </w:r>
      <w:r w:rsidR="00DA2A7E" w:rsidRPr="003261E7">
        <w:rPr>
          <w:sz w:val="22"/>
          <w:szCs w:val="22"/>
        </w:rPr>
        <w:t xml:space="preserve"> </w:t>
      </w:r>
      <w:r w:rsidRPr="006D7931">
        <w:rPr>
          <w:sz w:val="22"/>
          <w:szCs w:val="22"/>
        </w:rPr>
        <w:t>30</w:t>
      </w:r>
    </w:p>
    <w:p w14:paraId="48BD4A62" w14:textId="77777777" w:rsidR="00DA2A7E" w:rsidRPr="003261E7" w:rsidRDefault="006D7931" w:rsidP="00DA2A7E">
      <w:pPr>
        <w:rPr>
          <w:sz w:val="22"/>
          <w:szCs w:val="22"/>
        </w:rPr>
      </w:pPr>
      <w:r w:rsidRPr="006D7931">
        <w:rPr>
          <w:sz w:val="22"/>
          <w:szCs w:val="22"/>
        </w:rPr>
        <w:t>30-059</w:t>
      </w:r>
      <w:r w:rsidR="00DA2A7E" w:rsidRPr="003261E7">
        <w:rPr>
          <w:sz w:val="22"/>
          <w:szCs w:val="22"/>
        </w:rPr>
        <w:t xml:space="preserve"> </w:t>
      </w:r>
      <w:r w:rsidRPr="006D7931">
        <w:rPr>
          <w:sz w:val="22"/>
          <w:szCs w:val="22"/>
        </w:rPr>
        <w:t>Kraków</w:t>
      </w:r>
    </w:p>
    <w:p w14:paraId="515E038D" w14:textId="14BA5C79" w:rsidR="00DA2A7E" w:rsidRPr="003261E7" w:rsidRDefault="00225367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>OGŁOSZENIE</w:t>
      </w:r>
    </w:p>
    <w:p w14:paraId="1EBB1F8D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6D7931" w:rsidRPr="003261E7" w14:paraId="0AC97A6A" w14:textId="77777777" w:rsidTr="008D03A3">
        <w:trPr>
          <w:trHeight w:val="638"/>
        </w:trPr>
        <w:tc>
          <w:tcPr>
            <w:tcW w:w="959" w:type="dxa"/>
            <w:shd w:val="clear" w:color="auto" w:fill="auto"/>
          </w:tcPr>
          <w:p w14:paraId="0BB62A36" w14:textId="77777777" w:rsidR="006D7931" w:rsidRPr="003261E7" w:rsidRDefault="006D7931" w:rsidP="008D03A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67DFFC1" w14:textId="73F864D0" w:rsidR="006D7931" w:rsidRPr="003261E7" w:rsidRDefault="006D7931" w:rsidP="008D03A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D7931">
              <w:rPr>
                <w:sz w:val="22"/>
                <w:szCs w:val="22"/>
              </w:rPr>
              <w:t xml:space="preserve">Tryb podstawowy </w:t>
            </w:r>
            <w:r w:rsidR="00225367">
              <w:rPr>
                <w:sz w:val="22"/>
                <w:szCs w:val="22"/>
              </w:rPr>
              <w:t>z możliwością</w:t>
            </w:r>
            <w:r w:rsidRPr="006D7931">
              <w:rPr>
                <w:sz w:val="22"/>
                <w:szCs w:val="22"/>
              </w:rPr>
              <w:t xml:space="preserve"> - art. 275 pkt. </w:t>
            </w:r>
            <w:r w:rsidR="00225367">
              <w:rPr>
                <w:sz w:val="22"/>
                <w:szCs w:val="22"/>
              </w:rPr>
              <w:t>2</w:t>
            </w:r>
            <w:r w:rsidRPr="006D7931">
              <w:rPr>
                <w:sz w:val="22"/>
                <w:szCs w:val="22"/>
              </w:rPr>
              <w:t xml:space="preserve">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D7931">
              <w:rPr>
                <w:b/>
                <w:bCs/>
                <w:sz w:val="22"/>
                <w:szCs w:val="22"/>
              </w:rPr>
              <w:t>opracowanie dokumentacji projektowej dla poprawy sprawności energetycznej budynków Pałacu oraz Oficyny Zegarowej w Zespole Pałacowo-Parkowym AGH w Młoszowej wraz z nadzorem autorskim - KC-zp.272-617/21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6D7931">
              <w:rPr>
                <w:b/>
                <w:sz w:val="22"/>
                <w:szCs w:val="22"/>
              </w:rPr>
              <w:t>KC-zp.272-617/21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57ABE7C2" w14:textId="2CE52BB5" w:rsidR="00DA2A7E" w:rsidRPr="00225367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6D7931" w:rsidRPr="006D7931">
        <w:rPr>
          <w:b/>
          <w:sz w:val="22"/>
          <w:szCs w:val="22"/>
        </w:rPr>
        <w:t xml:space="preserve">Akademia Górniczo </w:t>
      </w:r>
      <w:r w:rsidR="00225367">
        <w:rPr>
          <w:b/>
          <w:sz w:val="22"/>
          <w:szCs w:val="22"/>
        </w:rPr>
        <w:t>–</w:t>
      </w:r>
      <w:r w:rsidR="006D7931" w:rsidRPr="006D7931">
        <w:rPr>
          <w:b/>
          <w:sz w:val="22"/>
          <w:szCs w:val="22"/>
        </w:rPr>
        <w:t xml:space="preserve"> Hutnicza</w:t>
      </w:r>
      <w:r w:rsidR="00225367">
        <w:rPr>
          <w:b/>
          <w:sz w:val="22"/>
          <w:szCs w:val="22"/>
        </w:rPr>
        <w:t xml:space="preserve"> </w:t>
      </w:r>
      <w:r w:rsidR="006D7931" w:rsidRPr="006D7931">
        <w:rPr>
          <w:b/>
          <w:sz w:val="22"/>
          <w:szCs w:val="22"/>
        </w:rPr>
        <w:t>im. Stanisława Staszica w Krakowie</w:t>
      </w:r>
      <w:r w:rsidR="00225367">
        <w:rPr>
          <w:b/>
          <w:sz w:val="22"/>
          <w:szCs w:val="22"/>
        </w:rPr>
        <w:t xml:space="preserve"> </w:t>
      </w:r>
      <w:r w:rsidRPr="003261E7">
        <w:rPr>
          <w:sz w:val="22"/>
          <w:szCs w:val="22"/>
        </w:rPr>
        <w:t>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6D7931" w:rsidRPr="006D7931">
        <w:rPr>
          <w:sz w:val="22"/>
          <w:szCs w:val="22"/>
        </w:rPr>
        <w:t>(t.j.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78E6EEB1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6D7931" w:rsidRPr="007240DA" w14:paraId="53B13730" w14:textId="77777777" w:rsidTr="008D03A3">
        <w:tc>
          <w:tcPr>
            <w:tcW w:w="2660" w:type="dxa"/>
            <w:shd w:val="clear" w:color="auto" w:fill="auto"/>
          </w:tcPr>
          <w:p w14:paraId="4E5FE7BF" w14:textId="77777777" w:rsidR="006D7931" w:rsidRPr="007240DA" w:rsidRDefault="006D7931" w:rsidP="008D03A3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D7931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504A7682" w14:textId="77777777" w:rsidR="006D7931" w:rsidRPr="007240DA" w:rsidRDefault="006D7931" w:rsidP="008D03A3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D7931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14:paraId="509EFDBC" w14:textId="43ED437E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  <w:r w:rsidR="00A97917">
        <w:rPr>
          <w:rFonts w:ascii="Times New Roman" w:hAnsi="Times New Roman"/>
          <w:b w:val="0"/>
          <w:bCs/>
          <w:szCs w:val="22"/>
        </w:rPr>
        <w:t xml:space="preserve"> </w:t>
      </w:r>
      <w:r w:rsidR="00AD6EEF" w:rsidRPr="00AD6EEF">
        <w:rPr>
          <w:rFonts w:ascii="Times New Roman" w:hAnsi="Times New Roman"/>
          <w:b w:val="0"/>
          <w:bCs/>
          <w:szCs w:val="22"/>
        </w:rPr>
        <w:t>W niniejszym postępowaniu nie wpłynęła żadna oferta</w:t>
      </w:r>
      <w:r w:rsidR="00AD6EEF">
        <w:rPr>
          <w:rFonts w:ascii="Times New Roman" w:hAnsi="Times New Roman"/>
          <w:b w:val="0"/>
          <w:bCs/>
          <w:szCs w:val="22"/>
        </w:rPr>
        <w:t>.</w:t>
      </w:r>
    </w:p>
    <w:p w14:paraId="7E78F234" w14:textId="77777777" w:rsidR="00DA2A7E" w:rsidRPr="003261E7" w:rsidRDefault="00DA2A7E" w:rsidP="00DA2A7E">
      <w:pPr>
        <w:spacing w:after="480" w:line="276" w:lineRule="auto"/>
        <w:jc w:val="both"/>
        <w:rPr>
          <w:sz w:val="22"/>
          <w:szCs w:val="22"/>
        </w:rPr>
      </w:pPr>
    </w:p>
    <w:p w14:paraId="452F92CB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6A04" w14:textId="77777777" w:rsidR="001F4A37" w:rsidRDefault="001F4A37">
      <w:r>
        <w:separator/>
      </w:r>
    </w:p>
  </w:endnote>
  <w:endnote w:type="continuationSeparator" w:id="0">
    <w:p w14:paraId="067AC87A" w14:textId="77777777" w:rsidR="001F4A37" w:rsidRDefault="001F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E6E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B5227D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1CB7" w14:textId="698099F9" w:rsidR="003F0CBE" w:rsidRDefault="00C1463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B29794" wp14:editId="22FD465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A209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5DD6AE8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81E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83232E" w14:textId="77777777" w:rsidR="003F0CBE" w:rsidRDefault="003F0CBE">
    <w:pPr>
      <w:pStyle w:val="Stopka"/>
      <w:tabs>
        <w:tab w:val="clear" w:pos="4536"/>
      </w:tabs>
      <w:jc w:val="center"/>
    </w:pPr>
  </w:p>
  <w:p w14:paraId="4EE982F6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E752" w14:textId="77777777" w:rsidR="001F4A37" w:rsidRDefault="001F4A37">
      <w:r>
        <w:separator/>
      </w:r>
    </w:p>
  </w:footnote>
  <w:footnote w:type="continuationSeparator" w:id="0">
    <w:p w14:paraId="70A4F589" w14:textId="77777777" w:rsidR="001F4A37" w:rsidRDefault="001F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925" w14:textId="77777777" w:rsidR="006D7931" w:rsidRDefault="006D7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00B" w14:textId="77777777" w:rsidR="006D7931" w:rsidRDefault="006D79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615" w14:textId="77777777" w:rsidR="006D7931" w:rsidRDefault="006D7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E"/>
    <w:rsid w:val="00020DF5"/>
    <w:rsid w:val="000345C2"/>
    <w:rsid w:val="00047A30"/>
    <w:rsid w:val="001B1480"/>
    <w:rsid w:val="001F4A37"/>
    <w:rsid w:val="00225367"/>
    <w:rsid w:val="002C205E"/>
    <w:rsid w:val="002D47D4"/>
    <w:rsid w:val="003261E7"/>
    <w:rsid w:val="00372CE9"/>
    <w:rsid w:val="003F0CBE"/>
    <w:rsid w:val="00420F05"/>
    <w:rsid w:val="00467255"/>
    <w:rsid w:val="005644C6"/>
    <w:rsid w:val="006D7931"/>
    <w:rsid w:val="006E6C0F"/>
    <w:rsid w:val="006E706C"/>
    <w:rsid w:val="0079556E"/>
    <w:rsid w:val="007A2D48"/>
    <w:rsid w:val="007F118B"/>
    <w:rsid w:val="009553F8"/>
    <w:rsid w:val="00A86662"/>
    <w:rsid w:val="00A97917"/>
    <w:rsid w:val="00AD6EEF"/>
    <w:rsid w:val="00AF6582"/>
    <w:rsid w:val="00AF7988"/>
    <w:rsid w:val="00B1578C"/>
    <w:rsid w:val="00BA77A9"/>
    <w:rsid w:val="00BF7AFB"/>
    <w:rsid w:val="00C1463C"/>
    <w:rsid w:val="00CC422D"/>
    <w:rsid w:val="00CE52C3"/>
    <w:rsid w:val="00D2561A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69F77"/>
  <w15:chartTrackingRefBased/>
  <w15:docId w15:val="{8173AAEA-C454-4161-A742-A14A7F1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Maria Lepa</dc:creator>
  <cp:keywords/>
  <cp:lastModifiedBy>Maria Lepa</cp:lastModifiedBy>
  <cp:revision>2</cp:revision>
  <cp:lastPrinted>2001-02-25T09:00:00Z</cp:lastPrinted>
  <dcterms:created xsi:type="dcterms:W3CDTF">2021-11-25T12:59:00Z</dcterms:created>
  <dcterms:modified xsi:type="dcterms:W3CDTF">2021-11-25T12:59:00Z</dcterms:modified>
</cp:coreProperties>
</file>