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DD1" w14:textId="77777777" w:rsidR="005F4BC0" w:rsidRDefault="003C1544" w:rsidP="004F079B">
      <w:pPr>
        <w:spacing w:after="240"/>
        <w:jc w:val="right"/>
        <w:rPr>
          <w:sz w:val="22"/>
          <w:szCs w:val="22"/>
        </w:rPr>
      </w:pPr>
      <w:r w:rsidRPr="003C1544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3C1544">
        <w:rPr>
          <w:sz w:val="22"/>
          <w:szCs w:val="22"/>
        </w:rPr>
        <w:t>2021-11-23</w:t>
      </w:r>
    </w:p>
    <w:p w14:paraId="6AEB60AD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62E8C04F" w14:textId="77777777" w:rsidR="003C1544" w:rsidRPr="003C1544" w:rsidRDefault="003C1544">
      <w:pPr>
        <w:rPr>
          <w:b/>
          <w:bCs/>
          <w:sz w:val="22"/>
          <w:szCs w:val="22"/>
        </w:rPr>
      </w:pPr>
      <w:r w:rsidRPr="003C1544">
        <w:rPr>
          <w:b/>
          <w:bCs/>
          <w:sz w:val="22"/>
          <w:szCs w:val="22"/>
        </w:rPr>
        <w:t>Akademia Górniczo - Hutnicza</w:t>
      </w:r>
    </w:p>
    <w:p w14:paraId="16269375" w14:textId="77777777" w:rsidR="003C1544" w:rsidRPr="003C1544" w:rsidRDefault="003C1544">
      <w:pPr>
        <w:rPr>
          <w:b/>
          <w:bCs/>
          <w:sz w:val="22"/>
          <w:szCs w:val="22"/>
        </w:rPr>
      </w:pPr>
      <w:r w:rsidRPr="003C1544">
        <w:rPr>
          <w:b/>
          <w:bCs/>
          <w:sz w:val="22"/>
          <w:szCs w:val="22"/>
        </w:rPr>
        <w:t>im. Stanisława Staszica w Krakowie</w:t>
      </w:r>
    </w:p>
    <w:p w14:paraId="60F3B38A" w14:textId="77777777" w:rsidR="00F16C50" w:rsidRPr="00D91931" w:rsidRDefault="003C1544">
      <w:pPr>
        <w:rPr>
          <w:b/>
          <w:bCs/>
          <w:sz w:val="22"/>
          <w:szCs w:val="22"/>
        </w:rPr>
      </w:pPr>
      <w:r w:rsidRPr="003C1544">
        <w:rPr>
          <w:b/>
          <w:bCs/>
          <w:sz w:val="22"/>
          <w:szCs w:val="22"/>
        </w:rPr>
        <w:t>Dział Zamówień Publicznych</w:t>
      </w:r>
    </w:p>
    <w:p w14:paraId="003B8C47" w14:textId="77777777" w:rsidR="00F16C50" w:rsidRPr="00BD5546" w:rsidRDefault="003C1544">
      <w:pPr>
        <w:rPr>
          <w:sz w:val="22"/>
          <w:szCs w:val="22"/>
        </w:rPr>
      </w:pPr>
      <w:r w:rsidRPr="003C1544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3C1544">
        <w:rPr>
          <w:sz w:val="22"/>
          <w:szCs w:val="22"/>
        </w:rPr>
        <w:t>30</w:t>
      </w:r>
    </w:p>
    <w:p w14:paraId="07813CCA" w14:textId="77777777" w:rsidR="00F16C50" w:rsidRPr="00BD5546" w:rsidRDefault="003C1544">
      <w:pPr>
        <w:rPr>
          <w:sz w:val="22"/>
          <w:szCs w:val="22"/>
        </w:rPr>
      </w:pPr>
      <w:r w:rsidRPr="003C1544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3C1544">
        <w:rPr>
          <w:sz w:val="22"/>
          <w:szCs w:val="22"/>
        </w:rPr>
        <w:t>Kraków</w:t>
      </w:r>
    </w:p>
    <w:p w14:paraId="0EA378E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06162AD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31341E5" w14:textId="00DB967A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3C1544" w:rsidRPr="003C1544">
        <w:rPr>
          <w:bCs/>
          <w:sz w:val="22"/>
          <w:szCs w:val="22"/>
        </w:rPr>
        <w:t>KC-zp.272-609/21</w:t>
      </w:r>
      <w:r w:rsidRPr="00D91931">
        <w:rPr>
          <w:sz w:val="22"/>
          <w:szCs w:val="22"/>
        </w:rPr>
        <w:tab/>
        <w:t xml:space="preserve"> </w:t>
      </w:r>
    </w:p>
    <w:p w14:paraId="34D3A6C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B16600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EA2DBB3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8D349B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CC04D65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65F9F4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B32CC73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26DA2435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3C1544" w:rsidRPr="00607F9B" w14:paraId="0E118F65" w14:textId="77777777" w:rsidTr="003F00DB">
        <w:trPr>
          <w:trHeight w:val="638"/>
        </w:trPr>
        <w:tc>
          <w:tcPr>
            <w:tcW w:w="959" w:type="dxa"/>
            <w:shd w:val="clear" w:color="auto" w:fill="auto"/>
          </w:tcPr>
          <w:p w14:paraId="19ABC339" w14:textId="77777777" w:rsidR="003C1544" w:rsidRPr="00607F9B" w:rsidRDefault="003C1544" w:rsidP="003F00D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D6D1D7F" w14:textId="77777777" w:rsidR="003C1544" w:rsidRPr="00607F9B" w:rsidRDefault="003C1544" w:rsidP="003F00D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C1544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C1544">
              <w:rPr>
                <w:b/>
                <w:bCs/>
                <w:sz w:val="22"/>
                <w:szCs w:val="22"/>
              </w:rPr>
              <w:t>remont instalacji oświetlenia podstawowego korytarza oraz przebudowa instalacji elektrycznej na II piętrze pawilonu A-0 AGH w Krakowie KC-zp.272-609/21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C1544">
              <w:rPr>
                <w:b/>
                <w:sz w:val="22"/>
                <w:szCs w:val="22"/>
              </w:rPr>
              <w:t>KC-zp.272-609/21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4D4C4EEB" w14:textId="0631D22B" w:rsidR="004F079B" w:rsidRPr="00F9580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3C1544" w:rsidRPr="003C1544">
        <w:rPr>
          <w:rFonts w:ascii="Times New Roman" w:hAnsi="Times New Roman"/>
          <w:b/>
          <w:szCs w:val="22"/>
        </w:rPr>
        <w:t xml:space="preserve">Akademia Górniczo </w:t>
      </w:r>
      <w:r w:rsidR="00F9580B">
        <w:rPr>
          <w:rFonts w:ascii="Times New Roman" w:hAnsi="Times New Roman"/>
          <w:b/>
          <w:szCs w:val="22"/>
        </w:rPr>
        <w:t>–</w:t>
      </w:r>
      <w:r w:rsidR="003C1544" w:rsidRPr="003C1544">
        <w:rPr>
          <w:rFonts w:ascii="Times New Roman" w:hAnsi="Times New Roman"/>
          <w:b/>
          <w:szCs w:val="22"/>
        </w:rPr>
        <w:t xml:space="preserve"> Hutnicza</w:t>
      </w:r>
      <w:r w:rsidR="00F9580B">
        <w:rPr>
          <w:rFonts w:ascii="Times New Roman" w:hAnsi="Times New Roman"/>
          <w:b/>
          <w:szCs w:val="22"/>
        </w:rPr>
        <w:t xml:space="preserve"> </w:t>
      </w:r>
      <w:r w:rsidR="003C1544" w:rsidRPr="003C1544">
        <w:rPr>
          <w:rFonts w:ascii="Times New Roman" w:hAnsi="Times New Roman"/>
          <w:b/>
          <w:szCs w:val="22"/>
        </w:rPr>
        <w:t>im. Stanisława Staszica w Krakowie</w:t>
      </w:r>
      <w:r w:rsidR="00F9580B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3C1544" w:rsidRPr="003C1544">
        <w:rPr>
          <w:rFonts w:ascii="Times New Roman" w:hAnsi="Times New Roman"/>
          <w:szCs w:val="22"/>
        </w:rPr>
        <w:t>(t.j. Dz.U. z 2021r. poz. 1129)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037C6857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3C1544" w:rsidRPr="003C1544">
        <w:rPr>
          <w:rFonts w:ascii="Times New Roman" w:hAnsi="Times New Roman"/>
          <w:b/>
          <w:szCs w:val="22"/>
        </w:rPr>
        <w:t>2021-11-15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3C1544" w:rsidRPr="003C1544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3C1544" w:rsidRPr="003C1544">
        <w:rPr>
          <w:rFonts w:ascii="Times New Roman" w:hAnsi="Times New Roman"/>
          <w:b/>
          <w:szCs w:val="22"/>
        </w:rPr>
        <w:t>2021-11-26</w:t>
      </w:r>
      <w:r w:rsidR="008365E9">
        <w:rPr>
          <w:rFonts w:ascii="Times New Roman" w:hAnsi="Times New Roman"/>
          <w:szCs w:val="22"/>
        </w:rPr>
        <w:t xml:space="preserve"> godz. </w:t>
      </w:r>
      <w:r w:rsidR="003C1544" w:rsidRPr="003C1544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3AB16D2A" w14:textId="77777777" w:rsidR="002C3BA1" w:rsidRDefault="004F079B" w:rsidP="002C3BA1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3C1544" w:rsidRPr="003C1544">
        <w:rPr>
          <w:rFonts w:ascii="Times New Roman" w:hAnsi="Times New Roman"/>
          <w:b/>
          <w:szCs w:val="22"/>
        </w:rPr>
        <w:t>2021-11-15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3C1544" w:rsidRPr="003C1544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3C1544" w:rsidRPr="003C1544">
        <w:rPr>
          <w:rFonts w:ascii="Times New Roman" w:hAnsi="Times New Roman"/>
          <w:b/>
          <w:szCs w:val="22"/>
        </w:rPr>
        <w:t>2021-11-26</w:t>
      </w:r>
      <w:r w:rsidR="008365E9">
        <w:rPr>
          <w:rFonts w:ascii="Times New Roman" w:hAnsi="Times New Roman"/>
          <w:szCs w:val="22"/>
        </w:rPr>
        <w:t xml:space="preserve"> godz. </w:t>
      </w:r>
      <w:r w:rsidR="003C1544" w:rsidRPr="003C1544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12817ED0" w14:textId="357CD447" w:rsidR="002C3BA1" w:rsidRPr="002C3BA1" w:rsidRDefault="002C3BA1" w:rsidP="002C3BA1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 w:rsidRPr="002C3BA1">
        <w:rPr>
          <w:rFonts w:ascii="Times New Roman" w:hAnsi="Times New Roman"/>
          <w:bCs/>
          <w:szCs w:val="22"/>
        </w:rPr>
        <w:t xml:space="preserve">termin związania ofertą, z dnia </w:t>
      </w:r>
      <w:r w:rsidRPr="002C3BA1">
        <w:rPr>
          <w:rFonts w:ascii="Times New Roman" w:hAnsi="Times New Roman"/>
          <w:b/>
          <w:szCs w:val="22"/>
        </w:rPr>
        <w:t>2021-12-14</w:t>
      </w:r>
      <w:r w:rsidRPr="002C3BA1">
        <w:rPr>
          <w:rFonts w:ascii="Times New Roman" w:hAnsi="Times New Roman"/>
          <w:bCs/>
          <w:szCs w:val="22"/>
        </w:rPr>
        <w:t xml:space="preserve"> na dzień </w:t>
      </w:r>
      <w:r w:rsidRPr="002C3BA1">
        <w:rPr>
          <w:rFonts w:ascii="Times New Roman" w:hAnsi="Times New Roman"/>
          <w:b/>
          <w:szCs w:val="22"/>
        </w:rPr>
        <w:t>2021-12-2</w:t>
      </w:r>
      <w:r>
        <w:rPr>
          <w:rFonts w:ascii="Times New Roman" w:hAnsi="Times New Roman"/>
          <w:b/>
          <w:szCs w:val="22"/>
        </w:rPr>
        <w:t>5</w:t>
      </w:r>
    </w:p>
    <w:p w14:paraId="4C1D3A76" w14:textId="77777777" w:rsidR="002C3BA1" w:rsidRDefault="002C3BA1" w:rsidP="002C3BA1">
      <w:pPr>
        <w:pStyle w:val="Tekstpodstawowywcity2"/>
        <w:spacing w:after="120" w:line="276" w:lineRule="auto"/>
        <w:ind w:left="284" w:firstLine="0"/>
        <w:rPr>
          <w:rFonts w:ascii="Times New Roman" w:hAnsi="Times New Roman"/>
          <w:szCs w:val="22"/>
        </w:rPr>
      </w:pPr>
    </w:p>
    <w:p w14:paraId="701EA8A1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633822B2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7B97EA64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6260A8E0" w14:textId="10B15133"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81F9" w14:textId="77777777" w:rsidR="00CF13FE" w:rsidRDefault="00CF13FE">
      <w:r>
        <w:separator/>
      </w:r>
    </w:p>
  </w:endnote>
  <w:endnote w:type="continuationSeparator" w:id="0">
    <w:p w14:paraId="3C2E5687" w14:textId="77777777" w:rsidR="00CF13FE" w:rsidRDefault="00C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75C2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F2C1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1325BF2A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2A237B36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C6A4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8BF6" w14:textId="77777777" w:rsidR="00CF13FE" w:rsidRDefault="00CF13FE">
      <w:r>
        <w:separator/>
      </w:r>
    </w:p>
  </w:footnote>
  <w:footnote w:type="continuationSeparator" w:id="0">
    <w:p w14:paraId="04047FF8" w14:textId="77777777" w:rsidR="00CF13FE" w:rsidRDefault="00CF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D35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9289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B850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3FE"/>
    <w:rsid w:val="00136AEA"/>
    <w:rsid w:val="0015679F"/>
    <w:rsid w:val="001C0165"/>
    <w:rsid w:val="001C5A4C"/>
    <w:rsid w:val="002C3BA1"/>
    <w:rsid w:val="002F480A"/>
    <w:rsid w:val="0033399E"/>
    <w:rsid w:val="0037248D"/>
    <w:rsid w:val="003C1544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33F2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CF13FE"/>
    <w:rsid w:val="00D63C6E"/>
    <w:rsid w:val="00D91931"/>
    <w:rsid w:val="00DE0599"/>
    <w:rsid w:val="00EC7BE6"/>
    <w:rsid w:val="00F16C50"/>
    <w:rsid w:val="00F32BF6"/>
    <w:rsid w:val="00F6166D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F0EEB"/>
  <w15:chartTrackingRefBased/>
  <w15:docId w15:val="{5F23132B-81ED-46BF-A814-B0334C1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2C3B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Maria Lepa</dc:creator>
  <cp:keywords/>
  <dc:description/>
  <cp:lastModifiedBy>Maria Lepa</cp:lastModifiedBy>
  <cp:revision>5</cp:revision>
  <cp:lastPrinted>2001-02-09T20:53:00Z</cp:lastPrinted>
  <dcterms:created xsi:type="dcterms:W3CDTF">2021-11-23T08:33:00Z</dcterms:created>
  <dcterms:modified xsi:type="dcterms:W3CDTF">2021-11-23T08:41:00Z</dcterms:modified>
</cp:coreProperties>
</file>