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55E60" w14:textId="77777777" w:rsidR="00FB7F50" w:rsidRPr="002245BE" w:rsidRDefault="005E0C25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Hlk88463304"/>
      <w:r w:rsidRPr="005E0C25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5E0C25">
        <w:rPr>
          <w:sz w:val="22"/>
          <w:szCs w:val="22"/>
        </w:rPr>
        <w:t>2021-11-22</w:t>
      </w:r>
    </w:p>
    <w:p w14:paraId="43F25D0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E761FB" w14:textId="77777777" w:rsidR="00FB7F50" w:rsidRPr="002245BE" w:rsidRDefault="005E0C25" w:rsidP="00FB7F50">
      <w:pPr>
        <w:spacing w:after="40"/>
        <w:rPr>
          <w:b/>
          <w:bCs/>
          <w:sz w:val="22"/>
          <w:szCs w:val="22"/>
        </w:rPr>
      </w:pPr>
      <w:r w:rsidRPr="005E0C25">
        <w:rPr>
          <w:b/>
          <w:bCs/>
          <w:sz w:val="22"/>
          <w:szCs w:val="22"/>
        </w:rPr>
        <w:t>Samodzielny Publiczny Zespół Opieki Zdrowotnej w Kolbuszowej</w:t>
      </w:r>
    </w:p>
    <w:p w14:paraId="1EA6B9DF" w14:textId="77777777" w:rsidR="00FB7F50" w:rsidRPr="002245BE" w:rsidRDefault="005E0C25" w:rsidP="00FB7F50">
      <w:pPr>
        <w:rPr>
          <w:sz w:val="22"/>
          <w:szCs w:val="22"/>
        </w:rPr>
      </w:pPr>
      <w:r w:rsidRPr="005E0C25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5E0C25">
        <w:rPr>
          <w:sz w:val="22"/>
          <w:szCs w:val="22"/>
        </w:rPr>
        <w:t>4</w:t>
      </w:r>
    </w:p>
    <w:p w14:paraId="7D3551C3" w14:textId="77777777" w:rsidR="00FB7F50" w:rsidRPr="002245BE" w:rsidRDefault="005E0C25" w:rsidP="00FB7F50">
      <w:pPr>
        <w:rPr>
          <w:sz w:val="22"/>
          <w:szCs w:val="22"/>
        </w:rPr>
      </w:pPr>
      <w:r w:rsidRPr="005E0C25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5E0C25">
        <w:rPr>
          <w:sz w:val="22"/>
          <w:szCs w:val="22"/>
        </w:rPr>
        <w:t>Kolbuszowa</w:t>
      </w:r>
    </w:p>
    <w:p w14:paraId="018E971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645DF9B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1A0304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67DE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0C25" w:rsidRPr="00607F9B" w14:paraId="5A2D425B" w14:textId="77777777" w:rsidTr="00061AEF">
        <w:trPr>
          <w:trHeight w:val="638"/>
        </w:trPr>
        <w:tc>
          <w:tcPr>
            <w:tcW w:w="959" w:type="dxa"/>
            <w:shd w:val="clear" w:color="auto" w:fill="auto"/>
          </w:tcPr>
          <w:p w14:paraId="70D4254B" w14:textId="77777777" w:rsidR="005E0C25" w:rsidRPr="00607F9B" w:rsidRDefault="005E0C25" w:rsidP="00061A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A79C8B" w14:textId="77777777" w:rsidR="005E0C25" w:rsidRPr="00607F9B" w:rsidRDefault="005E0C25" w:rsidP="00061A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0C2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E0C2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0C25">
              <w:rPr>
                <w:b/>
                <w:bCs/>
                <w:sz w:val="22"/>
                <w:szCs w:val="22"/>
              </w:rPr>
              <w:t>Dostawa odczynników do immunochemii wraz z dzierżawą analizatora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0C25">
              <w:rPr>
                <w:b/>
                <w:sz w:val="22"/>
                <w:szCs w:val="22"/>
              </w:rPr>
              <w:t>Eap-2412/23/21/M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57904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E0C25" w:rsidRPr="005E0C25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E0C25" w:rsidRPr="005E0C25">
        <w:rPr>
          <w:sz w:val="22"/>
          <w:szCs w:val="22"/>
        </w:rPr>
        <w:t>(</w:t>
      </w:r>
      <w:proofErr w:type="spellStart"/>
      <w:r w:rsidR="005E0C25" w:rsidRPr="005E0C25">
        <w:rPr>
          <w:sz w:val="22"/>
          <w:szCs w:val="22"/>
        </w:rPr>
        <w:t>t.j</w:t>
      </w:r>
      <w:proofErr w:type="spellEnd"/>
      <w:r w:rsidR="005E0C25" w:rsidRPr="005E0C2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0C25" w14:paraId="359124B2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B479B62" w14:textId="77777777" w:rsidR="005E0C25" w:rsidRPr="00D26ED6" w:rsidRDefault="005E0C25" w:rsidP="00061AE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E0C25">
              <w:rPr>
                <w:b/>
                <w:sz w:val="22"/>
                <w:szCs w:val="22"/>
              </w:rPr>
              <w:t>bioMérieux</w:t>
            </w:r>
            <w:proofErr w:type="spellEnd"/>
            <w:r w:rsidRPr="005E0C25">
              <w:rPr>
                <w:b/>
                <w:sz w:val="22"/>
                <w:szCs w:val="22"/>
              </w:rPr>
              <w:t xml:space="preserve"> Polska Sp. z o.o.</w:t>
            </w:r>
          </w:p>
          <w:p w14:paraId="6520EE65" w14:textId="77777777" w:rsidR="005E0C25" w:rsidRPr="009F0E5C" w:rsidRDefault="005E0C25" w:rsidP="00061AEF">
            <w:pPr>
              <w:jc w:val="both"/>
              <w:rPr>
                <w:bCs/>
                <w:sz w:val="22"/>
                <w:szCs w:val="22"/>
              </w:rPr>
            </w:pPr>
            <w:r w:rsidRPr="005E0C25">
              <w:rPr>
                <w:bCs/>
                <w:sz w:val="22"/>
                <w:szCs w:val="22"/>
              </w:rPr>
              <w:t>ul. Generała Józefa Zajączka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0C25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6672D5" w14:textId="77777777" w:rsidR="005E0C25" w:rsidRPr="009F0E5C" w:rsidRDefault="005E0C25" w:rsidP="00061AEF">
            <w:pPr>
              <w:jc w:val="both"/>
              <w:rPr>
                <w:bCs/>
                <w:sz w:val="22"/>
                <w:szCs w:val="22"/>
              </w:rPr>
            </w:pPr>
            <w:r w:rsidRPr="005E0C25">
              <w:rPr>
                <w:bCs/>
                <w:sz w:val="22"/>
                <w:szCs w:val="22"/>
              </w:rPr>
              <w:t>01518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0C25">
              <w:rPr>
                <w:bCs/>
                <w:sz w:val="22"/>
                <w:szCs w:val="22"/>
              </w:rPr>
              <w:t>Warszawa</w:t>
            </w:r>
          </w:p>
          <w:p w14:paraId="64501C8F" w14:textId="77777777" w:rsidR="005E0C25" w:rsidRPr="00D26ED6" w:rsidRDefault="005E0C25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648937" w14:textId="77777777" w:rsidR="005E0C25" w:rsidRPr="00D26ED6" w:rsidRDefault="005E0C25" w:rsidP="00061AE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E0C25">
              <w:rPr>
                <w:sz w:val="22"/>
                <w:szCs w:val="22"/>
              </w:rPr>
              <w:t>Odczynniki immunochemiczne z Dimerami wraz z dzierżawą analizatora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E0C25">
              <w:rPr>
                <w:b/>
                <w:sz w:val="22"/>
                <w:szCs w:val="22"/>
              </w:rPr>
              <w:t>321 893.85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F0F911" w14:textId="77777777" w:rsidR="005E0C25" w:rsidRPr="00D26ED6" w:rsidRDefault="005E0C25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8FE534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Uzasadnienie wyboru oferty najkorzystniejszej:</w:t>
            </w:r>
          </w:p>
          <w:p w14:paraId="1958E88A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-</w:t>
            </w:r>
            <w:r w:rsidRPr="005E0C25">
              <w:tab/>
              <w:t xml:space="preserve">treść wybranej oferty odpowiada treści SWZ, </w:t>
            </w:r>
          </w:p>
          <w:p w14:paraId="02DDB826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-</w:t>
            </w:r>
            <w:r w:rsidRPr="005E0C25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0EEE3E42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I. Kryterium: Cena oferty - 60 punktów</w:t>
            </w:r>
          </w:p>
          <w:p w14:paraId="64D72326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II. Warunki jakościowe  - 35 punktów</w:t>
            </w:r>
          </w:p>
          <w:p w14:paraId="2C6C49FD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III. Termin dostawy  - 5 punktów</w:t>
            </w:r>
          </w:p>
          <w:p w14:paraId="515F38F0" w14:textId="77777777" w:rsidR="005E0C25" w:rsidRP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- oferta wpłynęła do Zamawiającego w wyznaczonym terminie , a Wykonawca  ją składający nie podlega wykluczeniu z postępowania</w:t>
            </w:r>
          </w:p>
          <w:p w14:paraId="4D183AB6" w14:textId="77777777" w:rsidR="005E0C25" w:rsidRDefault="005E0C25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0C25">
              <w:t>-kwota oferty nie przekraczała kwoty jaką Zamawiający zamierza przeznaczyć na sfinansowanie zamówienia.</w:t>
            </w:r>
          </w:p>
        </w:tc>
      </w:tr>
    </w:tbl>
    <w:p w14:paraId="06819C3A" w14:textId="77777777" w:rsidR="001D5781" w:rsidRDefault="001D5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06668BE" w14:textId="77777777" w:rsidR="001D5781" w:rsidRDefault="001D5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1B9DD5B" w14:textId="77777777" w:rsidR="001D5781" w:rsidRDefault="001D5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C398C92" w14:textId="03CD3012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559"/>
        <w:gridCol w:w="1560"/>
        <w:gridCol w:w="2268"/>
      </w:tblGrid>
      <w:tr w:rsidR="001D5781" w:rsidRPr="008567C7" w14:paraId="1981C1E2" w14:textId="77777777" w:rsidTr="001D5781">
        <w:trPr>
          <w:trHeight w:val="510"/>
        </w:trPr>
        <w:tc>
          <w:tcPr>
            <w:tcW w:w="709" w:type="dxa"/>
            <w:vAlign w:val="center"/>
          </w:tcPr>
          <w:p w14:paraId="66D27096" w14:textId="77777777" w:rsidR="001D5781" w:rsidRPr="008567C7" w:rsidRDefault="001D57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3236297F" w14:textId="77777777" w:rsidR="001D5781" w:rsidRPr="008567C7" w:rsidRDefault="001D57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62E2C267" w14:textId="77777777" w:rsidR="001D5781" w:rsidRPr="008567C7" w:rsidRDefault="001D57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3048DE62" w14:textId="77777777" w:rsidR="001D5781" w:rsidRPr="008567C7" w:rsidRDefault="001D57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Warunki techniczne</w:t>
            </w:r>
          </w:p>
        </w:tc>
        <w:tc>
          <w:tcPr>
            <w:tcW w:w="1560" w:type="dxa"/>
            <w:vAlign w:val="center"/>
          </w:tcPr>
          <w:p w14:paraId="76881DD4" w14:textId="77777777" w:rsidR="001D5781" w:rsidRPr="008567C7" w:rsidRDefault="001D57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2268" w:type="dxa"/>
            <w:vAlign w:val="center"/>
          </w:tcPr>
          <w:p w14:paraId="47DA3721" w14:textId="77777777" w:rsidR="001D5781" w:rsidRPr="008567C7" w:rsidRDefault="001D57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D5781" w:rsidRPr="008567C7" w14:paraId="34EF5BD5" w14:textId="77777777" w:rsidTr="001D5781">
        <w:tc>
          <w:tcPr>
            <w:tcW w:w="709" w:type="dxa"/>
            <w:vAlign w:val="center"/>
          </w:tcPr>
          <w:p w14:paraId="21F7CD3A" w14:textId="77777777" w:rsidR="001D5781" w:rsidRPr="008567C7" w:rsidRDefault="001D5781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3A88E08B" w14:textId="77777777" w:rsidR="001D5781" w:rsidRPr="002B6761" w:rsidRDefault="001D5781" w:rsidP="00061A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E0C25">
              <w:rPr>
                <w:rFonts w:ascii="Times New Roman" w:hAnsi="Times New Roman" w:cs="Times New Roman"/>
                <w:b/>
                <w:sz w:val="18"/>
                <w:szCs w:val="18"/>
              </w:rPr>
              <w:t>bioMérieux</w:t>
            </w:r>
            <w:proofErr w:type="spellEnd"/>
            <w:r w:rsidRPr="005E0C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301B105C" w14:textId="77777777" w:rsidR="001D5781" w:rsidRPr="008567C7" w:rsidRDefault="001D5781" w:rsidP="00061A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ul. Generała Józefa Zajączka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4F676D" w14:textId="77777777" w:rsidR="001D5781" w:rsidRPr="001B7815" w:rsidRDefault="001D5781" w:rsidP="00061A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01518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0C2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163F7773" w14:textId="77777777" w:rsidR="001D5781" w:rsidRPr="008567C7" w:rsidRDefault="001D5781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1BD628C2" w14:textId="77777777" w:rsidR="001D5781" w:rsidRPr="008567C7" w:rsidRDefault="001D5781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14:paraId="01E653E0" w14:textId="77777777" w:rsidR="001D5781" w:rsidRPr="008567C7" w:rsidRDefault="001D5781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2268" w:type="dxa"/>
            <w:vAlign w:val="center"/>
          </w:tcPr>
          <w:p w14:paraId="7E4EED37" w14:textId="77777777" w:rsidR="001D5781" w:rsidRPr="008567C7" w:rsidRDefault="001D5781" w:rsidP="00061A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C25">
              <w:rPr>
                <w:rFonts w:ascii="Times New Roman" w:hAnsi="Times New Roman" w:cs="Times New Roman"/>
                <w:sz w:val="18"/>
                <w:szCs w:val="18"/>
              </w:rPr>
              <w:t xml:space="preserve">  96,00</w:t>
            </w:r>
          </w:p>
        </w:tc>
      </w:tr>
    </w:tbl>
    <w:p w14:paraId="5DA2BB5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6F9E4F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BD1312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3571D61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00EC9E9" w14:textId="474550B3" w:rsidR="008642B3" w:rsidRDefault="005E0C25" w:rsidP="00005838">
      <w:pPr>
        <w:jc w:val="right"/>
        <w:rPr>
          <w:sz w:val="22"/>
          <w:szCs w:val="22"/>
        </w:rPr>
      </w:pPr>
      <w:r w:rsidRPr="005E0C25">
        <w:rPr>
          <w:sz w:val="22"/>
          <w:szCs w:val="22"/>
        </w:rPr>
        <w:t xml:space="preserve">  </w:t>
      </w:r>
      <w:bookmarkEnd w:id="0"/>
      <w:r w:rsidR="001D5781">
        <w:rPr>
          <w:sz w:val="22"/>
          <w:szCs w:val="22"/>
        </w:rPr>
        <w:t>Dyrektor SP ZOZ Kolbuszowa</w:t>
      </w:r>
    </w:p>
    <w:p w14:paraId="4935BC57" w14:textId="5AB0416E" w:rsidR="001D5781" w:rsidRPr="00005838" w:rsidRDefault="001D5781" w:rsidP="00005838">
      <w:pPr>
        <w:jc w:val="right"/>
        <w:rPr>
          <w:sz w:val="32"/>
          <w:szCs w:val="32"/>
        </w:rPr>
      </w:pPr>
      <w:r>
        <w:rPr>
          <w:sz w:val="22"/>
          <w:szCs w:val="22"/>
        </w:rPr>
        <w:t>Zbigniew Strzelczyk</w:t>
      </w:r>
      <w:bookmarkEnd w:id="1"/>
    </w:p>
    <w:sectPr w:rsidR="001D5781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A0513" w14:textId="77777777" w:rsidR="00F001B5" w:rsidRDefault="00F001B5">
      <w:r>
        <w:separator/>
      </w:r>
    </w:p>
  </w:endnote>
  <w:endnote w:type="continuationSeparator" w:id="0">
    <w:p w14:paraId="30A29A15" w14:textId="77777777" w:rsidR="00F001B5" w:rsidRDefault="00F0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65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360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93315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D9A8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3D3E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509D4" w14:textId="77777777" w:rsidR="00F001B5" w:rsidRDefault="00F001B5">
      <w:r>
        <w:separator/>
      </w:r>
    </w:p>
  </w:footnote>
  <w:footnote w:type="continuationSeparator" w:id="0">
    <w:p w14:paraId="3BE57266" w14:textId="77777777" w:rsidR="00F001B5" w:rsidRDefault="00F0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2A5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80C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F9AC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01B5"/>
    <w:rsid w:val="00005838"/>
    <w:rsid w:val="00022322"/>
    <w:rsid w:val="00042497"/>
    <w:rsid w:val="000C1E6F"/>
    <w:rsid w:val="000E4E56"/>
    <w:rsid w:val="001A1468"/>
    <w:rsid w:val="001B7815"/>
    <w:rsid w:val="001D578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0C2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01B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338BD"/>
  <w15:chartTrackingRefBased/>
  <w15:docId w15:val="{65D8143F-0F71-450E-92F1-1E7406B4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2021-11-22T07:47:00Z</cp:lastPrinted>
  <dcterms:created xsi:type="dcterms:W3CDTF">2021-11-22T07:48:00Z</dcterms:created>
  <dcterms:modified xsi:type="dcterms:W3CDTF">2021-11-22T07:48:00Z</dcterms:modified>
</cp:coreProperties>
</file>