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B1C95" w14:textId="7D98409E" w:rsidR="00DA2A7E" w:rsidRPr="003261E7" w:rsidRDefault="00274FE0" w:rsidP="00DA2A7E">
      <w:pPr>
        <w:spacing w:after="240"/>
        <w:jc w:val="right"/>
        <w:rPr>
          <w:sz w:val="22"/>
          <w:szCs w:val="22"/>
        </w:rPr>
      </w:pPr>
      <w:r w:rsidRPr="00274FE0">
        <w:rPr>
          <w:sz w:val="22"/>
          <w:szCs w:val="22"/>
        </w:rPr>
        <w:t>Rawicz</w:t>
      </w:r>
      <w:r w:rsidR="00D01D0B">
        <w:rPr>
          <w:sz w:val="22"/>
          <w:szCs w:val="22"/>
        </w:rPr>
        <w:t>, dnia 2</w:t>
      </w:r>
      <w:r w:rsidR="00B40770">
        <w:rPr>
          <w:sz w:val="22"/>
          <w:szCs w:val="22"/>
        </w:rPr>
        <w:t>7</w:t>
      </w:r>
      <w:r w:rsidR="00D01D0B">
        <w:rPr>
          <w:sz w:val="22"/>
          <w:szCs w:val="22"/>
        </w:rPr>
        <w:t xml:space="preserve"> października 2021 r.</w:t>
      </w:r>
    </w:p>
    <w:p w14:paraId="11144541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1B18490" w14:textId="77777777" w:rsidR="00DA2A7E" w:rsidRPr="003261E7" w:rsidRDefault="00274FE0" w:rsidP="00DA2A7E">
      <w:pPr>
        <w:spacing w:after="40"/>
        <w:rPr>
          <w:b/>
          <w:bCs/>
          <w:sz w:val="22"/>
          <w:szCs w:val="22"/>
        </w:rPr>
      </w:pPr>
      <w:r w:rsidRPr="00274FE0">
        <w:rPr>
          <w:b/>
          <w:bCs/>
          <w:sz w:val="22"/>
          <w:szCs w:val="22"/>
        </w:rPr>
        <w:t>Powiatowe Centrum Usług Wspólnych w Rawiczu</w:t>
      </w:r>
    </w:p>
    <w:p w14:paraId="223759C3" w14:textId="77777777" w:rsidR="00DA2A7E" w:rsidRPr="003261E7" w:rsidRDefault="00274FE0" w:rsidP="00DA2A7E">
      <w:pPr>
        <w:rPr>
          <w:sz w:val="22"/>
          <w:szCs w:val="22"/>
        </w:rPr>
      </w:pPr>
      <w:r w:rsidRPr="00274FE0">
        <w:rPr>
          <w:sz w:val="22"/>
          <w:szCs w:val="22"/>
        </w:rPr>
        <w:t>ul. Mikołaja Kopernika</w:t>
      </w:r>
      <w:r w:rsidR="00DA2A7E" w:rsidRPr="003261E7">
        <w:rPr>
          <w:sz w:val="22"/>
          <w:szCs w:val="22"/>
        </w:rPr>
        <w:t xml:space="preserve"> </w:t>
      </w:r>
      <w:r w:rsidRPr="00274FE0">
        <w:rPr>
          <w:sz w:val="22"/>
          <w:szCs w:val="22"/>
        </w:rPr>
        <w:t>4</w:t>
      </w:r>
    </w:p>
    <w:p w14:paraId="407B5253" w14:textId="77777777" w:rsidR="00DA2A7E" w:rsidRDefault="00274FE0" w:rsidP="00DA2A7E">
      <w:pPr>
        <w:rPr>
          <w:sz w:val="22"/>
          <w:szCs w:val="22"/>
        </w:rPr>
      </w:pPr>
      <w:r w:rsidRPr="00274FE0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274FE0">
        <w:rPr>
          <w:sz w:val="22"/>
          <w:szCs w:val="22"/>
        </w:rPr>
        <w:t>Rawicz</w:t>
      </w:r>
    </w:p>
    <w:p w14:paraId="561214BD" w14:textId="77777777" w:rsidR="00D01D0B" w:rsidRDefault="00D01D0B" w:rsidP="00DA2A7E">
      <w:pPr>
        <w:rPr>
          <w:sz w:val="22"/>
          <w:szCs w:val="22"/>
        </w:rPr>
      </w:pPr>
    </w:p>
    <w:p w14:paraId="0EB287A8" w14:textId="77777777" w:rsidR="00D01D0B" w:rsidRPr="003261E7" w:rsidRDefault="00D01D0B" w:rsidP="00DA2A7E">
      <w:pPr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3261E7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3261E7">
        <w:rPr>
          <w:b/>
          <w:sz w:val="22"/>
          <w:szCs w:val="22"/>
        </w:rPr>
        <w:t xml:space="preserve"> </w:t>
      </w:r>
      <w:r w:rsidRPr="00274FE0">
        <w:rPr>
          <w:b/>
          <w:sz w:val="22"/>
          <w:szCs w:val="22"/>
        </w:rPr>
        <w:t>PCUW.261.3.18.2021</w:t>
      </w:r>
    </w:p>
    <w:p w14:paraId="720AE835" w14:textId="77777777" w:rsidR="00D01D0B" w:rsidRDefault="00D01D0B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277B3197" w14:textId="77777777" w:rsidR="00D01D0B" w:rsidRDefault="00D01D0B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3C2A3CE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B6F5BF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A27B160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FCC94E1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274FE0" w:rsidRPr="003261E7" w14:paraId="42029263" w14:textId="77777777" w:rsidTr="00C83FE4">
        <w:trPr>
          <w:trHeight w:val="638"/>
        </w:trPr>
        <w:tc>
          <w:tcPr>
            <w:tcW w:w="959" w:type="dxa"/>
            <w:shd w:val="clear" w:color="auto" w:fill="auto"/>
          </w:tcPr>
          <w:p w14:paraId="06784FE3" w14:textId="77777777" w:rsidR="00274FE0" w:rsidRPr="003261E7" w:rsidRDefault="00274FE0" w:rsidP="00C83F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9D6A44" w14:textId="77777777" w:rsidR="00274FE0" w:rsidRPr="003261E7" w:rsidRDefault="00274FE0" w:rsidP="00D01D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</w:t>
            </w:r>
            <w:r w:rsidR="00D01D0B">
              <w:rPr>
                <w:sz w:val="22"/>
                <w:szCs w:val="22"/>
              </w:rPr>
              <w:t>ybie</w:t>
            </w:r>
            <w:r w:rsidRPr="00274FE0">
              <w:rPr>
                <w:sz w:val="22"/>
                <w:szCs w:val="22"/>
              </w:rPr>
              <w:t xml:space="preserve"> podstawowy</w:t>
            </w:r>
            <w:r w:rsidR="00D01D0B">
              <w:rPr>
                <w:sz w:val="22"/>
                <w:szCs w:val="22"/>
              </w:rPr>
              <w:t>m bez negocjacji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D01D0B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74FE0">
              <w:rPr>
                <w:b/>
                <w:bCs/>
                <w:sz w:val="22"/>
                <w:szCs w:val="22"/>
              </w:rPr>
              <w:t>Zimowe utrzymanie dróg powiatowych na terenie powiatu rawickiego w sezonie 2021/2022</w:t>
            </w:r>
            <w:r w:rsidR="00D01D0B">
              <w:rPr>
                <w:b/>
                <w:sz w:val="22"/>
                <w:szCs w:val="22"/>
              </w:rPr>
              <w:t>.</w:t>
            </w:r>
          </w:p>
        </w:tc>
      </w:tr>
    </w:tbl>
    <w:p w14:paraId="77B6B814" w14:textId="77777777" w:rsidR="00DA2A7E" w:rsidRDefault="00DA2A7E" w:rsidP="004C00BF">
      <w:pPr>
        <w:spacing w:before="480" w:after="120"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D01D0B">
        <w:rPr>
          <w:sz w:val="22"/>
          <w:szCs w:val="22"/>
        </w:rPr>
        <w:t xml:space="preserve"> -</w:t>
      </w:r>
      <w:r w:rsidRPr="003261E7">
        <w:rPr>
          <w:sz w:val="22"/>
          <w:szCs w:val="22"/>
        </w:rPr>
        <w:t xml:space="preserve"> </w:t>
      </w:r>
      <w:r w:rsidR="00274FE0" w:rsidRPr="00274FE0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</w:t>
      </w:r>
      <w:r w:rsidR="00CB7773">
        <w:rPr>
          <w:sz w:val="22"/>
          <w:szCs w:val="22"/>
        </w:rPr>
        <w:t xml:space="preserve">ust. 1 i 2 </w:t>
      </w:r>
      <w:r w:rsidRPr="003261E7">
        <w:rPr>
          <w:sz w:val="22"/>
          <w:szCs w:val="22"/>
        </w:rPr>
        <w:t>ustawy z dnia 11 września 2019</w:t>
      </w:r>
      <w:r w:rsidR="003B5A42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274FE0" w:rsidRPr="00274FE0">
        <w:rPr>
          <w:sz w:val="22"/>
          <w:szCs w:val="22"/>
        </w:rPr>
        <w:t>(</w:t>
      </w:r>
      <w:r w:rsidR="003B5A42">
        <w:rPr>
          <w:sz w:val="22"/>
          <w:szCs w:val="22"/>
        </w:rPr>
        <w:t xml:space="preserve">tj. </w:t>
      </w:r>
      <w:r w:rsidR="00274FE0" w:rsidRPr="00274FE0">
        <w:rPr>
          <w:sz w:val="22"/>
          <w:szCs w:val="22"/>
        </w:rPr>
        <w:t>Dz.U.</w:t>
      </w:r>
      <w:r w:rsidR="003B5A42">
        <w:rPr>
          <w:sz w:val="22"/>
          <w:szCs w:val="22"/>
        </w:rPr>
        <w:t xml:space="preserve"> z 2021 r. poz. 1129</w:t>
      </w:r>
      <w:r w:rsidR="00274FE0" w:rsidRPr="00274FE0">
        <w:rPr>
          <w:sz w:val="22"/>
          <w:szCs w:val="22"/>
        </w:rPr>
        <w:t xml:space="preserve"> ze zm.)</w:t>
      </w:r>
      <w:r w:rsidRPr="003261E7">
        <w:rPr>
          <w:sz w:val="22"/>
          <w:szCs w:val="22"/>
        </w:rPr>
        <w:t>, zwanej dalej „</w:t>
      </w:r>
      <w:r w:rsidRPr="003B5A42">
        <w:rPr>
          <w:i/>
          <w:sz w:val="22"/>
          <w:szCs w:val="22"/>
        </w:rPr>
        <w:t>ustawą Pzp</w:t>
      </w:r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</w:t>
      </w:r>
      <w:r w:rsidR="003B5A42">
        <w:rPr>
          <w:sz w:val="22"/>
          <w:szCs w:val="22"/>
        </w:rPr>
        <w:t>, iż</w:t>
      </w:r>
      <w:r>
        <w:rPr>
          <w:sz w:val="22"/>
          <w:szCs w:val="22"/>
        </w:rPr>
        <w:t xml:space="preserve"> unieważnia postępowanie o udzielenie zamówienia publicznego.</w:t>
      </w:r>
    </w:p>
    <w:p w14:paraId="37C0C87C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74FE0" w:rsidRPr="007240DA" w14:paraId="27D6F26F" w14:textId="77777777" w:rsidTr="00C83FE4">
        <w:tc>
          <w:tcPr>
            <w:tcW w:w="2660" w:type="dxa"/>
            <w:shd w:val="clear" w:color="auto" w:fill="auto"/>
          </w:tcPr>
          <w:p w14:paraId="79D80234" w14:textId="77777777" w:rsidR="00274FE0" w:rsidRPr="007240DA" w:rsidRDefault="003B5A42" w:rsidP="00C83FE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</w:t>
            </w:r>
            <w:r w:rsidR="00274FE0" w:rsidRPr="00274FE0">
              <w:rPr>
                <w:sz w:val="22"/>
                <w:szCs w:val="22"/>
              </w:rPr>
              <w:t xml:space="preserve"> 3</w:t>
            </w:r>
            <w:r w:rsidR="00274FE0"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6ED977D4" w14:textId="77777777" w:rsidR="003B5A42" w:rsidRPr="007240DA" w:rsidRDefault="003B5A42" w:rsidP="00C83FE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274FE0" w:rsidRPr="00274FE0">
              <w:rPr>
                <w:sz w:val="22"/>
                <w:szCs w:val="22"/>
              </w:rPr>
              <w:t>ena lub koszt najkorzystniejszej oferty lub oferta z najniższą ceną przewyższa kwotę, którą zamawiający zamierza przeznaczyć na sfinansowanie zamówienia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4AA94877" w14:textId="77777777" w:rsidR="00DA2A7E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3B5A42">
        <w:rPr>
          <w:rFonts w:ascii="Times New Roman" w:hAnsi="Times New Roman"/>
          <w:b w:val="0"/>
          <w:bCs/>
          <w:szCs w:val="22"/>
        </w:rPr>
        <w:t xml:space="preserve"> </w:t>
      </w:r>
    </w:p>
    <w:p w14:paraId="5B4DDD5D" w14:textId="7D899740" w:rsidR="004C00BF" w:rsidRDefault="0057378B" w:rsidP="004C00BF">
      <w:pPr>
        <w:ind w:firstLine="708"/>
        <w:jc w:val="both"/>
      </w:pPr>
      <w:r>
        <w:t>W przedmiotowym postępowaniu w terminie składania ofert, który minął dnia 18 października 2021 r., o godz. 8</w:t>
      </w:r>
      <w:r w:rsidRPr="0057378B">
        <w:rPr>
          <w:vertAlign w:val="superscript"/>
        </w:rPr>
        <w:t>00</w:t>
      </w:r>
      <w:r w:rsidR="00FD1991">
        <w:t xml:space="preserve"> wpłynęła tylko jedna oferta, która znacząco przewyższa kwotę jaką Zamawiający zamierzał przeznaczyć na realizację zamówienia. </w:t>
      </w:r>
    </w:p>
    <w:p w14:paraId="227C6292" w14:textId="77777777" w:rsidR="002F0B99" w:rsidRDefault="002F0B99" w:rsidP="004C00BF">
      <w:pPr>
        <w:ind w:firstLine="708"/>
        <w:jc w:val="both"/>
      </w:pPr>
    </w:p>
    <w:p w14:paraId="55321459" w14:textId="77777777" w:rsidR="004C00BF" w:rsidRPr="00FD1991" w:rsidRDefault="004C00BF" w:rsidP="004C00BF">
      <w:pPr>
        <w:ind w:firstLine="708"/>
        <w:jc w:val="both"/>
      </w:pPr>
      <w:r>
        <w:t>W związku z powyższym Zamawiający podjął decyzję o unieważnieniu postępowania.</w:t>
      </w:r>
    </w:p>
    <w:p w14:paraId="7D4372D2" w14:textId="77777777" w:rsidR="004C00BF" w:rsidRDefault="004C00BF" w:rsidP="004C00BF">
      <w:pPr>
        <w:pStyle w:val="Tekstpodstawowy"/>
        <w:spacing w:line="276" w:lineRule="auto"/>
        <w:ind w:left="4248"/>
        <w:jc w:val="center"/>
        <w:rPr>
          <w:sz w:val="16"/>
          <w:szCs w:val="16"/>
        </w:rPr>
      </w:pPr>
    </w:p>
    <w:p w14:paraId="1F98CFFD" w14:textId="77777777" w:rsidR="004C00BF" w:rsidRDefault="004C00BF" w:rsidP="004C00BF">
      <w:pPr>
        <w:pStyle w:val="Tekstpodstawowy"/>
        <w:spacing w:line="276" w:lineRule="auto"/>
        <w:ind w:left="4248"/>
        <w:jc w:val="center"/>
        <w:rPr>
          <w:sz w:val="16"/>
          <w:szCs w:val="16"/>
        </w:rPr>
      </w:pPr>
    </w:p>
    <w:p w14:paraId="446FCD64" w14:textId="77777777" w:rsidR="004C00BF" w:rsidRDefault="004C00BF" w:rsidP="004C00BF">
      <w:pPr>
        <w:pStyle w:val="Tekstpodstawowy"/>
        <w:spacing w:line="276" w:lineRule="auto"/>
        <w:ind w:left="4248"/>
        <w:jc w:val="center"/>
        <w:rPr>
          <w:sz w:val="16"/>
          <w:szCs w:val="16"/>
        </w:rPr>
      </w:pPr>
    </w:p>
    <w:p w14:paraId="10273CD0" w14:textId="77777777" w:rsidR="00DA2A7E" w:rsidRPr="004C00BF" w:rsidRDefault="004C00BF" w:rsidP="004C00BF">
      <w:pPr>
        <w:pStyle w:val="Tekstpodstawowy"/>
        <w:spacing w:line="276" w:lineRule="auto"/>
        <w:ind w:left="4248"/>
        <w:jc w:val="center"/>
        <w:rPr>
          <w:sz w:val="16"/>
          <w:szCs w:val="16"/>
        </w:rPr>
      </w:pPr>
      <w:r w:rsidRPr="004C00BF">
        <w:rPr>
          <w:sz w:val="16"/>
          <w:szCs w:val="16"/>
        </w:rPr>
        <w:t>Dyrektor</w:t>
      </w:r>
    </w:p>
    <w:p w14:paraId="4C54B5FA" w14:textId="77777777" w:rsidR="004C00BF" w:rsidRPr="004C00BF" w:rsidRDefault="004C00BF" w:rsidP="004C00BF">
      <w:pPr>
        <w:pStyle w:val="Tekstpodstawowy"/>
        <w:spacing w:line="276" w:lineRule="auto"/>
        <w:ind w:left="4248"/>
        <w:jc w:val="center"/>
        <w:rPr>
          <w:sz w:val="16"/>
          <w:szCs w:val="16"/>
        </w:rPr>
      </w:pPr>
      <w:r w:rsidRPr="004C00BF">
        <w:rPr>
          <w:sz w:val="16"/>
          <w:szCs w:val="16"/>
        </w:rPr>
        <w:t>Powiatowego Centrum Usług</w:t>
      </w:r>
    </w:p>
    <w:p w14:paraId="68D61D6C" w14:textId="77777777" w:rsidR="004C00BF" w:rsidRPr="004C00BF" w:rsidRDefault="004C00BF" w:rsidP="004C00BF">
      <w:pPr>
        <w:pStyle w:val="Tekstpodstawowy"/>
        <w:spacing w:line="276" w:lineRule="auto"/>
        <w:ind w:left="4248"/>
        <w:jc w:val="center"/>
        <w:rPr>
          <w:sz w:val="16"/>
          <w:szCs w:val="16"/>
        </w:rPr>
      </w:pPr>
      <w:r w:rsidRPr="004C00BF">
        <w:rPr>
          <w:sz w:val="16"/>
          <w:szCs w:val="16"/>
        </w:rPr>
        <w:t>Wspólnych w Rawiczu</w:t>
      </w:r>
    </w:p>
    <w:p w14:paraId="79339DC2" w14:textId="77777777" w:rsidR="004C00BF" w:rsidRPr="004C00BF" w:rsidRDefault="004C00BF" w:rsidP="004C00BF">
      <w:pPr>
        <w:pStyle w:val="Tekstpodstawowy"/>
        <w:spacing w:line="276" w:lineRule="auto"/>
        <w:ind w:left="4248"/>
        <w:jc w:val="center"/>
        <w:rPr>
          <w:sz w:val="16"/>
          <w:szCs w:val="16"/>
        </w:rPr>
      </w:pPr>
    </w:p>
    <w:p w14:paraId="4C382066" w14:textId="77777777" w:rsidR="004C00BF" w:rsidRPr="004C00BF" w:rsidRDefault="004C00BF" w:rsidP="004C00BF">
      <w:pPr>
        <w:pStyle w:val="Tekstpodstawowy"/>
        <w:spacing w:line="276" w:lineRule="auto"/>
        <w:ind w:left="4248"/>
        <w:jc w:val="center"/>
        <w:rPr>
          <w:i/>
          <w:sz w:val="16"/>
          <w:szCs w:val="16"/>
        </w:rPr>
      </w:pPr>
      <w:r w:rsidRPr="004C00BF">
        <w:rPr>
          <w:sz w:val="16"/>
          <w:szCs w:val="16"/>
        </w:rPr>
        <w:t>(-) Urszula Stefaniak</w:t>
      </w:r>
    </w:p>
    <w:p w14:paraId="203FCBE3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01D32" w14:textId="77777777" w:rsidR="00B27E85" w:rsidRDefault="00B27E85">
      <w:r>
        <w:separator/>
      </w:r>
    </w:p>
  </w:endnote>
  <w:endnote w:type="continuationSeparator" w:id="0">
    <w:p w14:paraId="6E5EFDC2" w14:textId="77777777" w:rsidR="00B27E85" w:rsidRDefault="00B27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85B3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D0453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6015E" w14:textId="7F688998" w:rsidR="003F0CBE" w:rsidRDefault="002F0B9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15EC271" wp14:editId="4894616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5025A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16AF401A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B40C9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711353" w14:textId="77777777" w:rsidR="003F0CBE" w:rsidRDefault="003F0CBE">
    <w:pPr>
      <w:pStyle w:val="Stopka"/>
      <w:tabs>
        <w:tab w:val="clear" w:pos="4536"/>
      </w:tabs>
      <w:jc w:val="center"/>
    </w:pPr>
  </w:p>
  <w:p w14:paraId="3AFF0263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354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C2E05" w14:textId="77777777" w:rsidR="00B27E85" w:rsidRDefault="00B27E85">
      <w:r>
        <w:separator/>
      </w:r>
    </w:p>
  </w:footnote>
  <w:footnote w:type="continuationSeparator" w:id="0">
    <w:p w14:paraId="4E3DF705" w14:textId="77777777" w:rsidR="00B27E85" w:rsidRDefault="00B27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FF006" w14:textId="77777777" w:rsidR="00274FE0" w:rsidRDefault="00274F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3BB3A" w14:textId="77777777" w:rsidR="00274FE0" w:rsidRDefault="00274F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2A353" w14:textId="77777777" w:rsidR="00274FE0" w:rsidRDefault="00274F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541"/>
    <w:rsid w:val="00020DF5"/>
    <w:rsid w:val="000345C2"/>
    <w:rsid w:val="00047A30"/>
    <w:rsid w:val="001B1480"/>
    <w:rsid w:val="00200A6F"/>
    <w:rsid w:val="00274FE0"/>
    <w:rsid w:val="002D47D4"/>
    <w:rsid w:val="002F0B99"/>
    <w:rsid w:val="003261E7"/>
    <w:rsid w:val="00372CE9"/>
    <w:rsid w:val="0038167C"/>
    <w:rsid w:val="003B5A42"/>
    <w:rsid w:val="003D6ACA"/>
    <w:rsid w:val="003F0CBE"/>
    <w:rsid w:val="00420F05"/>
    <w:rsid w:val="00467255"/>
    <w:rsid w:val="004C00BF"/>
    <w:rsid w:val="005644C6"/>
    <w:rsid w:val="0057378B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27E85"/>
    <w:rsid w:val="00B33541"/>
    <w:rsid w:val="00B3414F"/>
    <w:rsid w:val="00B40770"/>
    <w:rsid w:val="00BA77A9"/>
    <w:rsid w:val="00BF7AFB"/>
    <w:rsid w:val="00CB7773"/>
    <w:rsid w:val="00CC422D"/>
    <w:rsid w:val="00CE52C3"/>
    <w:rsid w:val="00D01D0B"/>
    <w:rsid w:val="00DA2A7E"/>
    <w:rsid w:val="00EB304B"/>
    <w:rsid w:val="00F409C4"/>
    <w:rsid w:val="00F43183"/>
    <w:rsid w:val="00FB2936"/>
    <w:rsid w:val="00FD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C44859"/>
  <w15:chartTrackingRefBased/>
  <w15:docId w15:val="{577694D5-DB02-433D-A660-32F169B31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3</cp:revision>
  <cp:lastPrinted>2001-02-25T09:00:00Z</cp:lastPrinted>
  <dcterms:created xsi:type="dcterms:W3CDTF">2021-10-27T07:21:00Z</dcterms:created>
  <dcterms:modified xsi:type="dcterms:W3CDTF">2021-10-27T07:23:00Z</dcterms:modified>
</cp:coreProperties>
</file>