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1E6E56" w:rsidRDefault="000114FE" w:rsidP="001E6E56">
      <w:pPr>
        <w:spacing w:after="240" w:line="360" w:lineRule="auto"/>
        <w:ind w:left="4956" w:firstLine="708"/>
        <w:rPr>
          <w:rFonts w:ascii="Arial" w:hAnsi="Arial" w:cs="Arial"/>
          <w:sz w:val="24"/>
          <w:szCs w:val="24"/>
        </w:rPr>
      </w:pPr>
      <w:r w:rsidRPr="001E6E56">
        <w:rPr>
          <w:rFonts w:ascii="Arial" w:hAnsi="Arial" w:cs="Arial"/>
          <w:sz w:val="24"/>
          <w:szCs w:val="24"/>
        </w:rPr>
        <w:t>Częstochowa</w:t>
      </w:r>
      <w:r w:rsidR="006A5DF1" w:rsidRPr="001E6E56">
        <w:rPr>
          <w:rFonts w:ascii="Arial" w:hAnsi="Arial" w:cs="Arial"/>
          <w:sz w:val="24"/>
          <w:szCs w:val="24"/>
        </w:rPr>
        <w:t xml:space="preserve"> dnia: </w:t>
      </w:r>
      <w:r w:rsidRPr="001E6E56">
        <w:rPr>
          <w:rFonts w:ascii="Arial" w:hAnsi="Arial" w:cs="Arial"/>
          <w:sz w:val="24"/>
          <w:szCs w:val="24"/>
        </w:rPr>
        <w:t>2021-10-12</w:t>
      </w:r>
    </w:p>
    <w:p w:rsidR="0029606A" w:rsidRPr="001E6E56" w:rsidRDefault="0029606A" w:rsidP="001E6E56">
      <w:pPr>
        <w:spacing w:after="240" w:line="360" w:lineRule="auto"/>
        <w:rPr>
          <w:rFonts w:ascii="Arial" w:hAnsi="Arial" w:cs="Arial"/>
          <w:sz w:val="24"/>
          <w:szCs w:val="24"/>
        </w:rPr>
      </w:pPr>
    </w:p>
    <w:p w:rsidR="006A5DF1" w:rsidRPr="001E6E56" w:rsidRDefault="000114FE" w:rsidP="001E6E5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E6E5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1E6E56" w:rsidRDefault="000114FE" w:rsidP="001E6E56">
      <w:pPr>
        <w:spacing w:line="360" w:lineRule="auto"/>
        <w:rPr>
          <w:rFonts w:ascii="Arial" w:hAnsi="Arial" w:cs="Arial"/>
          <w:sz w:val="24"/>
          <w:szCs w:val="24"/>
        </w:rPr>
      </w:pPr>
      <w:r w:rsidRPr="001E6E56">
        <w:rPr>
          <w:rFonts w:ascii="Arial" w:hAnsi="Arial" w:cs="Arial"/>
          <w:sz w:val="24"/>
          <w:szCs w:val="24"/>
        </w:rPr>
        <w:t>Dąbrowskiego</w:t>
      </w:r>
      <w:r w:rsidR="006A5DF1" w:rsidRPr="001E6E56">
        <w:rPr>
          <w:rFonts w:ascii="Arial" w:hAnsi="Arial" w:cs="Arial"/>
          <w:sz w:val="24"/>
          <w:szCs w:val="24"/>
        </w:rPr>
        <w:t xml:space="preserve"> </w:t>
      </w:r>
      <w:r w:rsidRPr="001E6E56">
        <w:rPr>
          <w:rFonts w:ascii="Arial" w:hAnsi="Arial" w:cs="Arial"/>
          <w:sz w:val="24"/>
          <w:szCs w:val="24"/>
        </w:rPr>
        <w:t>69</w:t>
      </w:r>
    </w:p>
    <w:p w:rsidR="006A5DF1" w:rsidRPr="001E6E56" w:rsidRDefault="000114FE" w:rsidP="001E6E56">
      <w:pPr>
        <w:spacing w:line="360" w:lineRule="auto"/>
        <w:rPr>
          <w:rFonts w:ascii="Arial" w:hAnsi="Arial" w:cs="Arial"/>
          <w:sz w:val="24"/>
          <w:szCs w:val="24"/>
        </w:rPr>
      </w:pPr>
      <w:r w:rsidRPr="001E6E56">
        <w:rPr>
          <w:rFonts w:ascii="Arial" w:hAnsi="Arial" w:cs="Arial"/>
          <w:sz w:val="24"/>
          <w:szCs w:val="24"/>
        </w:rPr>
        <w:t>42-201</w:t>
      </w:r>
      <w:r w:rsidR="006A5DF1" w:rsidRPr="001E6E56">
        <w:rPr>
          <w:rFonts w:ascii="Arial" w:hAnsi="Arial" w:cs="Arial"/>
          <w:sz w:val="24"/>
          <w:szCs w:val="24"/>
        </w:rPr>
        <w:t xml:space="preserve"> </w:t>
      </w:r>
      <w:r w:rsidRPr="001E6E56">
        <w:rPr>
          <w:rFonts w:ascii="Arial" w:hAnsi="Arial" w:cs="Arial"/>
          <w:sz w:val="24"/>
          <w:szCs w:val="24"/>
        </w:rPr>
        <w:t>Częstochowa</w:t>
      </w:r>
    </w:p>
    <w:p w:rsidR="006A5DF1" w:rsidRPr="001E6E56" w:rsidRDefault="006A5DF1" w:rsidP="001E6E56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1E6E5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1E6E56" w:rsidRDefault="006A5DF1" w:rsidP="001E6E56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1E6E5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1E6E56" w:rsidRDefault="006A5DF1" w:rsidP="001E6E5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1E6E56" w:rsidRDefault="006A5DF1" w:rsidP="001E6E5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1E6E56">
        <w:rPr>
          <w:rFonts w:ascii="Arial" w:hAnsi="Arial" w:cs="Arial"/>
          <w:b/>
          <w:sz w:val="24"/>
          <w:szCs w:val="24"/>
        </w:rPr>
        <w:t>Pismo:</w:t>
      </w:r>
      <w:r w:rsidR="007658DA" w:rsidRPr="001E6E56">
        <w:rPr>
          <w:rFonts w:ascii="Arial" w:hAnsi="Arial" w:cs="Arial"/>
          <w:b/>
          <w:bCs/>
          <w:sz w:val="24"/>
          <w:szCs w:val="24"/>
        </w:rPr>
        <w:t xml:space="preserve"> RK - </w:t>
      </w:r>
      <w:r w:rsidR="0094702C">
        <w:rPr>
          <w:rFonts w:ascii="Arial" w:hAnsi="Arial" w:cs="Arial"/>
          <w:b/>
          <w:bCs/>
          <w:sz w:val="24"/>
          <w:szCs w:val="24"/>
        </w:rPr>
        <w:t>732</w:t>
      </w:r>
      <w:bookmarkStart w:id="0" w:name="_GoBack"/>
      <w:bookmarkEnd w:id="0"/>
      <w:r w:rsidR="007658DA" w:rsidRPr="001E6E56">
        <w:rPr>
          <w:rFonts w:ascii="Arial" w:hAnsi="Arial" w:cs="Arial"/>
          <w:b/>
          <w:bCs/>
          <w:sz w:val="24"/>
          <w:szCs w:val="24"/>
        </w:rPr>
        <w:t>/21</w:t>
      </w:r>
      <w:r w:rsidRPr="001E6E56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6A5DF1" w:rsidRPr="001E6E56" w:rsidRDefault="006A5DF1" w:rsidP="001E6E5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1E6E56" w:rsidRDefault="006A5DF1" w:rsidP="001E6E56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1E6E56">
        <w:rPr>
          <w:rFonts w:ascii="Arial" w:hAnsi="Arial" w:cs="Arial"/>
          <w:b/>
          <w:sz w:val="24"/>
          <w:szCs w:val="24"/>
        </w:rPr>
        <w:t>WYKONAWCY</w:t>
      </w:r>
    </w:p>
    <w:p w:rsidR="006A5DF1" w:rsidRPr="001E6E56" w:rsidRDefault="006A5DF1" w:rsidP="001E6E56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1E6E5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1E6E56" w:rsidRDefault="006D4AB3" w:rsidP="001E6E5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1E6E56" w:rsidRDefault="00E21B49" w:rsidP="001E6E56">
      <w:pPr>
        <w:pStyle w:val="Nagwek1"/>
        <w:spacing w:after="480" w:line="360" w:lineRule="auto"/>
        <w:jc w:val="center"/>
        <w:rPr>
          <w:rFonts w:cs="Arial"/>
          <w:szCs w:val="28"/>
        </w:rPr>
      </w:pPr>
      <w:r w:rsidRPr="001E6E56">
        <w:rPr>
          <w:rFonts w:cs="Arial"/>
          <w:szCs w:val="28"/>
        </w:rPr>
        <w:t>WYJAŚNIENI</w:t>
      </w:r>
      <w:r w:rsidR="00520165" w:rsidRPr="001E6E56">
        <w:rPr>
          <w:rFonts w:cs="Arial"/>
          <w:szCs w:val="28"/>
        </w:rPr>
        <w:t>A</w:t>
      </w:r>
      <w:r w:rsidR="00632C3C" w:rsidRPr="001E6E56">
        <w:rPr>
          <w:rFonts w:cs="Arial"/>
          <w:szCs w:val="28"/>
        </w:rPr>
        <w:t xml:space="preserve"> TREŚCI</w:t>
      </w:r>
      <w:r w:rsidR="0029606A" w:rsidRPr="001E6E56">
        <w:rPr>
          <w:rFonts w:cs="Arial"/>
          <w:szCs w:val="28"/>
        </w:rPr>
        <w:t xml:space="preserve"> SWZ</w:t>
      </w:r>
      <w:r w:rsidR="007658DA" w:rsidRPr="001E6E56">
        <w:rPr>
          <w:rFonts w:cs="Arial"/>
          <w:szCs w:val="28"/>
        </w:rPr>
        <w:t>, ZMIANA SWZ ORAZ PRZEDŁUŻENIE TERMINU SKŁADANIA OFERT</w:t>
      </w:r>
    </w:p>
    <w:p w:rsidR="00DB593B" w:rsidRPr="001E6E56" w:rsidRDefault="00DB593B" w:rsidP="001E6E56">
      <w:pPr>
        <w:spacing w:after="360" w:line="360" w:lineRule="auto"/>
        <w:rPr>
          <w:rFonts w:ascii="Arial" w:hAnsi="Arial" w:cs="Arial"/>
          <w:sz w:val="24"/>
          <w:szCs w:val="24"/>
        </w:rPr>
      </w:pPr>
      <w:r w:rsidRPr="001E6E56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Tryb podstawowy bez negocjacji - art. 275 pkt. 1 ustawy </w:t>
      </w:r>
      <w:proofErr w:type="spellStart"/>
      <w:r w:rsidRPr="001E6E56">
        <w:rPr>
          <w:rFonts w:ascii="Arial" w:hAnsi="Arial" w:cs="Arial"/>
          <w:sz w:val="24"/>
          <w:szCs w:val="24"/>
        </w:rPr>
        <w:t>Pzp</w:t>
      </w:r>
      <w:proofErr w:type="spellEnd"/>
      <w:r w:rsidRPr="001E6E56">
        <w:rPr>
          <w:rFonts w:ascii="Arial" w:hAnsi="Arial" w:cs="Arial"/>
          <w:b/>
          <w:sz w:val="24"/>
          <w:szCs w:val="24"/>
        </w:rPr>
        <w:t xml:space="preserve"> </w:t>
      </w:r>
      <w:r w:rsidRPr="001E6E56">
        <w:rPr>
          <w:rFonts w:ascii="Arial" w:hAnsi="Arial" w:cs="Arial"/>
          <w:bCs/>
          <w:sz w:val="24"/>
          <w:szCs w:val="24"/>
        </w:rPr>
        <w:t>na</w:t>
      </w:r>
      <w:r w:rsidRPr="001E6E56">
        <w:rPr>
          <w:rFonts w:ascii="Arial" w:hAnsi="Arial" w:cs="Arial"/>
          <w:b/>
          <w:sz w:val="24"/>
          <w:szCs w:val="24"/>
        </w:rPr>
        <w:t xml:space="preserve"> </w:t>
      </w:r>
      <w:r w:rsidRPr="001E6E56">
        <w:rPr>
          <w:rFonts w:ascii="Arial" w:hAnsi="Arial" w:cs="Arial"/>
          <w:bCs/>
          <w:sz w:val="24"/>
          <w:szCs w:val="24"/>
        </w:rPr>
        <w:t>”</w:t>
      </w:r>
      <w:r w:rsidRPr="001E6E56">
        <w:rPr>
          <w:rFonts w:ascii="Arial" w:hAnsi="Arial" w:cs="Arial"/>
          <w:b/>
          <w:bCs/>
          <w:sz w:val="24"/>
          <w:szCs w:val="24"/>
        </w:rPr>
        <w:t>Usługa grupowego pakietu opieki medycznej</w:t>
      </w:r>
      <w:r w:rsidRPr="001E6E56">
        <w:rPr>
          <w:rFonts w:ascii="Arial" w:hAnsi="Arial" w:cs="Arial"/>
          <w:bCs/>
          <w:sz w:val="24"/>
          <w:szCs w:val="24"/>
        </w:rPr>
        <w:t>”</w:t>
      </w:r>
      <w:r w:rsidRPr="001E6E56">
        <w:rPr>
          <w:rFonts w:ascii="Arial" w:hAnsi="Arial" w:cs="Arial"/>
          <w:b/>
          <w:sz w:val="24"/>
          <w:szCs w:val="24"/>
        </w:rPr>
        <w:t xml:space="preserve"> </w:t>
      </w:r>
      <w:r w:rsidRPr="001E6E56">
        <w:rPr>
          <w:rFonts w:ascii="Arial" w:hAnsi="Arial" w:cs="Arial"/>
          <w:bCs/>
          <w:sz w:val="24"/>
          <w:szCs w:val="24"/>
        </w:rPr>
        <w:t>– znak sprawy</w:t>
      </w:r>
      <w:r w:rsidRPr="001E6E56">
        <w:rPr>
          <w:rFonts w:ascii="Arial" w:hAnsi="Arial" w:cs="Arial"/>
          <w:b/>
          <w:sz w:val="24"/>
          <w:szCs w:val="24"/>
        </w:rPr>
        <w:t xml:space="preserve"> ZP/US-10/21.</w:t>
      </w:r>
    </w:p>
    <w:p w:rsidR="0012774F" w:rsidRPr="001E6E56" w:rsidRDefault="00DB593B" w:rsidP="001E6E56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1E6E56">
        <w:rPr>
          <w:rFonts w:ascii="Arial" w:hAnsi="Arial" w:cs="Arial"/>
          <w:sz w:val="24"/>
          <w:szCs w:val="24"/>
        </w:rPr>
        <w:t xml:space="preserve">Zamawiający, </w:t>
      </w:r>
      <w:r w:rsidRPr="001E6E56">
        <w:rPr>
          <w:rFonts w:ascii="Arial" w:hAnsi="Arial" w:cs="Arial"/>
          <w:b/>
          <w:sz w:val="24"/>
          <w:szCs w:val="24"/>
        </w:rPr>
        <w:t>Politechnika Częstochowska</w:t>
      </w:r>
      <w:r w:rsidRPr="001E6E56"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 w:rsidRPr="001E6E56">
        <w:rPr>
          <w:rFonts w:ascii="Arial" w:hAnsi="Arial" w:cs="Arial"/>
          <w:sz w:val="24"/>
          <w:szCs w:val="24"/>
        </w:rPr>
        <w:t>t.j</w:t>
      </w:r>
      <w:proofErr w:type="spellEnd"/>
      <w:r w:rsidRPr="001E6E56">
        <w:rPr>
          <w:rFonts w:ascii="Arial" w:hAnsi="Arial" w:cs="Arial"/>
          <w:sz w:val="24"/>
          <w:szCs w:val="24"/>
        </w:rPr>
        <w:t>. Dz.U. z 2021r. poz. 1129), udostępnia poniżej treść zapytań do Specyfikacji Warunków Zamówienia (</w:t>
      </w:r>
      <w:r w:rsidRPr="001E6E56">
        <w:rPr>
          <w:rFonts w:ascii="Arial" w:hAnsi="Arial" w:cs="Arial"/>
          <w:sz w:val="24"/>
          <w:szCs w:val="24"/>
          <w:lang w:eastAsia="ar-SA"/>
        </w:rPr>
        <w:t>zwanej dalej</w:t>
      </w:r>
      <w:r w:rsidRPr="001E6E5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1E6E56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Pr="001E6E56">
        <w:rPr>
          <w:rFonts w:ascii="Arial" w:hAnsi="Arial" w:cs="Arial"/>
          <w:sz w:val="24"/>
          <w:szCs w:val="24"/>
        </w:rPr>
        <w:t>wraz z wyjaśnieniami</w:t>
      </w:r>
      <w:r w:rsidRPr="001E6E5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14FE" w:rsidRPr="001E6E56" w:rsidTr="009A0ED0">
        <w:tc>
          <w:tcPr>
            <w:tcW w:w="9356" w:type="dxa"/>
            <w:shd w:val="clear" w:color="auto" w:fill="auto"/>
          </w:tcPr>
          <w:p w:rsidR="000114FE" w:rsidRPr="001E6E56" w:rsidRDefault="00DB593B" w:rsidP="001E6E5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E6E56">
              <w:rPr>
                <w:rFonts w:ascii="Arial" w:hAnsi="Arial" w:cs="Arial"/>
                <w:b/>
                <w:bCs/>
                <w:sz w:val="24"/>
                <w:szCs w:val="24"/>
              </w:rPr>
              <w:t>Pytanie 1</w:t>
            </w:r>
          </w:p>
          <w:p w:rsidR="000114FE" w:rsidRPr="001E6E56" w:rsidRDefault="000114FE" w:rsidP="001E6E56">
            <w:pPr>
              <w:spacing w:after="12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1E6E56">
              <w:rPr>
                <w:rFonts w:ascii="Arial" w:hAnsi="Arial" w:cs="Arial"/>
                <w:sz w:val="24"/>
                <w:szCs w:val="24"/>
              </w:rPr>
              <w:t>W imieniu Wykonawcy zwracam się z uprzejmą prośbą o wydłużenie terminu składania ofert do dnia 20.10.2021r.</w:t>
            </w:r>
          </w:p>
          <w:p w:rsidR="000114FE" w:rsidRPr="001E6E56" w:rsidRDefault="000114FE" w:rsidP="001E6E56">
            <w:pPr>
              <w:spacing w:after="12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1E6E56">
              <w:rPr>
                <w:rFonts w:ascii="Arial" w:hAnsi="Arial" w:cs="Arial"/>
                <w:sz w:val="24"/>
                <w:szCs w:val="24"/>
              </w:rPr>
              <w:t xml:space="preserve">Wskazany termin złożenia oferty na dzień 14.10.2021 r. do godz. 10:30 jest według nas terminem niewystarczającym, aby w pełni i prawidłowo przeprocesować w organizacji udzielone odpowiedzi oraz zapoznać się z opublikowanymi dokumentami i zmianami. </w:t>
            </w:r>
          </w:p>
          <w:p w:rsidR="000114FE" w:rsidRPr="001E6E56" w:rsidRDefault="000114FE" w:rsidP="001E6E56">
            <w:pPr>
              <w:spacing w:after="12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1E6E56">
              <w:rPr>
                <w:rFonts w:ascii="Arial" w:hAnsi="Arial" w:cs="Arial"/>
                <w:sz w:val="24"/>
                <w:szCs w:val="24"/>
              </w:rPr>
              <w:lastRenderedPageBreak/>
              <w:t>Informacja o zmianach została wygenerowana przez Platformę dzisiaj, tj.08.10.2021 przed godziną 15, tym samym Wykonawca dysponuje tylko 3 dniami (poniedziałek-środa), co jest naszym zdaniem czasem zbyt krótkim, biorąc pod uwagę zarówno ilość stron w dokumencie stanowiącym wyjaśnienie treści SWZ jak i pozostałe dokumenty.</w:t>
            </w:r>
          </w:p>
          <w:p w:rsidR="000114FE" w:rsidRPr="001E6E56" w:rsidRDefault="000114FE" w:rsidP="001E6E56">
            <w:pPr>
              <w:spacing w:after="12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1E6E56">
              <w:rPr>
                <w:rFonts w:ascii="Arial" w:hAnsi="Arial" w:cs="Arial"/>
                <w:sz w:val="24"/>
                <w:szCs w:val="24"/>
              </w:rPr>
              <w:t>Prosimy o pozytywne ustosunkowanie się do naszej prośby.</w:t>
            </w:r>
          </w:p>
          <w:p w:rsidR="000114FE" w:rsidRPr="001E6E56" w:rsidRDefault="00DB593B" w:rsidP="001E6E56">
            <w:pPr>
              <w:spacing w:after="6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1E6E56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B593B" w:rsidRPr="001E6E56" w:rsidRDefault="00173AFB" w:rsidP="001E6E56">
            <w:pPr>
              <w:spacing w:after="60" w:line="360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1E6E56">
              <w:rPr>
                <w:rFonts w:ascii="Arial" w:hAnsi="Arial" w:cs="Arial"/>
                <w:sz w:val="24"/>
                <w:szCs w:val="24"/>
              </w:rPr>
              <w:t>Zamawiający dokonuje zmiany terminu składania ofert zgodnie z informacją podaną w końcowej części niniejszego pisma.</w:t>
            </w:r>
          </w:p>
        </w:tc>
      </w:tr>
      <w:tr w:rsidR="000114FE" w:rsidRPr="001E6E56" w:rsidTr="009A0ED0">
        <w:tc>
          <w:tcPr>
            <w:tcW w:w="9356" w:type="dxa"/>
            <w:shd w:val="clear" w:color="auto" w:fill="auto"/>
          </w:tcPr>
          <w:p w:rsidR="000114FE" w:rsidRPr="001E6E56" w:rsidRDefault="001E6E56" w:rsidP="001E6E5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2</w:t>
            </w:r>
          </w:p>
          <w:p w:rsidR="00173AFB" w:rsidRPr="001E6E56" w:rsidRDefault="00173AFB" w:rsidP="001E6E56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1E6E56">
              <w:rPr>
                <w:rFonts w:ascii="Arial" w:hAnsi="Arial" w:cs="Arial"/>
                <w:bCs/>
              </w:rPr>
              <w:t xml:space="preserve">Projekt Umowy, §3 ust. 3 </w:t>
            </w:r>
            <w:r w:rsidRPr="001E6E56">
              <w:rPr>
                <w:rFonts w:ascii="Arial" w:hAnsi="Arial" w:cs="Arial"/>
              </w:rPr>
              <w:t xml:space="preserve">- Wykonawca zwraca się z prośbą o zgodę na odstąpienie od wymogu wystawiania faktur i zgodzi się przekazywać składki na podstawie wystawionej polisy (zawartej umowy), która stanowi dokument potwierdzający zawarcie umowy ubezpieczenia. Wysokość składki zawarta na polisie skalkulowana zostaje w oparciu o wszelkie czynniki, które wpływają na wysokość składki. Polisa zawiera również informację o terminie przekazania składki. </w:t>
            </w:r>
          </w:p>
          <w:p w:rsidR="00173AFB" w:rsidRPr="001E6E56" w:rsidRDefault="00173AFB" w:rsidP="001E6E56">
            <w:pPr>
              <w:pStyle w:val="Default"/>
              <w:spacing w:line="360" w:lineRule="auto"/>
              <w:rPr>
                <w:rFonts w:ascii="Arial" w:hAnsi="Arial" w:cs="Arial"/>
                <w:b/>
              </w:rPr>
            </w:pPr>
            <w:r w:rsidRPr="001E6E56">
              <w:rPr>
                <w:rFonts w:ascii="Arial" w:hAnsi="Arial" w:cs="Arial"/>
                <w:b/>
              </w:rPr>
              <w:t>Odpowiedź</w:t>
            </w:r>
          </w:p>
          <w:p w:rsidR="000114FE" w:rsidRPr="001E6E56" w:rsidRDefault="00C47E37" w:rsidP="001E6E56">
            <w:pPr>
              <w:spacing w:after="60" w:line="360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1E6E56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1E6E56">
              <w:rPr>
                <w:rFonts w:ascii="Arial" w:hAnsi="Arial" w:cs="Arial"/>
                <w:sz w:val="24"/>
                <w:szCs w:val="24"/>
              </w:rPr>
              <w:t>dopuszcza możliwość wystawia</w:t>
            </w:r>
            <w:r w:rsidR="001E6E56" w:rsidRPr="001E6E56">
              <w:rPr>
                <w:rFonts w:ascii="Arial" w:hAnsi="Arial" w:cs="Arial"/>
                <w:sz w:val="24"/>
                <w:szCs w:val="24"/>
              </w:rPr>
              <w:t>nia przez Wykonawcę innych dokumentów</w:t>
            </w:r>
            <w:r w:rsidR="001E6E56">
              <w:rPr>
                <w:rFonts w:ascii="Arial" w:hAnsi="Arial" w:cs="Arial"/>
                <w:sz w:val="24"/>
                <w:szCs w:val="24"/>
              </w:rPr>
              <w:t xml:space="preserve"> niż faktura</w:t>
            </w:r>
            <w:r w:rsidR="001E6E56" w:rsidRPr="001E6E56">
              <w:rPr>
                <w:rFonts w:ascii="Arial" w:hAnsi="Arial" w:cs="Arial"/>
                <w:sz w:val="24"/>
                <w:szCs w:val="24"/>
              </w:rPr>
              <w:t>, w tym polisy</w:t>
            </w:r>
            <w:r w:rsidR="001E6E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E6E56" w:rsidRPr="001E6E56">
              <w:rPr>
                <w:rFonts w:ascii="Arial" w:hAnsi="Arial" w:cs="Arial"/>
                <w:sz w:val="24"/>
                <w:szCs w:val="24"/>
              </w:rPr>
              <w:t>(zawartej umowy), na podstawie których dokonywał będzie</w:t>
            </w:r>
            <w:r w:rsidRPr="001E6E56">
              <w:rPr>
                <w:rFonts w:ascii="Arial" w:hAnsi="Arial" w:cs="Arial"/>
                <w:sz w:val="24"/>
                <w:szCs w:val="24"/>
              </w:rPr>
              <w:t xml:space="preserve"> płatności</w:t>
            </w:r>
            <w:r w:rsidR="001E6E56">
              <w:rPr>
                <w:rFonts w:ascii="Arial" w:hAnsi="Arial" w:cs="Arial"/>
                <w:sz w:val="24"/>
                <w:szCs w:val="24"/>
              </w:rPr>
              <w:t>.</w:t>
            </w:r>
            <w:r w:rsidRPr="001E6E5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BE7BFD" w:rsidRPr="001E6E56" w:rsidRDefault="00BE7BFD" w:rsidP="001E6E56">
      <w:pPr>
        <w:spacing w:line="360" w:lineRule="auto"/>
        <w:rPr>
          <w:rFonts w:ascii="Arial" w:hAnsi="Arial" w:cs="Arial"/>
          <w:sz w:val="24"/>
          <w:szCs w:val="24"/>
        </w:rPr>
      </w:pPr>
    </w:p>
    <w:p w:rsidR="001E6E56" w:rsidRDefault="001E6E56" w:rsidP="001E6E56">
      <w:pPr>
        <w:spacing w:after="60" w:line="360" w:lineRule="auto"/>
        <w:ind w:left="30" w:right="-72"/>
        <w:rPr>
          <w:rFonts w:ascii="Arial" w:hAnsi="Arial" w:cs="Arial"/>
          <w:sz w:val="24"/>
          <w:szCs w:val="24"/>
        </w:rPr>
      </w:pPr>
      <w:r w:rsidRPr="001E6E56">
        <w:rPr>
          <w:rFonts w:ascii="Arial" w:hAnsi="Arial" w:cs="Arial"/>
          <w:sz w:val="24"/>
          <w:szCs w:val="24"/>
        </w:rPr>
        <w:t>Zamawiający dokonuje zmiany zapisów SWZ w zakresie wskazanym powyżej.</w:t>
      </w:r>
    </w:p>
    <w:p w:rsidR="001E6E56" w:rsidRPr="001E6E56" w:rsidRDefault="001E6E56" w:rsidP="001E6E56">
      <w:pPr>
        <w:spacing w:after="60" w:line="360" w:lineRule="auto"/>
        <w:ind w:left="30" w:right="-72"/>
        <w:rPr>
          <w:rFonts w:ascii="Arial" w:hAnsi="Arial" w:cs="Arial"/>
          <w:sz w:val="24"/>
          <w:szCs w:val="24"/>
        </w:rPr>
      </w:pPr>
    </w:p>
    <w:p w:rsidR="008656D3" w:rsidRPr="001E6E56" w:rsidRDefault="008656D3" w:rsidP="001E6E56">
      <w:pPr>
        <w:spacing w:before="120" w:line="360" w:lineRule="auto"/>
        <w:ind w:firstLine="426"/>
        <w:rPr>
          <w:rFonts w:ascii="Arial" w:hAnsi="Arial" w:cs="Arial"/>
          <w:sz w:val="24"/>
          <w:szCs w:val="24"/>
        </w:rPr>
      </w:pPr>
      <w:r w:rsidRPr="001E6E56">
        <w:rPr>
          <w:rFonts w:ascii="Arial" w:hAnsi="Arial" w:cs="Arial"/>
          <w:sz w:val="24"/>
          <w:szCs w:val="24"/>
        </w:rPr>
        <w:t>Z uwagi na powyższe Zamawiający</w:t>
      </w:r>
      <w:r w:rsidRPr="001E6E56">
        <w:rPr>
          <w:rFonts w:ascii="Arial" w:hAnsi="Arial" w:cs="Arial"/>
          <w:b/>
          <w:sz w:val="24"/>
          <w:szCs w:val="24"/>
        </w:rPr>
        <w:t xml:space="preserve">, </w:t>
      </w:r>
      <w:r w:rsidRPr="001E6E56">
        <w:rPr>
          <w:rFonts w:ascii="Arial" w:hAnsi="Arial" w:cs="Arial"/>
          <w:sz w:val="24"/>
          <w:szCs w:val="24"/>
        </w:rPr>
        <w:t>działając na podstawie art. 284 ust. 3 oraz art. 286 ust. 1,3 i 5,</w:t>
      </w:r>
      <w:r w:rsidRPr="001E6E56">
        <w:rPr>
          <w:rFonts w:ascii="Arial" w:hAnsi="Arial" w:cs="Arial"/>
          <w:b/>
          <w:sz w:val="24"/>
          <w:szCs w:val="24"/>
        </w:rPr>
        <w:t xml:space="preserve">  przedłuża t</w:t>
      </w:r>
      <w:r w:rsidR="002060D2" w:rsidRPr="001E6E56">
        <w:rPr>
          <w:rFonts w:ascii="Arial" w:hAnsi="Arial" w:cs="Arial"/>
          <w:b/>
          <w:sz w:val="24"/>
          <w:szCs w:val="24"/>
        </w:rPr>
        <w:t>ermin składania ofert do dnia 21</w:t>
      </w:r>
      <w:r w:rsidRPr="001E6E56">
        <w:rPr>
          <w:rFonts w:ascii="Arial" w:hAnsi="Arial" w:cs="Arial"/>
          <w:b/>
          <w:sz w:val="24"/>
          <w:szCs w:val="24"/>
        </w:rPr>
        <w:t>.10.2021 r. do godz. 10:30.</w:t>
      </w:r>
      <w:r w:rsidRPr="001E6E56">
        <w:rPr>
          <w:rFonts w:ascii="Arial" w:hAnsi="Arial" w:cs="Arial"/>
          <w:sz w:val="24"/>
          <w:szCs w:val="24"/>
        </w:rPr>
        <w:t xml:space="preserve"> Oferty należy składać za pośrednictwem Platformy   </w:t>
      </w:r>
      <w:hyperlink r:id="rId7" w:history="1">
        <w:r w:rsidRPr="001E6E56">
          <w:rPr>
            <w:rStyle w:val="Hipercze"/>
            <w:rFonts w:ascii="Arial" w:eastAsia="Calibri" w:hAnsi="Arial" w:cs="Arial"/>
            <w:sz w:val="24"/>
            <w:szCs w:val="24"/>
            <w:lang w:eastAsia="en-US"/>
          </w:rPr>
          <w:t>https://e-ProPublico.pl/</w:t>
        </w:r>
      </w:hyperlink>
      <w:r w:rsidRPr="001E6E56">
        <w:rPr>
          <w:rFonts w:ascii="Arial" w:hAnsi="Arial" w:cs="Arial"/>
          <w:sz w:val="24"/>
          <w:szCs w:val="24"/>
        </w:rPr>
        <w:t>,</w:t>
      </w:r>
    </w:p>
    <w:p w:rsidR="008656D3" w:rsidRPr="001E6E56" w:rsidRDefault="008656D3" w:rsidP="001E6E56">
      <w:pPr>
        <w:spacing w:before="120" w:line="360" w:lineRule="auto"/>
        <w:ind w:firstLine="426"/>
        <w:rPr>
          <w:rFonts w:ascii="Arial" w:hAnsi="Arial" w:cs="Arial"/>
          <w:sz w:val="24"/>
          <w:szCs w:val="24"/>
        </w:rPr>
      </w:pPr>
      <w:r w:rsidRPr="001E6E56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="002060D2" w:rsidRPr="001E6E56">
        <w:rPr>
          <w:rFonts w:ascii="Arial" w:hAnsi="Arial" w:cs="Arial"/>
          <w:b/>
          <w:sz w:val="24"/>
          <w:szCs w:val="24"/>
        </w:rPr>
        <w:t>21</w:t>
      </w:r>
      <w:r w:rsidRPr="001E6E56">
        <w:rPr>
          <w:rFonts w:ascii="Arial" w:hAnsi="Arial" w:cs="Arial"/>
          <w:b/>
          <w:sz w:val="24"/>
          <w:szCs w:val="24"/>
        </w:rPr>
        <w:t xml:space="preserve">.10.2021 r. o godz. 11:20 </w:t>
      </w:r>
      <w:r w:rsidRPr="001E6E56">
        <w:rPr>
          <w:rFonts w:ascii="Arial" w:hAnsi="Arial" w:cs="Arial"/>
          <w:sz w:val="24"/>
          <w:szCs w:val="24"/>
        </w:rPr>
        <w:t xml:space="preserve">za pośrednictwem Platformy. </w:t>
      </w:r>
    </w:p>
    <w:p w:rsidR="008656D3" w:rsidRPr="001E6E56" w:rsidRDefault="008656D3" w:rsidP="001E6E56">
      <w:pPr>
        <w:spacing w:before="120" w:line="360" w:lineRule="auto"/>
        <w:ind w:firstLine="426"/>
        <w:rPr>
          <w:rFonts w:ascii="Arial" w:hAnsi="Arial" w:cs="Arial"/>
          <w:sz w:val="24"/>
          <w:szCs w:val="24"/>
        </w:rPr>
      </w:pPr>
      <w:r w:rsidRPr="001E6E56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2060D2" w:rsidRPr="001E6E56">
        <w:rPr>
          <w:rFonts w:ascii="Arial" w:hAnsi="Arial" w:cs="Arial"/>
          <w:b/>
          <w:sz w:val="24"/>
          <w:szCs w:val="24"/>
        </w:rPr>
        <w:t>2021-11-19</w:t>
      </w:r>
      <w:r w:rsidRPr="001E6E56">
        <w:rPr>
          <w:rFonts w:ascii="Arial" w:hAnsi="Arial" w:cs="Arial"/>
          <w:b/>
          <w:sz w:val="24"/>
          <w:szCs w:val="24"/>
        </w:rPr>
        <w:t>.</w:t>
      </w:r>
    </w:p>
    <w:p w:rsidR="008656D3" w:rsidRPr="001E6E56" w:rsidRDefault="008656D3" w:rsidP="001E6E56">
      <w:pPr>
        <w:keepNext/>
        <w:spacing w:line="360" w:lineRule="auto"/>
        <w:ind w:left="5495" w:firstLine="169"/>
        <w:outlineLvl w:val="1"/>
        <w:rPr>
          <w:rFonts w:ascii="Arial" w:hAnsi="Arial" w:cs="Arial"/>
          <w:sz w:val="24"/>
          <w:szCs w:val="24"/>
        </w:rPr>
      </w:pPr>
    </w:p>
    <w:p w:rsidR="008656D3" w:rsidRPr="001E6E56" w:rsidRDefault="008656D3" w:rsidP="001E6E56">
      <w:pPr>
        <w:keepNext/>
        <w:spacing w:line="360" w:lineRule="auto"/>
        <w:ind w:left="5495" w:firstLine="169"/>
        <w:outlineLvl w:val="1"/>
        <w:rPr>
          <w:rFonts w:ascii="Arial" w:hAnsi="Arial" w:cs="Arial"/>
          <w:sz w:val="24"/>
          <w:szCs w:val="24"/>
        </w:rPr>
      </w:pPr>
      <w:r w:rsidRPr="001E6E56">
        <w:rPr>
          <w:rFonts w:ascii="Arial" w:hAnsi="Arial" w:cs="Arial"/>
          <w:sz w:val="24"/>
          <w:szCs w:val="24"/>
        </w:rPr>
        <w:t>Kanclerz Politechniki</w:t>
      </w:r>
    </w:p>
    <w:p w:rsidR="008656D3" w:rsidRPr="001E6E56" w:rsidRDefault="008656D3" w:rsidP="001E6E56">
      <w:pPr>
        <w:keepNext/>
        <w:spacing w:line="360" w:lineRule="auto"/>
        <w:ind w:left="5495" w:firstLine="169"/>
        <w:outlineLvl w:val="1"/>
        <w:rPr>
          <w:rFonts w:ascii="Arial" w:hAnsi="Arial" w:cs="Arial"/>
          <w:sz w:val="24"/>
          <w:szCs w:val="24"/>
        </w:rPr>
      </w:pPr>
      <w:r w:rsidRPr="001E6E56">
        <w:rPr>
          <w:rFonts w:ascii="Arial" w:hAnsi="Arial" w:cs="Arial"/>
          <w:sz w:val="24"/>
          <w:szCs w:val="24"/>
        </w:rPr>
        <w:t>Częstochowskiej</w:t>
      </w:r>
    </w:p>
    <w:p w:rsidR="008656D3" w:rsidRPr="001E6E56" w:rsidRDefault="008656D3" w:rsidP="001E6E56">
      <w:pPr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  <w:r w:rsidRPr="001E6E56">
        <w:rPr>
          <w:rFonts w:ascii="Arial" w:hAnsi="Arial" w:cs="Arial"/>
          <w:sz w:val="24"/>
          <w:szCs w:val="24"/>
        </w:rPr>
        <w:t>dr inż. Arkadiusz Kociszewski</w:t>
      </w:r>
    </w:p>
    <w:p w:rsidR="008656D3" w:rsidRPr="001E6E56" w:rsidRDefault="008656D3" w:rsidP="001E6E56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8656D3" w:rsidRPr="001E6E56" w:rsidSect="001E6E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851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605" w:rsidRDefault="00815605">
      <w:r>
        <w:separator/>
      </w:r>
    </w:p>
  </w:endnote>
  <w:endnote w:type="continuationSeparator" w:id="0">
    <w:p w:rsidR="00815605" w:rsidRDefault="00815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ource Sans Pro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4702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1560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605" w:rsidRDefault="00815605">
      <w:r>
        <w:separator/>
      </w:r>
    </w:p>
  </w:footnote>
  <w:footnote w:type="continuationSeparator" w:id="0">
    <w:p w:rsidR="00815605" w:rsidRDefault="00815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4FE" w:rsidRDefault="000114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4FE" w:rsidRDefault="000114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4FE" w:rsidRDefault="000114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605"/>
    <w:rsid w:val="000114FE"/>
    <w:rsid w:val="00031374"/>
    <w:rsid w:val="000A1097"/>
    <w:rsid w:val="000E2A8F"/>
    <w:rsid w:val="0012774F"/>
    <w:rsid w:val="00144B7A"/>
    <w:rsid w:val="00173AFB"/>
    <w:rsid w:val="00180C6E"/>
    <w:rsid w:val="001E6E56"/>
    <w:rsid w:val="002060D2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58DA"/>
    <w:rsid w:val="007D7198"/>
    <w:rsid w:val="00815605"/>
    <w:rsid w:val="008656D3"/>
    <w:rsid w:val="00870F9F"/>
    <w:rsid w:val="008804B6"/>
    <w:rsid w:val="00897AB0"/>
    <w:rsid w:val="008A3553"/>
    <w:rsid w:val="0094702C"/>
    <w:rsid w:val="00A905AC"/>
    <w:rsid w:val="00BA6584"/>
    <w:rsid w:val="00BE7BFD"/>
    <w:rsid w:val="00C370F2"/>
    <w:rsid w:val="00C44EEC"/>
    <w:rsid w:val="00C47E37"/>
    <w:rsid w:val="00D22FFA"/>
    <w:rsid w:val="00D8461B"/>
    <w:rsid w:val="00D915F2"/>
    <w:rsid w:val="00DB593B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90DC7B"/>
  <w15:chartTrackingRefBased/>
  <w15:docId w15:val="{880FE841-02D2-42F8-8FD5-F113E44F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8656D3"/>
    <w:rPr>
      <w:color w:val="0563C1"/>
      <w:u w:val="single"/>
    </w:rPr>
  </w:style>
  <w:style w:type="paragraph" w:customStyle="1" w:styleId="Default">
    <w:name w:val="Default"/>
    <w:rsid w:val="00173AFB"/>
    <w:pPr>
      <w:autoSpaceDE w:val="0"/>
      <w:autoSpaceDN w:val="0"/>
      <w:adjustRightInd w:val="0"/>
    </w:pPr>
    <w:rPr>
      <w:rFonts w:ascii="Source Sans Pro" w:hAnsi="Source Sans Pro" w:cs="Source Sans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8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382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2021-10-12T11:53:00Z</dcterms:created>
  <dcterms:modified xsi:type="dcterms:W3CDTF">2021-10-12T11:53:00Z</dcterms:modified>
</cp:coreProperties>
</file>