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8E2263" w:rsidRDefault="008E2263">
            <w:pPr>
              <w:autoSpaceDE w:val="0"/>
              <w:autoSpaceDN w:val="0"/>
              <w:adjustRightInd w:val="0"/>
              <w:spacing w:before="120" w:after="180" w:line="240" w:lineRule="auto"/>
              <w:ind w:left="11" w:right="11" w:hanging="11"/>
              <w:rPr>
                <w:rFonts w:ascii="Arial" w:hAnsi="Arial" w:cs="Arial"/>
                <w:b/>
                <w:bCs/>
                <w:sz w:val="18"/>
                <w:szCs w:val="18"/>
                <w:lang w:eastAsia="en-US"/>
              </w:rPr>
            </w:pPr>
            <w:r w:rsidRPr="008E2263">
              <w:rPr>
                <w:rFonts w:ascii="Arial" w:hAnsi="Arial" w:cs="Arial"/>
                <w:b/>
                <w:bCs/>
                <w:i/>
                <w:sz w:val="18"/>
                <w:szCs w:val="18"/>
                <w:lang w:eastAsia="en-US"/>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8E2263">
              <w:rPr>
                <w:rFonts w:ascii="Arial" w:hAnsi="Arial" w:cs="Arial"/>
                <w:b/>
                <w:bCs/>
                <w:i/>
                <w:sz w:val="18"/>
                <w:szCs w:val="18"/>
                <w:vertAlign w:val="superscript"/>
                <w:lang w:eastAsia="en-US"/>
              </w:rPr>
              <w:footnoteReference w:id="1"/>
            </w:r>
            <w:r w:rsidRPr="008E2263">
              <w:rPr>
                <w:rFonts w:ascii="Arial" w:hAnsi="Arial" w:cs="Arial"/>
                <w:b/>
                <w:bCs/>
                <w:i/>
                <w:sz w:val="18"/>
                <w:szCs w:val="18"/>
                <w:lang w:eastAsia="en-US"/>
              </w:rPr>
              <w:t>.</w:t>
            </w:r>
            <w:r w:rsidRPr="008E2263">
              <w:rPr>
                <w:rFonts w:ascii="Arial" w:hAnsi="Arial" w:cs="Arial"/>
                <w:b/>
                <w:bCs/>
                <w:sz w:val="18"/>
                <w:szCs w:val="18"/>
                <w:lang w:eastAsia="en-US"/>
              </w:rPr>
              <w:t xml:space="preserve"> Adres publikacyjny stosownego ogłoszenia</w:t>
            </w:r>
            <w:r w:rsidRPr="008E2263">
              <w:rPr>
                <w:rFonts w:ascii="Arial" w:hAnsi="Arial" w:cs="Arial"/>
                <w:b/>
                <w:bCs/>
                <w:i/>
                <w:sz w:val="18"/>
                <w:szCs w:val="18"/>
                <w:vertAlign w:val="superscript"/>
                <w:lang w:eastAsia="en-US"/>
              </w:rPr>
              <w:footnoteReference w:id="2"/>
            </w:r>
            <w:r w:rsidRPr="008E2263">
              <w:rPr>
                <w:rFonts w:ascii="Arial" w:hAnsi="Arial" w:cs="Arial"/>
                <w:b/>
                <w:bCs/>
                <w:sz w:val="18"/>
                <w:szCs w:val="18"/>
                <w:lang w:eastAsia="en-US"/>
              </w:rPr>
              <w:t xml:space="preserve"> w Dzienniku Urzędowym Unii Europejskiej:</w:t>
            </w:r>
          </w:p>
          <w:p w:rsidR="008E2263" w:rsidRDefault="008E2263" w:rsidP="008E2263">
            <w:pPr>
              <w:autoSpaceDE w:val="0"/>
              <w:autoSpaceDN w:val="0"/>
              <w:adjustRightInd w:val="0"/>
              <w:spacing w:before="120" w:after="180" w:line="240" w:lineRule="auto"/>
              <w:ind w:left="11" w:right="11" w:hanging="11"/>
              <w:rPr>
                <w:rFonts w:ascii="Arial" w:hAnsi="Arial" w:cs="Arial"/>
                <w:b/>
                <w:bCs/>
                <w:sz w:val="18"/>
                <w:szCs w:val="18"/>
                <w:lang w:eastAsia="en-US"/>
              </w:rPr>
            </w:pPr>
            <w:proofErr w:type="spellStart"/>
            <w:r w:rsidRPr="008E2263">
              <w:rPr>
                <w:rFonts w:ascii="Arial" w:hAnsi="Arial" w:cs="Arial"/>
                <w:b/>
                <w:bCs/>
                <w:sz w:val="18"/>
                <w:szCs w:val="18"/>
                <w:lang w:eastAsia="en-US"/>
              </w:rPr>
              <w:t>Dz.U</w:t>
            </w:r>
            <w:proofErr w:type="spellEnd"/>
            <w:r w:rsidRPr="008E2263">
              <w:rPr>
                <w:rFonts w:ascii="Arial" w:hAnsi="Arial" w:cs="Arial"/>
                <w:b/>
                <w:bCs/>
                <w:sz w:val="18"/>
                <w:szCs w:val="18"/>
                <w:lang w:eastAsia="en-US"/>
              </w:rPr>
              <w:t>. UE S numer [</w:t>
            </w:r>
            <w:r>
              <w:rPr>
                <w:rFonts w:ascii="Arial" w:hAnsi="Arial" w:cs="Arial"/>
                <w:b/>
                <w:bCs/>
                <w:sz w:val="18"/>
                <w:szCs w:val="18"/>
                <w:lang w:eastAsia="en-US"/>
              </w:rPr>
              <w:t>510014</w:t>
            </w:r>
            <w:r w:rsidRPr="008E2263">
              <w:rPr>
                <w:rFonts w:ascii="Arial" w:hAnsi="Arial" w:cs="Arial"/>
                <w:b/>
                <w:bCs/>
                <w:sz w:val="18"/>
                <w:szCs w:val="18"/>
                <w:lang w:eastAsia="en-US"/>
              </w:rPr>
              <w:t>], data [</w:t>
            </w:r>
            <w:r>
              <w:rPr>
                <w:rFonts w:ascii="Arial" w:hAnsi="Arial" w:cs="Arial"/>
                <w:b/>
                <w:bCs/>
                <w:sz w:val="18"/>
                <w:szCs w:val="18"/>
                <w:lang w:eastAsia="en-US"/>
              </w:rPr>
              <w:t>08</w:t>
            </w:r>
            <w:r w:rsidRPr="008E2263">
              <w:rPr>
                <w:rFonts w:ascii="Arial" w:hAnsi="Arial" w:cs="Arial"/>
                <w:b/>
                <w:bCs/>
                <w:sz w:val="18"/>
                <w:szCs w:val="18"/>
                <w:lang w:eastAsia="en-US"/>
              </w:rPr>
              <w:t>/</w:t>
            </w:r>
            <w:r>
              <w:rPr>
                <w:rFonts w:ascii="Arial" w:hAnsi="Arial" w:cs="Arial"/>
                <w:b/>
                <w:bCs/>
                <w:sz w:val="18"/>
                <w:szCs w:val="18"/>
                <w:lang w:eastAsia="en-US"/>
              </w:rPr>
              <w:t>10</w:t>
            </w:r>
            <w:r w:rsidRPr="008E2263">
              <w:rPr>
                <w:rFonts w:ascii="Arial" w:hAnsi="Arial" w:cs="Arial"/>
                <w:b/>
                <w:bCs/>
                <w:sz w:val="18"/>
                <w:szCs w:val="18"/>
                <w:lang w:eastAsia="en-US"/>
              </w:rPr>
              <w:t>/202</w:t>
            </w:r>
            <w:r>
              <w:rPr>
                <w:rFonts w:ascii="Arial" w:hAnsi="Arial" w:cs="Arial"/>
                <w:b/>
                <w:bCs/>
                <w:sz w:val="18"/>
                <w:szCs w:val="18"/>
                <w:lang w:eastAsia="en-US"/>
              </w:rPr>
              <w:t>1</w:t>
            </w:r>
            <w:r w:rsidRPr="008E2263">
              <w:rPr>
                <w:rFonts w:ascii="Arial" w:hAnsi="Arial" w:cs="Arial"/>
                <w:b/>
                <w:bCs/>
                <w:sz w:val="18"/>
                <w:szCs w:val="18"/>
                <w:lang w:eastAsia="en-US"/>
              </w:rPr>
              <w:t>], strona [1</w:t>
            </w:r>
            <w:r>
              <w:rPr>
                <w:rFonts w:ascii="Arial" w:hAnsi="Arial" w:cs="Arial"/>
                <w:b/>
                <w:bCs/>
                <w:sz w:val="18"/>
                <w:szCs w:val="18"/>
                <w:lang w:eastAsia="en-US"/>
              </w:rPr>
              <w:t>96</w:t>
            </w:r>
            <w:r w:rsidRPr="008E2263">
              <w:rPr>
                <w:rFonts w:ascii="Arial" w:hAnsi="Arial" w:cs="Arial"/>
                <w:b/>
                <w:bCs/>
                <w:sz w:val="18"/>
                <w:szCs w:val="18"/>
                <w:lang w:eastAsia="en-US"/>
              </w:rPr>
              <w:t xml:space="preserve">], </w:t>
            </w:r>
          </w:p>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8E2263">
              <w:rPr>
                <w:rFonts w:ascii="Arial" w:hAnsi="Arial" w:cs="Arial"/>
                <w:b/>
                <w:bCs/>
                <w:sz w:val="18"/>
                <w:szCs w:val="18"/>
                <w:lang w:eastAsia="en-US"/>
              </w:rPr>
              <w:t>2021</w:t>
            </w:r>
            <w:r>
              <w:rPr>
                <w:rFonts w:ascii="Arial" w:hAnsi="Arial" w:cs="Arial"/>
                <w:b/>
                <w:bCs/>
                <w:sz w:val="18"/>
                <w:szCs w:val="18"/>
                <w:lang w:eastAsia="en-US"/>
              </w:rPr>
              <w:t xml:space="preserve">/S </w:t>
            </w:r>
            <w:r w:rsidR="008E2263">
              <w:rPr>
                <w:rFonts w:ascii="Arial" w:hAnsi="Arial" w:cs="Arial"/>
                <w:b/>
                <w:bCs/>
                <w:sz w:val="18"/>
                <w:szCs w:val="18"/>
                <w:lang w:eastAsia="en-US"/>
              </w:rPr>
              <w:t>196</w:t>
            </w:r>
            <w:r>
              <w:rPr>
                <w:rFonts w:ascii="Arial" w:hAnsi="Arial" w:cs="Arial"/>
                <w:b/>
                <w:bCs/>
                <w:sz w:val="18"/>
                <w:szCs w:val="18"/>
                <w:lang w:eastAsia="en-US"/>
              </w:rPr>
              <w:t>-</w:t>
            </w:r>
            <w:r w:rsidR="008E2263">
              <w:rPr>
                <w:rFonts w:ascii="Arial" w:hAnsi="Arial" w:cs="Arial"/>
                <w:b/>
                <w:bCs/>
                <w:sz w:val="18"/>
                <w:szCs w:val="18"/>
                <w:lang w:eastAsia="en-US"/>
              </w:rPr>
              <w:t>510014</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eastAsia="Times New Roman" w:hAnsi="Arial" w:cs="Arial"/>
          <w:b/>
          <w:sz w:val="18"/>
          <w:szCs w:val="18"/>
        </w:rPr>
      </w:pPr>
      <w:r>
        <w:rPr>
          <w:rFonts w:ascii="Arial" w:eastAsia="Times New Roman" w:hAnsi="Arial" w:cs="Arial"/>
          <w:b/>
          <w:sz w:val="18"/>
          <w:szCs w:val="18"/>
        </w:rPr>
        <w:t xml:space="preserve">INFORMACJE NA TEMAT POSTĘPOWANIA O UDZIELENIE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8E2263" w:rsidRPr="00C24737" w:rsidTr="00A47ACE">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8E2263" w:rsidRPr="008E2263" w:rsidRDefault="008E2263" w:rsidP="00A47ACE">
            <w:pPr>
              <w:spacing w:before="120" w:after="90" w:line="254" w:lineRule="auto"/>
              <w:ind w:left="0" w:right="0" w:firstLine="0"/>
              <w:rPr>
                <w:rFonts w:ascii="Arial" w:eastAsia="Times New Roman" w:hAnsi="Arial" w:cs="Arial"/>
                <w:szCs w:val="20"/>
                <w:lang w:eastAsia="en-US"/>
              </w:rPr>
            </w:pPr>
            <w:r w:rsidRPr="008E2263">
              <w:rPr>
                <w:rFonts w:ascii="Arial" w:hAnsi="Arial" w:cs="Arial"/>
                <w:b/>
                <w:bCs/>
                <w:sz w:val="18"/>
                <w:szCs w:val="18"/>
                <w:lang w:eastAsia="en-US"/>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r>
              <w:rPr>
                <w:rFonts w:ascii="Arial" w:hAnsi="Arial" w:cs="Arial"/>
                <w:b/>
                <w:bCs/>
                <w:sz w:val="18"/>
                <w:szCs w:val="18"/>
                <w:lang w:eastAsia="en-US"/>
              </w:rPr>
              <w:t>.</w:t>
            </w:r>
          </w:p>
        </w:tc>
      </w:tr>
    </w:tbl>
    <w:p w:rsidR="008E2263" w:rsidRDefault="008E2263" w:rsidP="008E2263">
      <w:pPr>
        <w:spacing w:after="240" w:line="254" w:lineRule="auto"/>
        <w:ind w:left="0" w:right="-7" w:firstLine="0"/>
        <w:rPr>
          <w:rFonts w:ascii="Arial" w:hAnsi="Arial" w:cs="Arial"/>
          <w:sz w:val="18"/>
          <w:szCs w:val="18"/>
        </w:rPr>
      </w:pP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E4320">
            <w:pPr>
              <w:spacing w:before="120" w:after="120" w:line="254" w:lineRule="auto"/>
              <w:ind w:left="0" w:right="0" w:firstLine="0"/>
              <w:jc w:val="left"/>
              <w:rPr>
                <w:rFonts w:ascii="Arial" w:hAnsi="Arial" w:cs="Arial"/>
                <w:sz w:val="18"/>
                <w:szCs w:val="18"/>
                <w:lang w:eastAsia="en-US"/>
              </w:rPr>
            </w:pPr>
            <w:r w:rsidRPr="00FE4320">
              <w:rPr>
                <w:rFonts w:ascii="Arial" w:hAnsi="Arial" w:cs="Arial"/>
                <w:sz w:val="18"/>
                <w:szCs w:val="18"/>
                <w:lang w:eastAsia="en-US"/>
              </w:rPr>
              <w:t>Gmina Gnojnik</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E4320">
            <w:pPr>
              <w:spacing w:before="120" w:after="120" w:line="254" w:lineRule="auto"/>
              <w:ind w:left="0" w:right="0" w:firstLine="0"/>
              <w:jc w:val="left"/>
              <w:rPr>
                <w:rFonts w:ascii="Arial" w:hAnsi="Arial" w:cs="Arial"/>
                <w:sz w:val="18"/>
                <w:szCs w:val="18"/>
                <w:lang w:eastAsia="en-US"/>
              </w:rPr>
            </w:pPr>
            <w:r w:rsidRPr="00FE4320">
              <w:rPr>
                <w:rFonts w:ascii="Arial" w:hAnsi="Arial" w:cs="Arial"/>
                <w:sz w:val="18"/>
                <w:szCs w:val="18"/>
                <w:lang w:eastAsia="en-US"/>
              </w:rPr>
              <w:t>Odbiór, transport i zagospodarowanie odpadów komunalnych z terenu Gminy Gnojnik</w:t>
            </w:r>
          </w:p>
        </w:tc>
      </w:tr>
      <w:tr w:rsidR="00FE4320" w:rsidRPr="00C24737" w:rsidTr="00A47AC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E4320" w:rsidRDefault="00FE4320" w:rsidP="00A47AC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E4320" w:rsidRDefault="00FE4320" w:rsidP="00A47ACE">
            <w:pPr>
              <w:spacing w:before="120" w:after="0" w:line="254" w:lineRule="auto"/>
              <w:ind w:left="0" w:right="0" w:firstLine="0"/>
              <w:jc w:val="left"/>
              <w:rPr>
                <w:rFonts w:ascii="Arial" w:hAnsi="Arial" w:cs="Arial"/>
                <w:sz w:val="18"/>
                <w:szCs w:val="18"/>
                <w:lang w:eastAsia="en-US"/>
              </w:rPr>
            </w:pPr>
            <w:r w:rsidRPr="00FE4320">
              <w:rPr>
                <w:rFonts w:ascii="Arial" w:hAnsi="Arial" w:cs="Arial"/>
                <w:sz w:val="18"/>
                <w:szCs w:val="18"/>
                <w:lang w:eastAsia="en-US"/>
              </w:rPr>
              <w:t>RIiD.271.7.2021</w:t>
            </w:r>
          </w:p>
        </w:tc>
      </w:tr>
    </w:tbl>
    <w:p w:rsidR="008E2263"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8E2263" w:rsidRPr="00C24737" w:rsidTr="00A47ACE">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8E2263" w:rsidRPr="008E2263" w:rsidRDefault="008E2263" w:rsidP="00A47ACE">
            <w:pPr>
              <w:spacing w:before="120" w:after="90" w:line="254" w:lineRule="auto"/>
              <w:ind w:left="0" w:right="0" w:firstLine="0"/>
              <w:rPr>
                <w:rFonts w:ascii="Arial" w:eastAsia="Times New Roman" w:hAnsi="Arial" w:cs="Arial"/>
                <w:szCs w:val="20"/>
                <w:lang w:eastAsia="en-US"/>
              </w:rPr>
            </w:pPr>
            <w:r w:rsidRPr="008E2263">
              <w:rPr>
                <w:rFonts w:ascii="Arial" w:hAnsi="Arial" w:cs="Arial"/>
                <w:b/>
                <w:bCs/>
                <w:sz w:val="18"/>
                <w:szCs w:val="18"/>
                <w:lang w:eastAsia="en-US"/>
              </w:rPr>
              <w:t>Wszystkie pozostałe informacje we wszystkich sekcjach jednolitego europejskiego dokumentu zamówienia powinien wypełnić wykonawca</w:t>
            </w:r>
            <w:r>
              <w:rPr>
                <w:rFonts w:ascii="Arial" w:hAnsi="Arial" w:cs="Arial"/>
                <w:b/>
                <w:bCs/>
                <w:sz w:val="18"/>
                <w:szCs w:val="18"/>
                <w:lang w:eastAsia="en-US"/>
              </w:rPr>
              <w:t>.</w:t>
            </w:r>
          </w:p>
        </w:tc>
      </w:tr>
    </w:tbl>
    <w:p w:rsidR="00C24737" w:rsidRDefault="00C24737" w:rsidP="00C24737">
      <w:pPr>
        <w:spacing w:after="158" w:line="254" w:lineRule="auto"/>
        <w:ind w:left="0" w:right="0" w:firstLine="0"/>
        <w:jc w:val="left"/>
        <w:rPr>
          <w:rFonts w:ascii="Arial" w:hAnsi="Arial" w:cs="Arial"/>
        </w:rPr>
      </w:pP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lastRenderedPageBreak/>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3"/>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5"/>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6"/>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7"/>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lastRenderedPageBreak/>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 xml:space="preserve">(adres internetowy, wydający </w:t>
            </w:r>
            <w:proofErr w:type="spellStart"/>
            <w:r>
              <w:rPr>
                <w:rFonts w:ascii="Arial" w:eastAsia="Times New Roman" w:hAnsi="Arial" w:cs="Arial"/>
                <w:iCs/>
                <w:color w:val="auto"/>
                <w:sz w:val="18"/>
                <w:szCs w:val="18"/>
                <w:lang w:eastAsia="en-US"/>
              </w:rPr>
              <w:t>urząd</w:t>
            </w:r>
            <w:proofErr w:type="spellEnd"/>
            <w:r>
              <w:rPr>
                <w:rFonts w:ascii="Arial" w:eastAsia="Times New Roman" w:hAnsi="Arial" w:cs="Arial"/>
                <w:iCs/>
                <w:color w:val="auto"/>
                <w:sz w:val="18"/>
                <w:szCs w:val="18"/>
                <w:lang w:eastAsia="en-US"/>
              </w:rPr>
              <w:t xml:space="preserve">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w:t>
            </w:r>
            <w:proofErr w:type="spellStart"/>
            <w:r>
              <w:rPr>
                <w:rFonts w:ascii="Arial" w:eastAsia="Times New Roman" w:hAnsi="Arial" w:cs="Arial"/>
                <w:sz w:val="18"/>
                <w:szCs w:val="18"/>
                <w:lang w:eastAsia="en-US"/>
              </w:rPr>
              <w:t>urząd</w:t>
            </w:r>
            <w:proofErr w:type="spellEnd"/>
            <w:r>
              <w:rPr>
                <w:rFonts w:ascii="Arial" w:eastAsia="Times New Roman" w:hAnsi="Arial" w:cs="Arial"/>
                <w:sz w:val="18"/>
                <w:szCs w:val="18"/>
                <w:lang w:eastAsia="en-US"/>
              </w:rPr>
              <w:t xml:space="preserve">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1"/>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W stosownych przypadkach nazwa grupy biorącej </w:t>
            </w:r>
            <w:r>
              <w:rPr>
                <w:rFonts w:ascii="Arial" w:eastAsia="Times New Roman" w:hAnsi="Arial" w:cs="Arial"/>
                <w:sz w:val="18"/>
                <w:szCs w:val="18"/>
                <w:lang w:eastAsia="en-US"/>
              </w:rPr>
              <w:lastRenderedPageBreak/>
              <w:t>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kontrolę jakości, a w przypadku zamówień </w:t>
            </w:r>
            <w:r>
              <w:rPr>
                <w:rFonts w:ascii="Arial" w:eastAsia="Times New Roman" w:hAnsi="Arial" w:cs="Arial"/>
                <w:color w:val="auto"/>
                <w:sz w:val="16"/>
                <w:szCs w:val="16"/>
                <w:lang w:eastAsia="en-US"/>
              </w:rPr>
              <w:lastRenderedPageBreak/>
              <w:t>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2"/>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7"/>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8"/>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w:t>
            </w:r>
            <w:proofErr w:type="spellStart"/>
            <w:r>
              <w:rPr>
                <w:rFonts w:ascii="Arial" w:eastAsia="Calibri" w:hAnsi="Arial" w:cs="Arial"/>
                <w:sz w:val="18"/>
                <w:szCs w:val="18"/>
                <w:lang w:eastAsia="en-US"/>
              </w:rPr>
              <w:t>urząd</w:t>
            </w:r>
            <w:proofErr w:type="spellEnd"/>
            <w:r>
              <w:rPr>
                <w:rFonts w:ascii="Arial" w:eastAsia="Calibri" w:hAnsi="Arial" w:cs="Arial"/>
                <w:sz w:val="18"/>
                <w:szCs w:val="18"/>
                <w:lang w:eastAsia="en-US"/>
              </w:rPr>
              <w:t xml:space="preserve">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20"/>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w:t>
            </w:r>
            <w:proofErr w:type="spellStart"/>
            <w:r>
              <w:rPr>
                <w:rFonts w:ascii="Arial" w:eastAsia="Calibri" w:hAnsi="Arial" w:cs="Arial"/>
                <w:sz w:val="18"/>
                <w:szCs w:val="18"/>
                <w:lang w:eastAsia="en-US"/>
              </w:rPr>
              <w:t>urząd</w:t>
            </w:r>
            <w:proofErr w:type="spellEnd"/>
            <w:r>
              <w:rPr>
                <w:rFonts w:ascii="Arial" w:eastAsia="Calibri" w:hAnsi="Arial" w:cs="Arial"/>
                <w:sz w:val="18"/>
                <w:szCs w:val="18"/>
                <w:lang w:eastAsia="en-US"/>
              </w:rPr>
              <w:t xml:space="preserve"> lub organ, dokładne dane referencyjne dokumentacji): [……][……][……][……]</w:t>
            </w:r>
            <w:r>
              <w:rPr>
                <w:rStyle w:val="Odwoanieprzypisudolnego"/>
                <w:rFonts w:ascii="Arial" w:eastAsia="Calibri" w:hAnsi="Arial" w:cs="Arial"/>
                <w:sz w:val="18"/>
                <w:szCs w:val="18"/>
                <w:lang w:eastAsia="en-US"/>
              </w:rPr>
              <w:footnoteReference w:id="21"/>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w:t>
            </w:r>
            <w:proofErr w:type="spellStart"/>
            <w:r>
              <w:rPr>
                <w:rFonts w:ascii="Arial" w:eastAsia="Calibri" w:hAnsi="Arial" w:cs="Arial"/>
                <w:sz w:val="18"/>
                <w:szCs w:val="18"/>
                <w:lang w:eastAsia="en-US"/>
              </w:rPr>
              <w:t>urząd</w:t>
            </w:r>
            <w:proofErr w:type="spellEnd"/>
            <w:r>
              <w:rPr>
                <w:rFonts w:ascii="Arial" w:eastAsia="Calibri" w:hAnsi="Arial" w:cs="Arial"/>
                <w:sz w:val="18"/>
                <w:szCs w:val="18"/>
                <w:lang w:eastAsia="en-US"/>
              </w:rPr>
              <w:t xml:space="preserve"> lub organ, dokładne dane referencyjne dokumentacji)</w:t>
            </w:r>
            <w:r>
              <w:rPr>
                <w:rStyle w:val="Odwoanieprzypisudolnego"/>
                <w:rFonts w:ascii="Arial" w:eastAsia="Calibri" w:hAnsi="Arial" w:cs="Arial"/>
                <w:sz w:val="18"/>
                <w:szCs w:val="18"/>
                <w:lang w:eastAsia="en-US"/>
              </w:rPr>
              <w:footnoteReference w:id="24"/>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5"/>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6"/>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w:t>
            </w:r>
            <w:proofErr w:type="spellStart"/>
            <w:r>
              <w:rPr>
                <w:rFonts w:ascii="Arial" w:eastAsia="Calibri" w:hAnsi="Arial" w:cs="Arial"/>
                <w:i/>
                <w:sz w:val="18"/>
                <w:szCs w:val="18"/>
                <w:lang w:eastAsia="en-US"/>
              </w:rPr>
              <w:t>urząd</w:t>
            </w:r>
            <w:proofErr w:type="spellEnd"/>
            <w:r>
              <w:rPr>
                <w:rFonts w:ascii="Arial" w:eastAsia="Calibri" w:hAnsi="Arial" w:cs="Arial"/>
                <w:i/>
                <w:sz w:val="18"/>
                <w:szCs w:val="18"/>
                <w:lang w:eastAsia="en-US"/>
              </w:rPr>
              <w:t xml:space="preserve">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30"/>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w:t>
            </w:r>
            <w:proofErr w:type="spellStart"/>
            <w:r>
              <w:rPr>
                <w:rFonts w:ascii="Arial" w:eastAsia="Calibri" w:hAnsi="Arial" w:cs="Arial"/>
                <w:i/>
                <w:sz w:val="18"/>
                <w:szCs w:val="18"/>
                <w:lang w:eastAsia="en-US"/>
              </w:rPr>
              <w:t>urząd</w:t>
            </w:r>
            <w:proofErr w:type="spellEnd"/>
            <w:r>
              <w:rPr>
                <w:rFonts w:ascii="Arial" w:eastAsia="Calibri" w:hAnsi="Arial" w:cs="Arial"/>
                <w:i/>
                <w:sz w:val="18"/>
                <w:szCs w:val="18"/>
                <w:lang w:eastAsia="en-US"/>
              </w:rPr>
              <w:t xml:space="preserve">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1"/>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2"/>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w:t>
            </w:r>
            <w:proofErr w:type="spellStart"/>
            <w:r>
              <w:rPr>
                <w:rFonts w:ascii="Arial" w:eastAsia="Calibri" w:hAnsi="Arial" w:cs="Arial"/>
                <w:i/>
                <w:sz w:val="18"/>
                <w:szCs w:val="18"/>
                <w:lang w:eastAsia="en-US"/>
              </w:rPr>
              <w:t>urząd</w:t>
            </w:r>
            <w:proofErr w:type="spellEnd"/>
            <w:r>
              <w:rPr>
                <w:rFonts w:ascii="Arial" w:eastAsia="Calibri" w:hAnsi="Arial" w:cs="Arial"/>
                <w:i/>
                <w:sz w:val="18"/>
                <w:szCs w:val="18"/>
                <w:lang w:eastAsia="en-US"/>
              </w:rPr>
              <w:t xml:space="preserve">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w:t>
            </w:r>
            <w:proofErr w:type="spellStart"/>
            <w:r>
              <w:rPr>
                <w:rFonts w:ascii="Arial" w:eastAsia="Calibri" w:hAnsi="Arial" w:cs="Arial"/>
                <w:i/>
                <w:sz w:val="18"/>
                <w:szCs w:val="18"/>
                <w:lang w:eastAsia="en-US"/>
              </w:rPr>
              <w:t>urząd</w:t>
            </w:r>
            <w:proofErr w:type="spellEnd"/>
            <w:r>
              <w:rPr>
                <w:rFonts w:ascii="Arial" w:eastAsia="Calibri" w:hAnsi="Arial" w:cs="Arial"/>
                <w:i/>
                <w:sz w:val="18"/>
                <w:szCs w:val="18"/>
                <w:lang w:eastAsia="en-US"/>
              </w:rPr>
              <w:t xml:space="preserve">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w:t>
            </w:r>
            <w:proofErr w:type="spellStart"/>
            <w:r>
              <w:rPr>
                <w:rFonts w:ascii="Arial" w:eastAsia="Calibri" w:hAnsi="Arial" w:cs="Arial"/>
                <w:i/>
                <w:sz w:val="18"/>
                <w:szCs w:val="18"/>
                <w:lang w:eastAsia="en-US"/>
              </w:rPr>
              <w:t>urząd</w:t>
            </w:r>
            <w:proofErr w:type="spellEnd"/>
            <w:r>
              <w:rPr>
                <w:rFonts w:ascii="Arial" w:eastAsia="Calibri" w:hAnsi="Arial" w:cs="Arial"/>
                <w:i/>
                <w:sz w:val="18"/>
                <w:szCs w:val="18"/>
                <w:lang w:eastAsia="en-US"/>
              </w:rPr>
              <w:t xml:space="preserve">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4"/>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w:t>
            </w:r>
            <w:proofErr w:type="spellStart"/>
            <w:r>
              <w:rPr>
                <w:rFonts w:ascii="Arial" w:eastAsia="Calibri" w:hAnsi="Arial" w:cs="Arial"/>
                <w:i/>
                <w:sz w:val="18"/>
                <w:szCs w:val="18"/>
                <w:lang w:eastAsia="en-US"/>
              </w:rPr>
              <w:t>urząd</w:t>
            </w:r>
            <w:proofErr w:type="spellEnd"/>
            <w:r>
              <w:rPr>
                <w:rFonts w:ascii="Arial" w:eastAsia="Calibri" w:hAnsi="Arial" w:cs="Arial"/>
                <w:i/>
                <w:sz w:val="18"/>
                <w:szCs w:val="18"/>
                <w:lang w:eastAsia="en-US"/>
              </w:rPr>
              <w:t xml:space="preserve">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5"/>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w:t>
            </w:r>
            <w:proofErr w:type="spellStart"/>
            <w:r>
              <w:rPr>
                <w:rFonts w:ascii="Arial" w:eastAsia="Calibri" w:hAnsi="Arial" w:cs="Arial"/>
                <w:i/>
                <w:sz w:val="18"/>
                <w:szCs w:val="18"/>
                <w:lang w:eastAsia="en-US"/>
              </w:rPr>
              <w:t>urząd</w:t>
            </w:r>
            <w:proofErr w:type="spellEnd"/>
            <w:r>
              <w:rPr>
                <w:rFonts w:ascii="Arial" w:eastAsia="Calibri" w:hAnsi="Arial" w:cs="Arial"/>
                <w:i/>
                <w:sz w:val="18"/>
                <w:szCs w:val="18"/>
                <w:lang w:eastAsia="en-US"/>
              </w:rPr>
              <w:t xml:space="preserve">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w:t>
            </w:r>
            <w:proofErr w:type="spellStart"/>
            <w:r>
              <w:rPr>
                <w:rFonts w:ascii="Arial" w:eastAsia="Calibri" w:hAnsi="Arial" w:cs="Arial"/>
                <w:i/>
                <w:sz w:val="18"/>
                <w:szCs w:val="18"/>
                <w:lang w:eastAsia="en-US"/>
              </w:rPr>
              <w:t>urząd</w:t>
            </w:r>
            <w:proofErr w:type="spellEnd"/>
            <w:r>
              <w:rPr>
                <w:rFonts w:ascii="Arial" w:eastAsia="Calibri" w:hAnsi="Arial" w:cs="Arial"/>
                <w:i/>
                <w:sz w:val="18"/>
                <w:szCs w:val="18"/>
                <w:lang w:eastAsia="en-US"/>
              </w:rPr>
              <w:t xml:space="preserve">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w:t>
            </w:r>
            <w:proofErr w:type="spellStart"/>
            <w:r>
              <w:rPr>
                <w:rFonts w:ascii="Arial" w:eastAsia="Calibri" w:hAnsi="Arial" w:cs="Arial"/>
                <w:sz w:val="18"/>
                <w:szCs w:val="18"/>
                <w:lang w:eastAsia="en-US"/>
              </w:rPr>
              <w:t>urząd</w:t>
            </w:r>
            <w:proofErr w:type="spellEnd"/>
            <w:r>
              <w:rPr>
                <w:rFonts w:ascii="Arial" w:eastAsia="Calibri" w:hAnsi="Arial" w:cs="Arial"/>
                <w:sz w:val="18"/>
                <w:szCs w:val="18"/>
                <w:lang w:eastAsia="en-US"/>
              </w:rPr>
              <w:t xml:space="preserve">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w:t>
            </w:r>
            <w:proofErr w:type="spellStart"/>
            <w:r>
              <w:rPr>
                <w:rFonts w:ascii="Arial" w:eastAsia="Calibri" w:hAnsi="Arial" w:cs="Arial"/>
                <w:sz w:val="18"/>
                <w:szCs w:val="18"/>
                <w:lang w:eastAsia="en-US"/>
              </w:rPr>
              <w:t>urząd</w:t>
            </w:r>
            <w:proofErr w:type="spellEnd"/>
            <w:r>
              <w:rPr>
                <w:rFonts w:ascii="Arial" w:eastAsia="Calibri" w:hAnsi="Arial" w:cs="Arial"/>
                <w:sz w:val="18"/>
                <w:szCs w:val="18"/>
                <w:lang w:eastAsia="en-US"/>
              </w:rPr>
              <w:t xml:space="preserve">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40"/>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2"/>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rsidP="008E2263">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8E2263">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8E2263">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3"/>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w:t>
            </w:r>
            <w:proofErr w:type="spellStart"/>
            <w:r>
              <w:rPr>
                <w:rFonts w:ascii="Arial" w:eastAsia="Calibri" w:hAnsi="Arial" w:cs="Arial"/>
                <w:sz w:val="18"/>
                <w:szCs w:val="18"/>
                <w:lang w:eastAsia="en-US"/>
              </w:rPr>
              <w:t>urząd</w:t>
            </w:r>
            <w:proofErr w:type="spellEnd"/>
            <w:r>
              <w:rPr>
                <w:rFonts w:ascii="Arial" w:eastAsia="Calibri" w:hAnsi="Arial" w:cs="Arial"/>
                <w:sz w:val="18"/>
                <w:szCs w:val="18"/>
                <w:lang w:eastAsia="en-US"/>
              </w:rPr>
              <w:t xml:space="preserve">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w:t>
            </w:r>
            <w:proofErr w:type="spellStart"/>
            <w:r>
              <w:rPr>
                <w:rFonts w:ascii="Arial" w:eastAsia="Calibri" w:hAnsi="Arial" w:cs="Arial"/>
                <w:sz w:val="18"/>
                <w:szCs w:val="18"/>
                <w:lang w:eastAsia="en-US"/>
              </w:rPr>
              <w:t>urząd</w:t>
            </w:r>
            <w:proofErr w:type="spellEnd"/>
            <w:r>
              <w:rPr>
                <w:rFonts w:ascii="Arial" w:eastAsia="Calibri" w:hAnsi="Arial" w:cs="Arial"/>
                <w:sz w:val="18"/>
                <w:szCs w:val="18"/>
                <w:lang w:eastAsia="en-US"/>
              </w:rPr>
              <w:t xml:space="preserve">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w:t>
            </w:r>
            <w:proofErr w:type="spellStart"/>
            <w:r>
              <w:rPr>
                <w:rFonts w:ascii="Arial" w:eastAsia="Calibri" w:hAnsi="Arial" w:cs="Arial"/>
                <w:i/>
                <w:sz w:val="18"/>
                <w:szCs w:val="18"/>
                <w:lang w:eastAsia="en-US"/>
              </w:rPr>
              <w:t>urząd</w:t>
            </w:r>
            <w:proofErr w:type="spellEnd"/>
            <w:r>
              <w:rPr>
                <w:rFonts w:ascii="Arial" w:eastAsia="Calibri" w:hAnsi="Arial" w:cs="Arial"/>
                <w:i/>
                <w:sz w:val="18"/>
                <w:szCs w:val="18"/>
                <w:lang w:eastAsia="en-US"/>
              </w:rPr>
              <w:t xml:space="preserve">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w:t>
            </w:r>
            <w:proofErr w:type="spellStart"/>
            <w:r>
              <w:rPr>
                <w:rFonts w:ascii="Arial" w:eastAsia="Calibri" w:hAnsi="Arial" w:cs="Arial"/>
                <w:i/>
                <w:sz w:val="18"/>
                <w:szCs w:val="18"/>
                <w:lang w:eastAsia="en-US"/>
              </w:rPr>
              <w:t>urząd</w:t>
            </w:r>
            <w:proofErr w:type="spellEnd"/>
            <w:r>
              <w:rPr>
                <w:rFonts w:ascii="Arial" w:eastAsia="Calibri" w:hAnsi="Arial" w:cs="Arial"/>
                <w:i/>
                <w:sz w:val="18"/>
                <w:szCs w:val="18"/>
                <w:lang w:eastAsia="en-US"/>
              </w:rPr>
              <w:t xml:space="preserve">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w:t>
            </w:r>
            <w:proofErr w:type="spellStart"/>
            <w:r>
              <w:rPr>
                <w:rFonts w:ascii="Arial" w:eastAsia="Calibri" w:hAnsi="Arial" w:cs="Arial"/>
                <w:sz w:val="18"/>
                <w:szCs w:val="18"/>
                <w:lang w:eastAsia="en-US"/>
              </w:rPr>
              <w:t>niedyskryminacyjne</w:t>
            </w:r>
            <w:proofErr w:type="spellEnd"/>
            <w:r>
              <w:rPr>
                <w:rFonts w:ascii="Arial" w:eastAsia="Calibri" w:hAnsi="Arial" w:cs="Arial"/>
                <w:sz w:val="18"/>
                <w:szCs w:val="18"/>
                <w:lang w:eastAsia="en-US"/>
              </w:rPr>
              <w:t xml:space="preserv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4"/>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w:t>
            </w:r>
            <w:proofErr w:type="spellStart"/>
            <w:r>
              <w:rPr>
                <w:rFonts w:ascii="Arial" w:eastAsia="Calibri" w:hAnsi="Arial" w:cs="Arial"/>
                <w:sz w:val="18"/>
                <w:szCs w:val="18"/>
                <w:lang w:eastAsia="en-US"/>
              </w:rPr>
              <w:t>urząd</w:t>
            </w:r>
            <w:proofErr w:type="spellEnd"/>
            <w:r>
              <w:rPr>
                <w:rFonts w:ascii="Arial" w:eastAsia="Calibri" w:hAnsi="Arial" w:cs="Arial"/>
                <w:sz w:val="18"/>
                <w:szCs w:val="18"/>
                <w:lang w:eastAsia="en-US"/>
              </w:rPr>
              <w:t xml:space="preserve">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6"/>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7"/>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8"/>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C54" w:rsidRDefault="00B51C54">
      <w:pPr>
        <w:spacing w:after="0" w:line="240" w:lineRule="auto"/>
      </w:pPr>
      <w:r>
        <w:separator/>
      </w:r>
    </w:p>
  </w:endnote>
  <w:endnote w:type="continuationSeparator" w:id="0">
    <w:p w:rsidR="00B51C54" w:rsidRDefault="00B51C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DD7E2F">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DD7E2F">
    <w:pPr>
      <w:pStyle w:val="Stopka"/>
      <w:jc w:val="right"/>
    </w:pPr>
    <w:fldSimple w:instr="PAGE   \* MERGEFORMAT">
      <w:r w:rsidR="00954A3F">
        <w:rPr>
          <w:noProof/>
        </w:rPr>
        <w:t>16</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DD7E2F">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C54" w:rsidRDefault="00B51C54">
      <w:pPr>
        <w:spacing w:after="0" w:line="244" w:lineRule="auto"/>
        <w:ind w:left="0" w:right="69" w:firstLine="0"/>
      </w:pPr>
      <w:r>
        <w:separator/>
      </w:r>
    </w:p>
  </w:footnote>
  <w:footnote w:type="continuationSeparator" w:id="0">
    <w:p w:rsidR="00B51C54" w:rsidRDefault="00B51C54">
      <w:pPr>
        <w:spacing w:after="0" w:line="244" w:lineRule="auto"/>
        <w:ind w:left="0" w:right="69" w:firstLine="0"/>
      </w:pPr>
      <w:r>
        <w:continuationSeparator/>
      </w:r>
    </w:p>
  </w:footnote>
  <w:footnote w:id="1">
    <w:p w:rsidR="008E2263" w:rsidRPr="003B6373" w:rsidRDefault="008E2263" w:rsidP="008E226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rsidR="008E2263" w:rsidRPr="003B6373" w:rsidRDefault="008E2263" w:rsidP="008E2263">
      <w:pPr>
        <w:pStyle w:val="Tekstprzypisudolnego"/>
        <w:jc w:val="left"/>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W przypadku </w:t>
      </w:r>
      <w:r w:rsidRPr="003B6373">
        <w:rPr>
          <w:rFonts w:ascii="Arial" w:hAnsi="Arial" w:cs="Arial"/>
          <w:b/>
          <w:sz w:val="16"/>
          <w:szCs w:val="16"/>
        </w:rPr>
        <w:t>instytucji zamawiających</w:t>
      </w:r>
      <w:r w:rsidRPr="003B6373">
        <w:rPr>
          <w:rFonts w:ascii="Arial" w:hAnsi="Arial" w:cs="Arial"/>
          <w:sz w:val="16"/>
          <w:szCs w:val="16"/>
        </w:rPr>
        <w:t xml:space="preserve">: </w:t>
      </w:r>
      <w:r w:rsidRPr="003B6373">
        <w:rPr>
          <w:rFonts w:ascii="Arial" w:hAnsi="Arial" w:cs="Arial"/>
          <w:b/>
          <w:sz w:val="16"/>
          <w:szCs w:val="16"/>
        </w:rPr>
        <w:t>wstępne ogłoszenie informacyjne</w:t>
      </w:r>
      <w:r w:rsidRPr="003B6373">
        <w:rPr>
          <w:rFonts w:ascii="Arial" w:hAnsi="Arial" w:cs="Arial"/>
          <w:sz w:val="16"/>
          <w:szCs w:val="16"/>
        </w:rPr>
        <w:t xml:space="preserve"> wykorzystywane jako zaproszenie do ubiegania się o zamówienie albo </w:t>
      </w:r>
      <w:r w:rsidRPr="003B6373">
        <w:rPr>
          <w:rFonts w:ascii="Arial" w:hAnsi="Arial" w:cs="Arial"/>
          <w:b/>
          <w:sz w:val="16"/>
          <w:szCs w:val="16"/>
        </w:rPr>
        <w:t>ogłoszenie o zamówieniu</w:t>
      </w:r>
      <w:r w:rsidRPr="003B6373">
        <w:rPr>
          <w:rFonts w:ascii="Arial" w:hAnsi="Arial" w:cs="Arial"/>
          <w:sz w:val="16"/>
          <w:szCs w:val="16"/>
        </w:rPr>
        <w:t>.</w:t>
      </w:r>
      <w:r w:rsidRPr="003B6373">
        <w:rPr>
          <w:rFonts w:ascii="Arial" w:hAnsi="Arial" w:cs="Arial"/>
          <w:sz w:val="16"/>
          <w:szCs w:val="16"/>
        </w:rPr>
        <w:br/>
        <w:t xml:space="preserve">W przypadku </w:t>
      </w:r>
      <w:r w:rsidRPr="003B6373">
        <w:rPr>
          <w:rFonts w:ascii="Arial" w:hAnsi="Arial" w:cs="Arial"/>
          <w:b/>
          <w:sz w:val="16"/>
          <w:szCs w:val="16"/>
        </w:rPr>
        <w:t>podmiotów zamawiających</w:t>
      </w:r>
      <w:r w:rsidRPr="003B6373">
        <w:rPr>
          <w:rFonts w:ascii="Arial" w:hAnsi="Arial" w:cs="Arial"/>
          <w:sz w:val="16"/>
          <w:szCs w:val="16"/>
        </w:rPr>
        <w:t xml:space="preserve">: </w:t>
      </w:r>
      <w:r w:rsidRPr="003B6373">
        <w:rPr>
          <w:rFonts w:ascii="Arial" w:hAnsi="Arial" w:cs="Arial"/>
          <w:b/>
          <w:sz w:val="16"/>
          <w:szCs w:val="16"/>
        </w:rPr>
        <w:t>okresowe ogłoszenie informacyjne</w:t>
      </w:r>
      <w:r w:rsidRPr="003B6373">
        <w:rPr>
          <w:rFonts w:ascii="Arial" w:hAnsi="Arial" w:cs="Arial"/>
          <w:sz w:val="16"/>
          <w:szCs w:val="16"/>
        </w:rPr>
        <w:t xml:space="preserve"> wykorzystywane jako zaproszenie do ubiegania się o zamówienie, </w:t>
      </w:r>
      <w:r w:rsidRPr="003B6373">
        <w:rPr>
          <w:rFonts w:ascii="Arial" w:hAnsi="Arial" w:cs="Arial"/>
          <w:b/>
          <w:sz w:val="16"/>
          <w:szCs w:val="16"/>
        </w:rPr>
        <w:t>ogłoszenie o zamówieniu</w:t>
      </w:r>
      <w:r w:rsidRPr="003B6373">
        <w:rPr>
          <w:rFonts w:ascii="Arial" w:hAnsi="Arial" w:cs="Arial"/>
          <w:sz w:val="16"/>
          <w:szCs w:val="16"/>
        </w:rPr>
        <w:t xml:space="preserve"> lub </w:t>
      </w:r>
      <w:r w:rsidRPr="003B6373">
        <w:rPr>
          <w:rFonts w:ascii="Arial" w:hAnsi="Arial" w:cs="Arial"/>
          <w:b/>
          <w:sz w:val="16"/>
          <w:szCs w:val="16"/>
        </w:rPr>
        <w:t>ogłoszenie o istnieniu systemu kwalifikowania</w:t>
      </w:r>
      <w:r w:rsidRPr="003B6373">
        <w:rPr>
          <w:rFonts w:ascii="Arial" w:hAnsi="Arial" w:cs="Arial"/>
          <w:sz w:val="16"/>
          <w:szCs w:val="16"/>
        </w:rPr>
        <w:t>.</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4">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5">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6">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8">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1">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2">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3">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4">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8">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2">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3">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6">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7">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9">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2">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7">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9">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40">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2">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6">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320" w:rsidRDefault="00FE432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320" w:rsidRDefault="00FE432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320" w:rsidRDefault="00FE432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5121"/>
  </w:hdrShapeDefaults>
  <w:footnotePr>
    <w:footnote w:id="-1"/>
    <w:footnote w:id="0"/>
  </w:footnotePr>
  <w:endnotePr>
    <w:endnote w:id="-1"/>
    <w:endnote w:id="0"/>
  </w:endnotePr>
  <w:compat/>
  <w:rsids>
    <w:rsidRoot w:val="00FE432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2263"/>
    <w:rsid w:val="008F4A90"/>
    <w:rsid w:val="00900A9B"/>
    <w:rsid w:val="0090594D"/>
    <w:rsid w:val="009243E0"/>
    <w:rsid w:val="00927896"/>
    <w:rsid w:val="00931538"/>
    <w:rsid w:val="00951D43"/>
    <w:rsid w:val="00954A3F"/>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1C54"/>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7E2F"/>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E432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DD7E2F"/>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D7E2F"/>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DD7E2F"/>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DD7E2F"/>
    <w:rPr>
      <w:rFonts w:ascii="Verdana" w:eastAsia="Verdana" w:hAnsi="Verdana" w:cs="Verdana"/>
      <w:color w:val="000000"/>
      <w:sz w:val="20"/>
    </w:rPr>
  </w:style>
  <w:style w:type="character" w:customStyle="1" w:styleId="footnotemark">
    <w:name w:val="footnote mark"/>
    <w:hidden/>
    <w:rsid w:val="00DD7E2F"/>
    <w:rPr>
      <w:rFonts w:ascii="Verdana" w:eastAsia="Verdana" w:hAnsi="Verdana" w:cs="Verdana"/>
      <w:color w:val="000000"/>
      <w:sz w:val="20"/>
      <w:vertAlign w:val="superscript"/>
    </w:rPr>
  </w:style>
  <w:style w:type="table" w:customStyle="1" w:styleId="TableGrid">
    <w:name w:val="TableGrid"/>
    <w:rsid w:val="00DD7E2F"/>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ek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16A07-CB44-4431-A2DB-C0DEA2D65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4423</Words>
  <Characters>26538</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Tekiela</dc:creator>
  <cp:lastModifiedBy>Aneta Tekiela</cp:lastModifiedBy>
  <cp:revision>2</cp:revision>
  <dcterms:created xsi:type="dcterms:W3CDTF">2021-10-08T06:47:00Z</dcterms:created>
  <dcterms:modified xsi:type="dcterms:W3CDTF">2021-10-08T06:47:00Z</dcterms:modified>
</cp:coreProperties>
</file>