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B3294" w:rsidP="00890B92">
      <w:pPr>
        <w:spacing w:after="240"/>
        <w:jc w:val="right"/>
        <w:rPr>
          <w:sz w:val="22"/>
          <w:szCs w:val="22"/>
        </w:rPr>
      </w:pPr>
      <w:r w:rsidRPr="006B329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B3294">
        <w:rPr>
          <w:sz w:val="22"/>
          <w:szCs w:val="22"/>
        </w:rPr>
        <w:t>2021-10-06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B3294" w:rsidRPr="006B3294" w:rsidRDefault="006B3294" w:rsidP="00890B92">
      <w:pPr>
        <w:rPr>
          <w:b/>
          <w:bCs/>
          <w:sz w:val="22"/>
          <w:szCs w:val="22"/>
        </w:rPr>
      </w:pPr>
      <w:r w:rsidRPr="006B3294">
        <w:rPr>
          <w:b/>
          <w:bCs/>
          <w:sz w:val="22"/>
          <w:szCs w:val="22"/>
        </w:rPr>
        <w:t>Akademia Górniczo - Hutnicza</w:t>
      </w:r>
    </w:p>
    <w:p w:rsidR="006B3294" w:rsidRPr="006B3294" w:rsidRDefault="006B3294" w:rsidP="00890B92">
      <w:pPr>
        <w:rPr>
          <w:b/>
          <w:bCs/>
          <w:sz w:val="22"/>
          <w:szCs w:val="22"/>
        </w:rPr>
      </w:pPr>
      <w:r w:rsidRPr="006B3294">
        <w:rPr>
          <w:b/>
          <w:bCs/>
          <w:sz w:val="22"/>
          <w:szCs w:val="22"/>
        </w:rPr>
        <w:t>im. Stanisława Staszica w Krakowie</w:t>
      </w:r>
    </w:p>
    <w:p w:rsidR="00890B92" w:rsidRPr="00D91931" w:rsidRDefault="006B3294" w:rsidP="00890B92">
      <w:pPr>
        <w:rPr>
          <w:b/>
          <w:bCs/>
          <w:sz w:val="22"/>
          <w:szCs w:val="22"/>
        </w:rPr>
      </w:pPr>
      <w:r w:rsidRPr="006B3294">
        <w:rPr>
          <w:b/>
          <w:bCs/>
          <w:sz w:val="22"/>
          <w:szCs w:val="22"/>
        </w:rPr>
        <w:t>Dział Zamówień Publicznych</w:t>
      </w:r>
    </w:p>
    <w:p w:rsidR="00890B92" w:rsidRPr="00BD5546" w:rsidRDefault="006B3294" w:rsidP="00890B92">
      <w:pPr>
        <w:rPr>
          <w:sz w:val="22"/>
          <w:szCs w:val="22"/>
        </w:rPr>
      </w:pPr>
      <w:r w:rsidRPr="006B329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B3294">
        <w:rPr>
          <w:sz w:val="22"/>
          <w:szCs w:val="22"/>
        </w:rPr>
        <w:t>30</w:t>
      </w:r>
    </w:p>
    <w:p w:rsidR="00890B92" w:rsidRPr="00BD5546" w:rsidRDefault="006B3294" w:rsidP="00890B92">
      <w:pPr>
        <w:rPr>
          <w:sz w:val="22"/>
          <w:szCs w:val="22"/>
        </w:rPr>
      </w:pPr>
      <w:r w:rsidRPr="006B329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B329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B3294" w:rsidRPr="006B3294">
        <w:rPr>
          <w:b/>
          <w:sz w:val="22"/>
          <w:szCs w:val="22"/>
        </w:rPr>
        <w:t>KC-zp.272-473/21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B3294" w:rsidRPr="006B3294">
        <w:rPr>
          <w:sz w:val="22"/>
          <w:szCs w:val="22"/>
        </w:rPr>
        <w:t xml:space="preserve">Tryb podstawowy bez negocjacji - art. 275 pkt. 1 ustawy </w:t>
      </w:r>
      <w:proofErr w:type="spellStart"/>
      <w:r w:rsidR="006B3294" w:rsidRPr="006B3294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6B329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B3294">
        <w:rPr>
          <w:b/>
          <w:sz w:val="22"/>
          <w:szCs w:val="22"/>
        </w:rPr>
        <w:t>kurs dla 6 pracowników BON doskonalący metody pracy z osobami niepełnosprawnymi - KC-zp.272-473/21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B3294" w:rsidRPr="006B3294">
        <w:rPr>
          <w:sz w:val="22"/>
          <w:szCs w:val="22"/>
        </w:rPr>
        <w:t>(</w:t>
      </w:r>
      <w:proofErr w:type="spellStart"/>
      <w:r w:rsidR="006B3294" w:rsidRPr="006B3294">
        <w:rPr>
          <w:sz w:val="22"/>
          <w:szCs w:val="22"/>
        </w:rPr>
        <w:t>t.j</w:t>
      </w:r>
      <w:proofErr w:type="spellEnd"/>
      <w:r w:rsidR="006B3294" w:rsidRPr="006B329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B3294" w:rsidP="00A80738">
      <w:pPr>
        <w:spacing w:before="120" w:after="120"/>
        <w:jc w:val="both"/>
        <w:rPr>
          <w:sz w:val="22"/>
          <w:szCs w:val="22"/>
        </w:rPr>
      </w:pPr>
      <w:r w:rsidRPr="006B3294">
        <w:rPr>
          <w:b/>
          <w:sz w:val="22"/>
          <w:szCs w:val="22"/>
        </w:rPr>
        <w:t>11 520.00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20F8" w:rsidRDefault="001820F8">
      <w:r>
        <w:separator/>
      </w:r>
    </w:p>
  </w:endnote>
  <w:endnote w:type="continuationSeparator" w:id="0">
    <w:p w:rsidR="001820F8" w:rsidRDefault="00182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20F8" w:rsidRDefault="001820F8">
      <w:r>
        <w:separator/>
      </w:r>
    </w:p>
  </w:footnote>
  <w:footnote w:type="continuationSeparator" w:id="0">
    <w:p w:rsidR="001820F8" w:rsidRDefault="001820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3294" w:rsidRDefault="006B32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3294" w:rsidRDefault="00687A4D">
    <w:pPr>
      <w:pStyle w:val="Nagwek"/>
    </w:pPr>
    <w:r>
      <w:rPr>
        <w:noProof/>
      </w:rPr>
      <w:t xml:space="preserve">                    </w:t>
    </w:r>
    <w:r w:rsidRPr="0070211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3294" w:rsidRDefault="006B32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20F8"/>
    <w:rsid w:val="00007727"/>
    <w:rsid w:val="00017720"/>
    <w:rsid w:val="00035488"/>
    <w:rsid w:val="000D7F25"/>
    <w:rsid w:val="000E00E5"/>
    <w:rsid w:val="00173B20"/>
    <w:rsid w:val="001820F8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87A4D"/>
    <w:rsid w:val="0069085C"/>
    <w:rsid w:val="006B3294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D089BB"/>
  <w15:chartTrackingRefBased/>
  <w15:docId w15:val="{239CEBB8-B8DB-4F42-B10B-0910FBDE0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2021-10-06T09:24:00Z</cp:lastPrinted>
  <dcterms:created xsi:type="dcterms:W3CDTF">2021-10-06T09:24:00Z</dcterms:created>
  <dcterms:modified xsi:type="dcterms:W3CDTF">2021-10-06T09:24:00Z</dcterms:modified>
</cp:coreProperties>
</file>