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657B52" w:rsidRPr="00657B52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657B52" w:rsidRPr="00657B52">
        <w:rPr>
          <w:b/>
          <w:sz w:val="22"/>
          <w:szCs w:val="22"/>
        </w:rPr>
        <w:t>NZ/51/Rb/N/AC/2021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57B52" w:rsidRPr="00110593" w:rsidTr="00701729">
        <w:tc>
          <w:tcPr>
            <w:tcW w:w="9104" w:type="dxa"/>
            <w:shd w:val="clear" w:color="auto" w:fill="D9D9D9"/>
          </w:tcPr>
          <w:p w:rsidR="00657B52" w:rsidRPr="00110593" w:rsidRDefault="00657B52" w:rsidP="00701729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657B52" w:rsidRPr="00110593" w:rsidRDefault="00657B52" w:rsidP="00701729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657B52">
              <w:t>(t.j. Dz.U. z 2021r. poz. 1129)</w:t>
            </w:r>
            <w:r w:rsidRPr="00110593">
              <w:t xml:space="preserve"> (dalej jako: ustawa Pzp), dotyczące:</w:t>
            </w:r>
          </w:p>
          <w:p w:rsidR="00657B52" w:rsidRPr="0043102D" w:rsidRDefault="00657B52" w:rsidP="00701729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657B52" w:rsidRPr="00110593" w:rsidRDefault="00657B52" w:rsidP="00701729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657B52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657B52">
        <w:rPr>
          <w:b/>
          <w:sz w:val="22"/>
          <w:szCs w:val="22"/>
        </w:rPr>
        <w:t>Modernizacja Kuchni Szpitalnej Szpitala Powiatowego  w Limanowej im. Miłosierdzia Bożego   wraz z jej  wyposażeniem - I etap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6C21" w:rsidRDefault="00D56C21">
      <w:r>
        <w:separator/>
      </w:r>
    </w:p>
  </w:endnote>
  <w:endnote w:type="continuationSeparator" w:id="0">
    <w:p w:rsidR="00D56C21" w:rsidRDefault="00D56C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B5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B5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6C21" w:rsidRDefault="00D56C21">
      <w:r>
        <w:separator/>
      </w:r>
    </w:p>
  </w:footnote>
  <w:footnote w:type="continuationSeparator" w:id="0">
    <w:p w:rsidR="00D56C21" w:rsidRDefault="00D56C21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6C21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57B52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56C21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E790DBB-3EFF-4614-AFCA-57EF16FF9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13AB37-FD56-4B40-9A88-FD614FDA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259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2</cp:revision>
  <cp:lastPrinted>2010-01-07T08:39:00Z</cp:lastPrinted>
  <dcterms:created xsi:type="dcterms:W3CDTF">2021-09-23T09:11:00Z</dcterms:created>
  <dcterms:modified xsi:type="dcterms:W3CDTF">2021-09-23T09:11:00Z</dcterms:modified>
</cp:coreProperties>
</file>