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66F85" w14:textId="6A2E3D86" w:rsidR="005C0930" w:rsidRDefault="00273B3A" w:rsidP="005C0930">
      <w:pPr>
        <w:spacing w:after="240"/>
        <w:jc w:val="right"/>
        <w:rPr>
          <w:sz w:val="22"/>
          <w:szCs w:val="22"/>
        </w:rPr>
      </w:pPr>
      <w:r w:rsidRPr="00273B3A">
        <w:rPr>
          <w:sz w:val="22"/>
          <w:szCs w:val="22"/>
        </w:rPr>
        <w:t>Rawicz</w:t>
      </w:r>
      <w:r w:rsidR="00025196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025196">
        <w:rPr>
          <w:sz w:val="22"/>
          <w:szCs w:val="22"/>
        </w:rPr>
        <w:t xml:space="preserve"> 24 września 2021 r.</w:t>
      </w:r>
    </w:p>
    <w:p w14:paraId="2D6140D9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7017E4E" w14:textId="77777777" w:rsidR="005C0930" w:rsidRPr="00D91931" w:rsidRDefault="00273B3A" w:rsidP="005C0930">
      <w:pPr>
        <w:rPr>
          <w:b/>
          <w:bCs/>
          <w:sz w:val="22"/>
          <w:szCs w:val="22"/>
        </w:rPr>
      </w:pPr>
      <w:r w:rsidRPr="00273B3A">
        <w:rPr>
          <w:b/>
          <w:bCs/>
          <w:sz w:val="22"/>
          <w:szCs w:val="22"/>
        </w:rPr>
        <w:t>Powiatowe Centrum Usług Wspólnych w Rawiczu</w:t>
      </w:r>
    </w:p>
    <w:p w14:paraId="5F573606" w14:textId="77777777" w:rsidR="005C0930" w:rsidRPr="00BD5546" w:rsidRDefault="00273B3A" w:rsidP="005C0930">
      <w:pPr>
        <w:rPr>
          <w:sz w:val="22"/>
          <w:szCs w:val="22"/>
        </w:rPr>
      </w:pPr>
      <w:r w:rsidRPr="00273B3A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273B3A">
        <w:rPr>
          <w:sz w:val="22"/>
          <w:szCs w:val="22"/>
        </w:rPr>
        <w:t>4</w:t>
      </w:r>
    </w:p>
    <w:p w14:paraId="2FC06D28" w14:textId="77777777" w:rsidR="005C0930" w:rsidRPr="00BD5546" w:rsidRDefault="00273B3A" w:rsidP="005C0930">
      <w:pPr>
        <w:rPr>
          <w:sz w:val="22"/>
          <w:szCs w:val="22"/>
        </w:rPr>
      </w:pPr>
      <w:r w:rsidRPr="00273B3A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273B3A">
        <w:rPr>
          <w:sz w:val="22"/>
          <w:szCs w:val="22"/>
        </w:rPr>
        <w:t>Rawicz</w:t>
      </w:r>
    </w:p>
    <w:p w14:paraId="62B942A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F045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9576BD" w14:textId="5CC2D87F" w:rsidR="005C0930" w:rsidRPr="00D91931" w:rsidRDefault="00025196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273B3A">
        <w:rPr>
          <w:b/>
          <w:sz w:val="22"/>
          <w:szCs w:val="22"/>
        </w:rPr>
        <w:t>PCUW.261.3.12.2021</w:t>
      </w:r>
      <w:r w:rsidR="005C0930" w:rsidRPr="00D91931">
        <w:rPr>
          <w:sz w:val="22"/>
          <w:szCs w:val="22"/>
        </w:rPr>
        <w:tab/>
        <w:t xml:space="preserve"> </w:t>
      </w:r>
    </w:p>
    <w:p w14:paraId="14F8E5F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9E14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6470B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458D2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44D52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BB1232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EC35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6B9E76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4F05195" w14:textId="16A3FB00" w:rsidR="00EF1037" w:rsidRPr="005C0930" w:rsidRDefault="005C0930" w:rsidP="00025196">
      <w:pPr>
        <w:spacing w:line="360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025196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025196">
        <w:rPr>
          <w:sz w:val="22"/>
          <w:szCs w:val="22"/>
        </w:rPr>
        <w:t xml:space="preserve"> podstawowym bez negocjacji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025196">
        <w:rPr>
          <w:bCs/>
          <w:sz w:val="22"/>
          <w:szCs w:val="22"/>
        </w:rPr>
        <w:t xml:space="preserve"> zadanie pn.:</w:t>
      </w:r>
      <w:r w:rsidR="00025196">
        <w:rPr>
          <w:b/>
          <w:sz w:val="22"/>
          <w:szCs w:val="22"/>
        </w:rPr>
        <w:t xml:space="preserve"> </w:t>
      </w:r>
      <w:r w:rsidR="00273B3A" w:rsidRPr="00273B3A">
        <w:rPr>
          <w:b/>
          <w:bCs/>
          <w:sz w:val="22"/>
          <w:szCs w:val="22"/>
        </w:rPr>
        <w:t>Budowa infrastruktury rowerowej jako alternatywny sposób komunikacji w ramach realizacji Planu Gospodarki Niskoemisyjnej na obszarze powiatu rawickiego - ETAP II</w:t>
      </w:r>
      <w:r w:rsidR="00025196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 xml:space="preserve"> </w:t>
      </w:r>
    </w:p>
    <w:p w14:paraId="4276AD2D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94194C4" w14:textId="046E788A" w:rsidR="00EF1037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025196">
        <w:rPr>
          <w:sz w:val="22"/>
          <w:szCs w:val="22"/>
        </w:rPr>
        <w:t xml:space="preserve"> - </w:t>
      </w:r>
      <w:r w:rsidR="00273B3A" w:rsidRPr="00273B3A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</w:t>
      </w:r>
      <w:r w:rsidR="00025196">
        <w:rPr>
          <w:sz w:val="22"/>
          <w:szCs w:val="22"/>
        </w:rPr>
        <w:t xml:space="preserve">ust. 3 w zw. z </w:t>
      </w:r>
      <w:r w:rsidRPr="005C0930">
        <w:rPr>
          <w:sz w:val="22"/>
          <w:szCs w:val="22"/>
        </w:rPr>
        <w:t>ust. 1</w:t>
      </w:r>
      <w:r w:rsidR="00F61266">
        <w:rPr>
          <w:sz w:val="22"/>
          <w:szCs w:val="22"/>
        </w:rPr>
        <w:t>, ust. 5</w:t>
      </w:r>
      <w:r w:rsidRPr="005C0930">
        <w:rPr>
          <w:sz w:val="22"/>
          <w:szCs w:val="22"/>
        </w:rPr>
        <w:t xml:space="preserve">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025196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273B3A" w:rsidRPr="00273B3A">
        <w:rPr>
          <w:sz w:val="22"/>
          <w:szCs w:val="22"/>
        </w:rPr>
        <w:t>(</w:t>
      </w:r>
      <w:r w:rsidR="00025196">
        <w:rPr>
          <w:sz w:val="22"/>
          <w:szCs w:val="22"/>
        </w:rPr>
        <w:t>tj.</w:t>
      </w:r>
      <w:r w:rsidR="00F61266">
        <w:rPr>
          <w:sz w:val="22"/>
          <w:szCs w:val="22"/>
        </w:rPr>
        <w:t xml:space="preserve"> Dz.U. z 2021 r. </w:t>
      </w:r>
      <w:r w:rsidR="00273B3A" w:rsidRPr="00273B3A">
        <w:rPr>
          <w:sz w:val="22"/>
          <w:szCs w:val="22"/>
        </w:rPr>
        <w:t xml:space="preserve">poz. </w:t>
      </w:r>
      <w:r w:rsidR="00F61266">
        <w:rPr>
          <w:sz w:val="22"/>
          <w:szCs w:val="22"/>
        </w:rPr>
        <w:t>1129</w:t>
      </w:r>
      <w:r w:rsidR="00273B3A" w:rsidRPr="00273B3A">
        <w:rPr>
          <w:sz w:val="22"/>
          <w:szCs w:val="22"/>
        </w:rPr>
        <w:t xml:space="preserve">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F61266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50318901" w14:textId="457D96C9" w:rsidR="00F61266" w:rsidRDefault="00F61266" w:rsidP="00F612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</w:t>
      </w:r>
      <w:bookmarkStart w:id="0" w:name="_Hlk83374624"/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października</w:t>
      </w:r>
      <w:r>
        <w:rPr>
          <w:sz w:val="22"/>
          <w:szCs w:val="22"/>
        </w:rPr>
        <w:t xml:space="preserve"> </w:t>
      </w:r>
      <w:bookmarkEnd w:id="0"/>
      <w:r>
        <w:rPr>
          <w:sz w:val="22"/>
          <w:szCs w:val="22"/>
        </w:rPr>
        <w:t>2021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(Dział 18 SWZ),</w:t>
      </w:r>
    </w:p>
    <w:p w14:paraId="1761BC37" w14:textId="02B6BD21" w:rsidR="00F61266" w:rsidRDefault="00F61266" w:rsidP="00F612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otwarcia ofert: na dzień</w:t>
      </w:r>
      <w:r>
        <w:rPr>
          <w:sz w:val="22"/>
          <w:szCs w:val="22"/>
        </w:rPr>
        <w:t xml:space="preserve"> 1 października</w:t>
      </w:r>
      <w:r>
        <w:rPr>
          <w:sz w:val="22"/>
          <w:szCs w:val="22"/>
        </w:rPr>
        <w:t xml:space="preserve"> 2021 r., godz. 8</w:t>
      </w:r>
      <w:r>
        <w:rPr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(Dział 19.1. SWZ),</w:t>
      </w:r>
    </w:p>
    <w:p w14:paraId="1B7E3D16" w14:textId="0534BA3F" w:rsidR="00F61266" w:rsidRDefault="00F61266" w:rsidP="00F6126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zmiany terminu związania ofertą: na dzień </w:t>
      </w:r>
      <w:r>
        <w:rPr>
          <w:sz w:val="22"/>
          <w:szCs w:val="22"/>
        </w:rPr>
        <w:t>30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października</w:t>
      </w:r>
      <w:r>
        <w:rPr>
          <w:sz w:val="22"/>
          <w:szCs w:val="22"/>
        </w:rPr>
        <w:t xml:space="preserve"> 2021 r. (Dział 16.1. SWZ),</w:t>
      </w:r>
    </w:p>
    <w:p w14:paraId="54FA23D2" w14:textId="3AB15FF7" w:rsidR="00F61266" w:rsidRDefault="00F61266" w:rsidP="00F6126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zmiany terminu złożenia wadium: na dzień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października </w:t>
      </w:r>
      <w:r>
        <w:rPr>
          <w:sz w:val="22"/>
          <w:szCs w:val="22"/>
        </w:rPr>
        <w:t>2021 r., godz. 8</w:t>
      </w:r>
      <w:r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 xml:space="preserve"> (Dział 15.2. SWZ),</w:t>
      </w:r>
    </w:p>
    <w:p w14:paraId="1B3D1D49" w14:textId="3DA46A22" w:rsidR="00F61266" w:rsidRDefault="00F61266" w:rsidP="00F61266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na dzień </w:t>
      </w:r>
      <w:r>
        <w:rPr>
          <w:sz w:val="22"/>
          <w:szCs w:val="22"/>
        </w:rPr>
        <w:t>30 października</w:t>
      </w:r>
      <w:r>
        <w:rPr>
          <w:sz w:val="22"/>
          <w:szCs w:val="22"/>
        </w:rPr>
        <w:t xml:space="preserve"> 2021 r. (Dział 15.3. SWZ).</w:t>
      </w:r>
    </w:p>
    <w:p w14:paraId="5188105F" w14:textId="4856D7EE" w:rsidR="005C0930" w:rsidRDefault="005C0930" w:rsidP="00F61266">
      <w:pPr>
        <w:pStyle w:val="Tekstpodstawowy"/>
        <w:ind w:right="-2"/>
        <w:rPr>
          <w:i/>
          <w:sz w:val="22"/>
          <w:szCs w:val="22"/>
        </w:rPr>
      </w:pPr>
    </w:p>
    <w:p w14:paraId="46A69050" w14:textId="7F180706" w:rsidR="00F61266" w:rsidRPr="00F61266" w:rsidRDefault="00F61266" w:rsidP="00F61266">
      <w:pPr>
        <w:pStyle w:val="Tekstpodstawowy"/>
        <w:spacing w:line="240" w:lineRule="auto"/>
        <w:ind w:left="4956" w:right="-2"/>
        <w:jc w:val="center"/>
        <w:rPr>
          <w:iCs/>
          <w:sz w:val="18"/>
          <w:szCs w:val="18"/>
        </w:rPr>
      </w:pPr>
      <w:r w:rsidRPr="00F61266">
        <w:rPr>
          <w:iCs/>
          <w:sz w:val="18"/>
          <w:szCs w:val="18"/>
        </w:rPr>
        <w:t>Dyrektor</w:t>
      </w:r>
      <w:r w:rsidRPr="00F61266">
        <w:rPr>
          <w:iCs/>
          <w:sz w:val="18"/>
          <w:szCs w:val="18"/>
        </w:rPr>
        <w:br/>
        <w:t>Powiatowego Centrum Usług</w:t>
      </w:r>
      <w:r w:rsidRPr="00F61266">
        <w:rPr>
          <w:iCs/>
          <w:sz w:val="18"/>
          <w:szCs w:val="18"/>
        </w:rPr>
        <w:br/>
        <w:t>Wspólnych w Rawiczu</w:t>
      </w:r>
    </w:p>
    <w:p w14:paraId="57D27C05" w14:textId="40ECBBFC" w:rsidR="00F61266" w:rsidRPr="00F61266" w:rsidRDefault="00F61266" w:rsidP="00F61266">
      <w:pPr>
        <w:pStyle w:val="Tekstpodstawowy"/>
        <w:spacing w:line="240" w:lineRule="auto"/>
        <w:ind w:left="4956" w:right="-2"/>
        <w:jc w:val="center"/>
        <w:rPr>
          <w:iCs/>
          <w:sz w:val="18"/>
          <w:szCs w:val="18"/>
        </w:rPr>
      </w:pPr>
    </w:p>
    <w:p w14:paraId="54F4892A" w14:textId="14C7D491" w:rsidR="00F61266" w:rsidRPr="00F61266" w:rsidRDefault="00F61266" w:rsidP="00F61266">
      <w:pPr>
        <w:pStyle w:val="Tekstpodstawowy"/>
        <w:spacing w:line="240" w:lineRule="auto"/>
        <w:ind w:left="4956" w:right="-2"/>
        <w:jc w:val="center"/>
        <w:rPr>
          <w:iCs/>
          <w:sz w:val="18"/>
          <w:szCs w:val="18"/>
        </w:rPr>
      </w:pPr>
      <w:r w:rsidRPr="00F61266">
        <w:rPr>
          <w:iCs/>
          <w:sz w:val="18"/>
          <w:szCs w:val="18"/>
        </w:rPr>
        <w:t>(-) Urszula Stefaniak</w:t>
      </w:r>
    </w:p>
    <w:sectPr w:rsidR="00F61266" w:rsidRPr="00F612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2309C" w14:textId="77777777" w:rsidR="006C3EB0" w:rsidRDefault="006C3EB0">
      <w:r>
        <w:separator/>
      </w:r>
    </w:p>
  </w:endnote>
  <w:endnote w:type="continuationSeparator" w:id="0">
    <w:p w14:paraId="10FFB80A" w14:textId="77777777" w:rsidR="006C3EB0" w:rsidRDefault="006C3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F58A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852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1CA8" w14:textId="77777777" w:rsidR="00EF1037" w:rsidRDefault="00F61266">
    <w:pPr>
      <w:pStyle w:val="Stopka"/>
      <w:tabs>
        <w:tab w:val="clear" w:pos="4536"/>
      </w:tabs>
      <w:jc w:val="center"/>
    </w:pPr>
    <w:r>
      <w:rPr>
        <w:noProof/>
      </w:rPr>
      <w:pict w14:anchorId="2786CCCD">
        <v:line id="_x0000_s2049" style="position:absolute;left:0;text-align:left;z-index:251657728" from="-3.85pt,7.55pt" to="455.15pt,7.55pt"/>
      </w:pict>
    </w:r>
  </w:p>
  <w:p w14:paraId="155C3B3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E57785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D41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0381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F252A" w14:textId="77777777" w:rsidR="00EF1037" w:rsidRDefault="00EF1037">
    <w:pPr>
      <w:pStyle w:val="Stopka"/>
      <w:tabs>
        <w:tab w:val="clear" w:pos="4536"/>
        <w:tab w:val="left" w:pos="6237"/>
      </w:tabs>
    </w:pPr>
  </w:p>
  <w:p w14:paraId="68C18E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5812" w14:textId="77777777" w:rsidR="006C3EB0" w:rsidRDefault="006C3EB0">
      <w:r>
        <w:separator/>
      </w:r>
    </w:p>
  </w:footnote>
  <w:footnote w:type="continuationSeparator" w:id="0">
    <w:p w14:paraId="5E72B9E8" w14:textId="77777777" w:rsidR="006C3EB0" w:rsidRDefault="006C3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DD228" w14:textId="77777777" w:rsidR="00273B3A" w:rsidRDefault="00273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85B44" w14:textId="6C348D25" w:rsidR="00025196" w:rsidRDefault="00F61266">
    <w:pPr>
      <w:pStyle w:val="Nagwek"/>
    </w:pPr>
    <w:r>
      <w:rPr>
        <w:noProof/>
      </w:rPr>
      <w:pict w14:anchorId="6E5A2F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5pt;height:47.25pt;visibility:visible;mso-wrap-style:square">
          <v:imagedata r:id="rId1" o:title=""/>
        </v:shape>
      </w:pict>
    </w:r>
  </w:p>
  <w:p w14:paraId="52B7BD74" w14:textId="77777777" w:rsidR="00273B3A" w:rsidRDefault="00273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C3877" w14:textId="77777777" w:rsidR="00273B3A" w:rsidRDefault="00273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EB0"/>
    <w:rsid w:val="00025196"/>
    <w:rsid w:val="00057D02"/>
    <w:rsid w:val="000613E0"/>
    <w:rsid w:val="001A571A"/>
    <w:rsid w:val="00273B3A"/>
    <w:rsid w:val="002B1C74"/>
    <w:rsid w:val="00384EFD"/>
    <w:rsid w:val="004222DA"/>
    <w:rsid w:val="00453E59"/>
    <w:rsid w:val="00460DC4"/>
    <w:rsid w:val="005079A4"/>
    <w:rsid w:val="0055546F"/>
    <w:rsid w:val="005C0930"/>
    <w:rsid w:val="006C3EB0"/>
    <w:rsid w:val="006D4AE5"/>
    <w:rsid w:val="00854803"/>
    <w:rsid w:val="0087224A"/>
    <w:rsid w:val="00881C07"/>
    <w:rsid w:val="009149C3"/>
    <w:rsid w:val="00953AA1"/>
    <w:rsid w:val="0095641D"/>
    <w:rsid w:val="009D169F"/>
    <w:rsid w:val="00A35FE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6126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EDAD4F9"/>
  <w15:chartTrackingRefBased/>
  <w15:docId w15:val="{BC01FC6C-BC23-459B-AE79-DC7D3D165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025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219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4</cp:revision>
  <cp:lastPrinted>2001-02-10T18:08:00Z</cp:lastPrinted>
  <dcterms:created xsi:type="dcterms:W3CDTF">2021-09-24T08:59:00Z</dcterms:created>
  <dcterms:modified xsi:type="dcterms:W3CDTF">2021-09-24T09:24:00Z</dcterms:modified>
</cp:coreProperties>
</file>