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B2C42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366BA" w:rsidRPr="008366BA">
        <w:rPr>
          <w:rFonts w:ascii="Calibri" w:hAnsi="Calibri" w:cs="Tahoma"/>
          <w:b/>
          <w:sz w:val="24"/>
          <w:szCs w:val="24"/>
        </w:rPr>
        <w:t>1</w:t>
      </w:r>
    </w:p>
    <w:p w14:paraId="750DC4C1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2C4205B8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7BE22301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2D65E24A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38A6ED5A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76EC5F92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651B67FC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8366BA" w:rsidRPr="008366BA">
        <w:rPr>
          <w:rFonts w:ascii="Calibri" w:hAnsi="Calibri"/>
          <w:b/>
          <w:bCs/>
          <w:i/>
        </w:rPr>
        <w:t>CRZP/116/2021/AZP</w:t>
      </w:r>
    </w:p>
    <w:p w14:paraId="677129CD" w14:textId="77777777"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366BA" w:rsidRPr="008366BA">
        <w:rPr>
          <w:rFonts w:ascii="Calibri" w:hAnsi="Calibri"/>
          <w:b/>
          <w:bCs/>
          <w:i/>
        </w:rPr>
  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  </w:r>
      <w:proofErr w:type="spellStart"/>
      <w:r w:rsidR="008366BA" w:rsidRPr="008366BA">
        <w:rPr>
          <w:rFonts w:ascii="Calibri" w:hAnsi="Calibri"/>
          <w:b/>
          <w:bCs/>
          <w:i/>
        </w:rPr>
        <w:t>Plelo</w:t>
      </w:r>
      <w:proofErr w:type="spellEnd"/>
      <w:r w:rsidR="008366BA" w:rsidRPr="008366BA">
        <w:rPr>
          <w:rFonts w:ascii="Calibri" w:hAnsi="Calibri"/>
          <w:b/>
          <w:bCs/>
          <w:i/>
        </w:rPr>
        <w:t xml:space="preserve"> w Gdańsku, na działce Nr 41 obręb 073 oraz działkach sąsiednich nr 30/2, 31, 40 i 42 obręb Nr 073."</w:t>
      </w:r>
    </w:p>
    <w:p w14:paraId="7B5D95F4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504EB4D7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767C780A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201612F8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09E266F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4D951EBF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6CC95961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376CFD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000FDFF2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7C0EF7EA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6549C444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59FB60B5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1BB9F133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766E527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5171E8C7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19FBEB71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70841D06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175A5A41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004538D3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7AA19585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23F2093A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1758CC51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44A2F586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3AB1F510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5813496B" w14:textId="77777777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366BA" w:rsidRPr="008366BA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76F46935" w14:textId="77777777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366BA" w:rsidRPr="008366BA">
        <w:rPr>
          <w:rFonts w:ascii="Calibri" w:hAnsi="Calibri" w:cs="Tahoma"/>
          <w:b/>
          <w:sz w:val="22"/>
          <w:szCs w:val="22"/>
        </w:rPr>
  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  </w:r>
      <w:proofErr w:type="spellStart"/>
      <w:r w:rsidR="008366BA" w:rsidRPr="008366BA">
        <w:rPr>
          <w:rFonts w:ascii="Calibri" w:hAnsi="Calibri" w:cs="Tahoma"/>
          <w:b/>
          <w:sz w:val="22"/>
          <w:szCs w:val="22"/>
        </w:rPr>
        <w:t>Plelo</w:t>
      </w:r>
      <w:proofErr w:type="spellEnd"/>
      <w:r w:rsidR="008366BA" w:rsidRPr="008366BA">
        <w:rPr>
          <w:rFonts w:ascii="Calibri" w:hAnsi="Calibri" w:cs="Tahoma"/>
          <w:b/>
          <w:sz w:val="22"/>
          <w:szCs w:val="22"/>
        </w:rPr>
        <w:t xml:space="preserve"> w Gdańsku, na działce Nr 41 obręb 073 oraz działkach sąsiednich nr 30/2, 31, 40 i 42 obręb Nr 073."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19750035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</w:t>
      </w:r>
      <w:r w:rsidR="0004431A">
        <w:rPr>
          <w:rFonts w:ascii="Calibri" w:hAnsi="Calibri" w:cs="Tahoma"/>
          <w:sz w:val="22"/>
          <w:szCs w:val="22"/>
        </w:rPr>
        <w:t xml:space="preserve"> </w:t>
      </w:r>
      <w:proofErr w:type="spellStart"/>
      <w:r w:rsidR="0004431A">
        <w:rPr>
          <w:rFonts w:ascii="Calibri" w:hAnsi="Calibri" w:cs="Tahoma"/>
          <w:sz w:val="22"/>
          <w:szCs w:val="22"/>
        </w:rPr>
        <w:t>reczałtowej</w:t>
      </w:r>
      <w:proofErr w:type="spellEnd"/>
      <w:r w:rsidRPr="002301EC">
        <w:rPr>
          <w:rFonts w:ascii="Calibri" w:hAnsi="Calibri" w:cs="Tahoma"/>
          <w:sz w:val="22"/>
          <w:szCs w:val="22"/>
        </w:rPr>
        <w:t>:</w:t>
      </w:r>
    </w:p>
    <w:tbl>
      <w:tblPr>
        <w:tblW w:w="440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86"/>
      </w:tblGrid>
      <w:tr w:rsidR="00C709DE" w:rsidRPr="00CA123E" w14:paraId="5EF775F3" w14:textId="77777777" w:rsidTr="0004431A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14:paraId="38959EBC" w14:textId="77777777"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14:paraId="35486C09" w14:textId="77777777" w:rsidTr="0004431A">
        <w:trPr>
          <w:jc w:val="center"/>
        </w:trPr>
        <w:tc>
          <w:tcPr>
            <w:tcW w:w="5000" w:type="pct"/>
          </w:tcPr>
          <w:p w14:paraId="5674DB72" w14:textId="16CFFC76" w:rsidR="00C709DE" w:rsidRDefault="00AF6098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Z</w:t>
            </w:r>
            <w:r w:rsidRPr="00AF6098">
              <w:rPr>
                <w:rFonts w:ascii="Calibri" w:hAnsi="Calibri" w:cs="Tahoma"/>
                <w:sz w:val="22"/>
                <w:szCs w:val="22"/>
              </w:rPr>
              <w:t>a wykonanie sprawozdania, projektu wykonawczego, przedmiaru robót</w:t>
            </w:r>
          </w:p>
          <w:p w14:paraId="5C137B08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14:paraId="7263BAD8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14:paraId="7703E19C" w14:textId="77777777"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14:paraId="6AF3024C" w14:textId="77777777"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14:paraId="07AC1BB8" w14:textId="77777777"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14:paraId="5831F506" w14:textId="20E96CA8" w:rsidR="0004431A" w:rsidRDefault="0004431A" w:rsidP="00AF6098">
            <w:pPr>
              <w:spacing w:line="360" w:lineRule="auto"/>
              <w:ind w:left="360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14:paraId="35FA1F35" w14:textId="4D809EF9" w:rsidR="00AF6098" w:rsidRDefault="00AF6098" w:rsidP="00B6705D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AF6098">
              <w:rPr>
                <w:rFonts w:ascii="Calibri" w:hAnsi="Calibri" w:cs="Tahoma"/>
                <w:sz w:val="22"/>
                <w:szCs w:val="22"/>
              </w:rPr>
              <w:t xml:space="preserve">Pełnienie nadzoru autorskiego </w:t>
            </w:r>
            <w:r w:rsidR="00B6705D" w:rsidRPr="00B6705D">
              <w:rPr>
                <w:rFonts w:ascii="Calibri" w:hAnsi="Calibri" w:cs="Tahoma"/>
                <w:sz w:val="22"/>
                <w:szCs w:val="22"/>
              </w:rPr>
              <w:t>nad realizacją robót budowlanych</w:t>
            </w:r>
            <w:r w:rsidR="00B6705D">
              <w:rPr>
                <w:rFonts w:ascii="Calibri" w:hAnsi="Calibri" w:cs="Tahoma"/>
                <w:sz w:val="22"/>
                <w:szCs w:val="22"/>
              </w:rPr>
              <w:t xml:space="preserve"> - </w:t>
            </w:r>
            <w:r w:rsidRPr="00AF6098">
              <w:rPr>
                <w:rFonts w:ascii="Calibri" w:hAnsi="Calibri" w:cs="Tahoma"/>
                <w:sz w:val="22"/>
                <w:szCs w:val="22"/>
              </w:rPr>
              <w:t>stawka  ....</w:t>
            </w:r>
            <w:r>
              <w:rPr>
                <w:rFonts w:ascii="Calibri" w:hAnsi="Calibri" w:cs="Tahoma"/>
                <w:sz w:val="22"/>
                <w:szCs w:val="22"/>
              </w:rPr>
              <w:t>.......................................</w:t>
            </w:r>
            <w:r w:rsidRPr="00AF6098">
              <w:rPr>
                <w:rFonts w:ascii="Calibri" w:hAnsi="Calibri" w:cs="Tahoma"/>
                <w:sz w:val="22"/>
                <w:szCs w:val="22"/>
              </w:rPr>
              <w:t>.... zł netto za każdy udokumentowany dzień takiego nadzoru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14:paraId="6B45C753" w14:textId="77777777" w:rsidR="00AF6098" w:rsidRPr="00AF6098" w:rsidRDefault="00AF6098" w:rsidP="00AF6098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14:paraId="0F91D720" w14:textId="77777777" w:rsidR="00CE1F14" w:rsidRPr="00E871B1" w:rsidRDefault="00CE1F14" w:rsidP="00CE1F14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  <w:u w:val="single"/>
              </w:rPr>
            </w:pPr>
            <w:r w:rsidRPr="00E871B1">
              <w:rPr>
                <w:rFonts w:ascii="Calibri" w:hAnsi="Calibri" w:cs="Tahoma"/>
                <w:b/>
                <w:sz w:val="22"/>
                <w:szCs w:val="22"/>
                <w:u w:val="single"/>
              </w:rPr>
              <w:t xml:space="preserve">Oferujemy termin realizacji wynoszący </w:t>
            </w:r>
            <w:r w:rsidR="00E871B1" w:rsidRPr="00E871B1">
              <w:rPr>
                <w:rFonts w:ascii="Calibri" w:hAnsi="Calibri" w:cs="Tahoma"/>
                <w:b/>
                <w:sz w:val="22"/>
                <w:szCs w:val="22"/>
                <w:u w:val="single"/>
              </w:rPr>
              <w:t>………….. dni</w:t>
            </w:r>
          </w:p>
          <w:p w14:paraId="68F6A856" w14:textId="77777777" w:rsidR="00E871B1" w:rsidRPr="00E871B1" w:rsidRDefault="00E871B1" w:rsidP="00E871B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871B1">
              <w:rPr>
                <w:rFonts w:ascii="Calibri" w:hAnsi="Calibri" w:cs="Tahoma"/>
                <w:i/>
                <w:sz w:val="18"/>
                <w:szCs w:val="22"/>
              </w:rPr>
              <w:t>Zamawiający przyzna Wykonawcy punkty za zdeklarowany termin realizacji zakresu prac opisanych w Rozdziale 4, pkt I lit. b i c SWZ liczony od dnia zawarcia umowy:</w:t>
            </w:r>
          </w:p>
          <w:p w14:paraId="59A4D08B" w14:textId="77777777" w:rsidR="00E871B1" w:rsidRPr="00E871B1" w:rsidRDefault="00E871B1" w:rsidP="00E871B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871B1">
              <w:rPr>
                <w:rFonts w:ascii="Calibri" w:hAnsi="Calibri" w:cs="Tahoma"/>
                <w:i/>
                <w:sz w:val="18"/>
                <w:szCs w:val="22"/>
              </w:rPr>
              <w:t>46-60 dni = 0 pkt.</w:t>
            </w:r>
          </w:p>
          <w:p w14:paraId="22E15484" w14:textId="77777777" w:rsidR="00E871B1" w:rsidRPr="00E871B1" w:rsidRDefault="00E871B1" w:rsidP="00E871B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871B1">
              <w:rPr>
                <w:rFonts w:ascii="Calibri" w:hAnsi="Calibri" w:cs="Tahoma"/>
                <w:i/>
                <w:sz w:val="18"/>
                <w:szCs w:val="22"/>
              </w:rPr>
              <w:t>31-45 dni = 40 pkt.</w:t>
            </w:r>
          </w:p>
          <w:p w14:paraId="397414A2" w14:textId="77777777" w:rsidR="00E871B1" w:rsidRPr="006F75D7" w:rsidRDefault="00E871B1" w:rsidP="00E871B1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E871B1">
              <w:rPr>
                <w:rFonts w:ascii="Calibri" w:hAnsi="Calibri" w:cs="Tahoma"/>
                <w:i/>
                <w:sz w:val="18"/>
                <w:szCs w:val="22"/>
              </w:rPr>
              <w:t>1-30 dni = 80 pkt.</w:t>
            </w:r>
          </w:p>
        </w:tc>
      </w:tr>
    </w:tbl>
    <w:p w14:paraId="36655F4D" w14:textId="77777777" w:rsidR="00CE57E9" w:rsidRPr="00F8637C" w:rsidRDefault="00CE57E9" w:rsidP="00F8637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F8637C">
        <w:rPr>
          <w:rFonts w:ascii="Calibri" w:hAnsi="Calibri" w:cs="Calibri"/>
          <w:sz w:val="22"/>
          <w:szCs w:val="22"/>
        </w:rPr>
        <w:t>Zamówienia.</w:t>
      </w:r>
    </w:p>
    <w:p w14:paraId="6A05D221" w14:textId="77777777"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637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F8637C">
        <w:rPr>
          <w:rFonts w:ascii="Calibri" w:hAnsi="Calibri" w:cs="Tahoma"/>
          <w:sz w:val="22"/>
          <w:szCs w:val="22"/>
        </w:rPr>
        <w:t>obowiązujemy się do wykonania zamówienia w terminie</w:t>
      </w:r>
      <w:r w:rsidR="00F8637C" w:rsidRPr="00F8637C">
        <w:rPr>
          <w:rFonts w:ascii="Calibri" w:hAnsi="Calibri" w:cs="Tahoma"/>
          <w:sz w:val="22"/>
          <w:szCs w:val="22"/>
        </w:rPr>
        <w:t xml:space="preserve"> wskazanym</w:t>
      </w:r>
      <w:r w:rsidR="00F8637C">
        <w:rPr>
          <w:rFonts w:ascii="Calibri" w:hAnsi="Calibri" w:cs="Tahoma"/>
          <w:sz w:val="22"/>
          <w:szCs w:val="22"/>
        </w:rPr>
        <w:t xml:space="preserve"> w SWZ</w:t>
      </w:r>
      <w:r>
        <w:rPr>
          <w:rFonts w:ascii="Calibri" w:hAnsi="Calibri" w:cs="Tahoma"/>
          <w:b/>
          <w:sz w:val="22"/>
          <w:szCs w:val="22"/>
        </w:rPr>
        <w:t>.</w:t>
      </w:r>
    </w:p>
    <w:p w14:paraId="7C5B2EED" w14:textId="673FE073" w:rsidR="00F8637C" w:rsidRDefault="00AE009B" w:rsidP="007D021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637C">
        <w:rPr>
          <w:rFonts w:ascii="Calibri" w:hAnsi="Calibri" w:cs="Tahoma"/>
          <w:sz w:val="22"/>
          <w:szCs w:val="22"/>
        </w:rPr>
        <w:lastRenderedPageBreak/>
        <w:t xml:space="preserve">Okres gwarancji jakości </w:t>
      </w:r>
      <w:r w:rsidR="00F8637C">
        <w:rPr>
          <w:rFonts w:ascii="Calibri" w:hAnsi="Calibri" w:cs="Tahoma"/>
          <w:sz w:val="22"/>
          <w:szCs w:val="22"/>
        </w:rPr>
        <w:t>za</w:t>
      </w:r>
      <w:r w:rsidR="002301EC" w:rsidRPr="00F8637C">
        <w:rPr>
          <w:rFonts w:ascii="Calibri" w:hAnsi="Calibri" w:cs="Tahoma"/>
          <w:sz w:val="22"/>
          <w:szCs w:val="22"/>
        </w:rPr>
        <w:t xml:space="preserve"> </w:t>
      </w:r>
      <w:r w:rsidR="00F8637C" w:rsidRPr="00F8637C">
        <w:rPr>
          <w:rFonts w:ascii="Calibri" w:hAnsi="Calibri" w:cs="Tahoma"/>
          <w:sz w:val="22"/>
          <w:szCs w:val="22"/>
        </w:rPr>
        <w:t xml:space="preserve">wykonane prace projektowe wynosi </w:t>
      </w:r>
      <w:r w:rsidR="003E61EB">
        <w:rPr>
          <w:rFonts w:ascii="Calibri" w:hAnsi="Calibri" w:cs="Tahoma"/>
          <w:sz w:val="22"/>
          <w:szCs w:val="22"/>
        </w:rPr>
        <w:t>36</w:t>
      </w:r>
      <w:r w:rsidR="00F8637C" w:rsidRPr="00F8637C">
        <w:rPr>
          <w:rFonts w:ascii="Calibri" w:hAnsi="Calibri" w:cs="Tahoma"/>
          <w:sz w:val="22"/>
          <w:szCs w:val="22"/>
        </w:rPr>
        <w:t xml:space="preserve"> miesi</w:t>
      </w:r>
      <w:r w:rsidR="003E61EB">
        <w:rPr>
          <w:rFonts w:ascii="Calibri" w:hAnsi="Calibri" w:cs="Tahoma"/>
          <w:sz w:val="22"/>
          <w:szCs w:val="22"/>
        </w:rPr>
        <w:t>ęcy</w:t>
      </w:r>
      <w:bookmarkStart w:id="0" w:name="_GoBack"/>
      <w:bookmarkEnd w:id="0"/>
      <w:r w:rsidR="00F8637C" w:rsidRPr="00F8637C">
        <w:rPr>
          <w:rFonts w:ascii="Calibri" w:hAnsi="Calibri" w:cs="Tahoma"/>
          <w:sz w:val="22"/>
          <w:szCs w:val="22"/>
        </w:rPr>
        <w:t xml:space="preserve"> od dnia odbioru dokumentacji przez Zamawiającego</w:t>
      </w:r>
      <w:r w:rsidR="00F8637C">
        <w:rPr>
          <w:rFonts w:ascii="Calibri" w:hAnsi="Calibri" w:cs="Tahoma"/>
          <w:sz w:val="22"/>
          <w:szCs w:val="22"/>
        </w:rPr>
        <w:t>.</w:t>
      </w:r>
    </w:p>
    <w:p w14:paraId="51242C5D" w14:textId="77777777" w:rsidR="00CE57E9" w:rsidRPr="00F8637C" w:rsidRDefault="00CE57E9" w:rsidP="007D021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F8637C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F8637C">
        <w:rPr>
          <w:rFonts w:ascii="Calibri" w:hAnsi="Calibri" w:cs="Tahoma"/>
          <w:b/>
          <w:sz w:val="22"/>
          <w:szCs w:val="22"/>
        </w:rPr>
        <w:t>30</w:t>
      </w:r>
      <w:r w:rsidRPr="00F8637C">
        <w:rPr>
          <w:rFonts w:ascii="Calibri" w:hAnsi="Calibri" w:cs="Tahoma"/>
          <w:b/>
          <w:sz w:val="22"/>
          <w:szCs w:val="22"/>
        </w:rPr>
        <w:t xml:space="preserve"> dni</w:t>
      </w:r>
      <w:r w:rsidRPr="00F8637C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73C6C5C5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2B9E1C8A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6BB9AB47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4CECB821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601"/>
        <w:gridCol w:w="2596"/>
        <w:gridCol w:w="3360"/>
      </w:tblGrid>
      <w:tr w:rsidR="00045A23" w:rsidRPr="009E1AE4" w14:paraId="69E7F290" w14:textId="77777777" w:rsidTr="00F8637C">
        <w:tc>
          <w:tcPr>
            <w:tcW w:w="480" w:type="dxa"/>
            <w:shd w:val="clear" w:color="auto" w:fill="auto"/>
            <w:vAlign w:val="center"/>
          </w:tcPr>
          <w:p w14:paraId="3060B536" w14:textId="77777777" w:rsidR="00EB0FEF" w:rsidRPr="009E1AE4" w:rsidRDefault="00EB0FEF" w:rsidP="00F8637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0914AFB0" w14:textId="77777777" w:rsidR="00EB0FEF" w:rsidRPr="009E1AE4" w:rsidRDefault="00EB0FEF" w:rsidP="00F8637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79A4A8F5" w14:textId="77777777" w:rsidR="00EB0FEF" w:rsidRPr="009E1AE4" w:rsidRDefault="00EB0FEF" w:rsidP="00F8637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CF2BDC8" w14:textId="77777777" w:rsidR="00EB0FEF" w:rsidRPr="009E1AE4" w:rsidRDefault="00EB0FEF" w:rsidP="00F8637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7678862" w14:textId="77777777" w:rsidR="00EB0FEF" w:rsidRPr="009E1AE4" w:rsidRDefault="00EB0FEF" w:rsidP="00F8637C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4BA37E89" w14:textId="77777777" w:rsidTr="00F8637C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14:paraId="02516BC9" w14:textId="77777777" w:rsidR="00EB0FEF" w:rsidRPr="00F8637C" w:rsidRDefault="00EB0FEF" w:rsidP="00F8637C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8637C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08A0BFF6" w14:textId="77777777" w:rsidR="00EB0FEF" w:rsidRPr="00F8637C" w:rsidRDefault="00EB0FEF" w:rsidP="00F8637C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8637C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596" w:type="dxa"/>
            <w:shd w:val="clear" w:color="auto" w:fill="auto"/>
            <w:vAlign w:val="center"/>
          </w:tcPr>
          <w:p w14:paraId="19F0EDDB" w14:textId="77777777" w:rsidR="00EB0FEF" w:rsidRPr="00F8637C" w:rsidRDefault="00EB0FEF" w:rsidP="00F8637C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8637C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14:paraId="4AE1987B" w14:textId="77777777" w:rsidR="00EB0FEF" w:rsidRPr="00F8637C" w:rsidRDefault="00EB0FEF" w:rsidP="00F8637C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F8637C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14:paraId="5BEAD7B9" w14:textId="77777777" w:rsidTr="00F8637C">
        <w:tc>
          <w:tcPr>
            <w:tcW w:w="480" w:type="dxa"/>
            <w:shd w:val="clear" w:color="auto" w:fill="auto"/>
            <w:vAlign w:val="center"/>
          </w:tcPr>
          <w:p w14:paraId="5A3A39D1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06C8DDEC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62F655CA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vAlign w:val="center"/>
          </w:tcPr>
          <w:p w14:paraId="1F4602EC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262433E" w14:textId="77777777" w:rsidTr="00F8637C">
        <w:tc>
          <w:tcPr>
            <w:tcW w:w="480" w:type="dxa"/>
            <w:shd w:val="clear" w:color="auto" w:fill="auto"/>
            <w:vAlign w:val="center"/>
          </w:tcPr>
          <w:p w14:paraId="5B62B2B1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746E0C03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3CCFB584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vAlign w:val="center"/>
          </w:tcPr>
          <w:p w14:paraId="07736E7C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41C50671" w14:textId="77777777" w:rsidTr="00F8637C">
        <w:tc>
          <w:tcPr>
            <w:tcW w:w="480" w:type="dxa"/>
            <w:shd w:val="clear" w:color="auto" w:fill="auto"/>
            <w:vAlign w:val="center"/>
          </w:tcPr>
          <w:p w14:paraId="3EBA8434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2601" w:type="dxa"/>
            <w:shd w:val="clear" w:color="auto" w:fill="auto"/>
            <w:vAlign w:val="center"/>
          </w:tcPr>
          <w:p w14:paraId="146EA146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596" w:type="dxa"/>
            <w:shd w:val="clear" w:color="auto" w:fill="auto"/>
            <w:vAlign w:val="center"/>
          </w:tcPr>
          <w:p w14:paraId="732DC0DC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  <w:vAlign w:val="center"/>
          </w:tcPr>
          <w:p w14:paraId="3D4CAE3C" w14:textId="77777777" w:rsidR="00EB0FEF" w:rsidRPr="009E1AE4" w:rsidRDefault="00EB0FEF" w:rsidP="00F8637C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E95044D" w14:textId="77777777" w:rsidR="00AE009B" w:rsidRPr="00CA123E" w:rsidRDefault="00AE009B" w:rsidP="00F8637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75D2E359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3668C452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6C404259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783E31E3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050CBE7D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54F47FF9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42DE66FF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692221EC" w14:textId="77777777" w:rsidR="002E6DFC" w:rsidRPr="00F8637C" w:rsidRDefault="002E6DFC" w:rsidP="002E6DFC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F8637C">
        <w:rPr>
          <w:rFonts w:ascii="Calibri" w:hAnsi="Calibri" w:cs="Tahoma"/>
          <w:sz w:val="22"/>
          <w:szCs w:val="22"/>
        </w:rPr>
        <w:t>Oświadczamy, że wadium zostało wniesione w formie: ………………………………………………………….</w:t>
      </w:r>
    </w:p>
    <w:p w14:paraId="5D7C3A0B" w14:textId="77777777" w:rsidR="00AE009B" w:rsidRPr="00F8637C" w:rsidRDefault="00717EDE" w:rsidP="00F8637C">
      <w:pPr>
        <w:numPr>
          <w:ilvl w:val="0"/>
          <w:numId w:val="1"/>
        </w:numPr>
        <w:spacing w:line="360" w:lineRule="auto"/>
        <w:rPr>
          <w:rFonts w:ascii="Calibri" w:hAnsi="Calibri" w:cs="Tahoma"/>
          <w:sz w:val="22"/>
          <w:szCs w:val="22"/>
        </w:rPr>
      </w:pPr>
      <w:r w:rsidRPr="00F8637C">
        <w:rPr>
          <w:rFonts w:ascii="Calibri" w:hAnsi="Calibri" w:cs="Tahoma"/>
          <w:sz w:val="22"/>
          <w:szCs w:val="22"/>
        </w:rPr>
        <w:t xml:space="preserve"> </w:t>
      </w:r>
      <w:r w:rsidR="00AE009B" w:rsidRPr="00F8637C">
        <w:rPr>
          <w:rFonts w:ascii="Calibri" w:hAnsi="Calibri" w:cs="Tahoma"/>
          <w:sz w:val="22"/>
          <w:szCs w:val="22"/>
        </w:rPr>
        <w:t>Prosimy o zwrot pieniędzy wniesionych tytułem wadium na konto*:...............................................</w:t>
      </w:r>
    </w:p>
    <w:p w14:paraId="01CB93A3" w14:textId="77777777" w:rsidR="00AE009B" w:rsidRPr="00CA123E" w:rsidRDefault="00AE009B" w:rsidP="00AE009B">
      <w:pPr>
        <w:spacing w:line="360" w:lineRule="auto"/>
        <w:ind w:left="284"/>
        <w:jc w:val="both"/>
        <w:rPr>
          <w:rFonts w:ascii="Calibri" w:hAnsi="Calibri" w:cs="Tahoma"/>
          <w:i/>
          <w:sz w:val="22"/>
          <w:szCs w:val="22"/>
        </w:rPr>
      </w:pPr>
      <w:r w:rsidRPr="00F8637C">
        <w:rPr>
          <w:rFonts w:ascii="Calibri" w:hAnsi="Calibri" w:cs="Tahoma"/>
          <w:i/>
          <w:sz w:val="22"/>
          <w:szCs w:val="22"/>
        </w:rPr>
        <w:t>* dotyczy tych Wykonawców, którzy wnoszą wadium gotówką</w:t>
      </w:r>
    </w:p>
    <w:p w14:paraId="79EB8D4F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5C98F946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739FE0A5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09DC17D8" w14:textId="77777777">
        <w:tc>
          <w:tcPr>
            <w:tcW w:w="425" w:type="dxa"/>
          </w:tcPr>
          <w:p w14:paraId="577A218F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03666277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B8CE3BC" w14:textId="77777777">
        <w:tc>
          <w:tcPr>
            <w:tcW w:w="425" w:type="dxa"/>
          </w:tcPr>
          <w:p w14:paraId="5B8B7E2D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117473D8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0BCDA587" w14:textId="77777777">
        <w:tc>
          <w:tcPr>
            <w:tcW w:w="425" w:type="dxa"/>
          </w:tcPr>
          <w:p w14:paraId="27097AF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31BF1D2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63EEE45" w14:textId="77777777">
        <w:tc>
          <w:tcPr>
            <w:tcW w:w="425" w:type="dxa"/>
          </w:tcPr>
          <w:p w14:paraId="6B53EF67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0E142793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747ABED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039B7B4B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7ED597B3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6329BBB7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531347E7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25BA3C64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4AB8923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3B9087C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1C877828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14195ACB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F8637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709" w:left="1417" w:header="142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89A4C1" w14:textId="77777777" w:rsidR="000A5A78" w:rsidRDefault="000A5A78">
      <w:r>
        <w:separator/>
      </w:r>
    </w:p>
  </w:endnote>
  <w:endnote w:type="continuationSeparator" w:id="0">
    <w:p w14:paraId="61C7F995" w14:textId="77777777" w:rsidR="000A5A78" w:rsidRDefault="000A5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3B6CB7" w14:textId="77777777" w:rsidR="008366BA" w:rsidRDefault="008366B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3D0C1" w14:textId="77777777" w:rsidR="00D31D28" w:rsidRDefault="00D31D28" w:rsidP="00D31D28">
    <w:pPr>
      <w:pStyle w:val="Stopka"/>
      <w:tabs>
        <w:tab w:val="clear" w:pos="4536"/>
      </w:tabs>
      <w:jc w:val="center"/>
    </w:pPr>
  </w:p>
  <w:p w14:paraId="550C2253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E61E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801AA" w14:textId="77777777" w:rsidR="008366BA" w:rsidRDefault="008366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47710E" w14:textId="77777777" w:rsidR="000A5A78" w:rsidRDefault="000A5A78">
      <w:r>
        <w:separator/>
      </w:r>
    </w:p>
  </w:footnote>
  <w:footnote w:type="continuationSeparator" w:id="0">
    <w:p w14:paraId="2CAEEC8B" w14:textId="77777777" w:rsidR="000A5A78" w:rsidRDefault="000A5A78">
      <w:r>
        <w:continuationSeparator/>
      </w:r>
    </w:p>
  </w:footnote>
  <w:footnote w:id="1">
    <w:p w14:paraId="67F69AAE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7A990004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5AA2A57E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2CB3BF59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06C07461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203D65D0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447976" w14:textId="77777777" w:rsidR="003F027E" w:rsidRDefault="003E61EB">
    <w:pPr>
      <w:pStyle w:val="Nagwek"/>
    </w:pPr>
    <w:r>
      <w:rPr>
        <w:noProof/>
      </w:rPr>
      <w:pict w14:anchorId="2B491E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772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57562E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3191C780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409F5A75" w14:textId="77777777" w:rsidR="00AE009B" w:rsidRDefault="008366B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Usługa weryfikacji projektu branży konstrukcyjnej, wskazanie rozwiązań projektowych w celu usunięcia ewentualnych wad, błędów projektowych dla inwestycji pn.: "Budowa budynku laboratoryjno-biurowo-warsztatowo-magazynowego i obiektów towarzyszących przy ul. Roberta de </w:t>
    </w:r>
    <w:proofErr w:type="spellStart"/>
    <w:r>
      <w:rPr>
        <w:rFonts w:ascii="Tahoma" w:hAnsi="Tahoma" w:cs="Tahoma"/>
        <w:i/>
        <w:sz w:val="16"/>
        <w:szCs w:val="16"/>
      </w:rPr>
      <w:t>Plelo</w:t>
    </w:r>
    <w:proofErr w:type="spellEnd"/>
    <w:r>
      <w:rPr>
        <w:rFonts w:ascii="Tahoma" w:hAnsi="Tahoma" w:cs="Tahoma"/>
        <w:i/>
        <w:sz w:val="16"/>
        <w:szCs w:val="16"/>
      </w:rPr>
      <w:t xml:space="preserve"> w Gdańsku, na działce Nr 41 obręb 073 oraz działkach sąsiednich nr 30/2, 31, 40 i 42 obręb Nr 073."</w:t>
    </w:r>
  </w:p>
  <w:p w14:paraId="3C5E2461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02A669F8" w14:textId="77777777" w:rsidR="00AE009B" w:rsidRDefault="003E61EB">
    <w:pPr>
      <w:pStyle w:val="Nagwek"/>
    </w:pPr>
    <w:r>
      <w:rPr>
        <w:noProof/>
      </w:rPr>
      <w:pict w14:anchorId="2F20382D">
        <v:line id="_x0000_s2052" style="position:absolute;z-index:251656704" from="9.05pt,-.8pt" to="450.05pt,-.75pt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822EC9" w14:textId="77777777" w:rsidR="003F027E" w:rsidRDefault="003E61EB">
    <w:pPr>
      <w:pStyle w:val="Nagwek"/>
    </w:pPr>
    <w:r>
      <w:rPr>
        <w:noProof/>
      </w:rPr>
      <w:pict w14:anchorId="0217D94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>
    <w:nsid w:val="00707396"/>
    <w:multiLevelType w:val="hybridMultilevel"/>
    <w:tmpl w:val="12268E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15D"/>
    <w:rsid w:val="0004431A"/>
    <w:rsid w:val="00045A23"/>
    <w:rsid w:val="00077FB9"/>
    <w:rsid w:val="000A5A78"/>
    <w:rsid w:val="00110C43"/>
    <w:rsid w:val="00151450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E61EB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66BA"/>
    <w:rsid w:val="00837D71"/>
    <w:rsid w:val="0087245F"/>
    <w:rsid w:val="009546C8"/>
    <w:rsid w:val="009E1AE4"/>
    <w:rsid w:val="00A24049"/>
    <w:rsid w:val="00A87492"/>
    <w:rsid w:val="00AD1F30"/>
    <w:rsid w:val="00AE009B"/>
    <w:rsid w:val="00AF6098"/>
    <w:rsid w:val="00B6705D"/>
    <w:rsid w:val="00BE5D8E"/>
    <w:rsid w:val="00C26709"/>
    <w:rsid w:val="00C7029F"/>
    <w:rsid w:val="00C709DE"/>
    <w:rsid w:val="00C84FBE"/>
    <w:rsid w:val="00C87A6F"/>
    <w:rsid w:val="00CA123E"/>
    <w:rsid w:val="00CC1BC0"/>
    <w:rsid w:val="00CE1F14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71B1"/>
    <w:rsid w:val="00EB0FEF"/>
    <w:rsid w:val="00EB67CF"/>
    <w:rsid w:val="00EB7A0B"/>
    <w:rsid w:val="00EF3194"/>
    <w:rsid w:val="00F8637C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160965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A0E56B-6A17-46BB-BB36-14DB12B27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764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6690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user</cp:lastModifiedBy>
  <cp:revision>2</cp:revision>
  <cp:lastPrinted>2021-09-27T05:58:00Z</cp:lastPrinted>
  <dcterms:created xsi:type="dcterms:W3CDTF">2021-09-27T05:59:00Z</dcterms:created>
  <dcterms:modified xsi:type="dcterms:W3CDTF">2021-09-27T05:59:00Z</dcterms:modified>
</cp:coreProperties>
</file>