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557DB" w14:textId="77777777" w:rsidR="00890B92" w:rsidRDefault="00C5213F" w:rsidP="00890B92">
      <w:pPr>
        <w:spacing w:after="240"/>
        <w:jc w:val="right"/>
        <w:rPr>
          <w:sz w:val="22"/>
          <w:szCs w:val="22"/>
        </w:rPr>
      </w:pPr>
      <w:r w:rsidRPr="00C521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213F">
        <w:rPr>
          <w:sz w:val="22"/>
          <w:szCs w:val="22"/>
        </w:rPr>
        <w:t>2021-09-24</w:t>
      </w:r>
    </w:p>
    <w:p w14:paraId="6DF85E3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C439F99" w14:textId="77777777" w:rsidR="00C5213F" w:rsidRPr="00C5213F" w:rsidRDefault="00C5213F" w:rsidP="00890B92">
      <w:pPr>
        <w:rPr>
          <w:b/>
          <w:bCs/>
          <w:sz w:val="22"/>
          <w:szCs w:val="22"/>
        </w:rPr>
      </w:pPr>
      <w:r w:rsidRPr="00C5213F">
        <w:rPr>
          <w:b/>
          <w:bCs/>
          <w:sz w:val="22"/>
          <w:szCs w:val="22"/>
        </w:rPr>
        <w:t>Akademia Górniczo - Hutnicza</w:t>
      </w:r>
    </w:p>
    <w:p w14:paraId="794EAA30" w14:textId="77777777" w:rsidR="00C5213F" w:rsidRPr="00C5213F" w:rsidRDefault="00C5213F" w:rsidP="00890B92">
      <w:pPr>
        <w:rPr>
          <w:b/>
          <w:bCs/>
          <w:sz w:val="22"/>
          <w:szCs w:val="22"/>
        </w:rPr>
      </w:pPr>
      <w:r w:rsidRPr="00C5213F">
        <w:rPr>
          <w:b/>
          <w:bCs/>
          <w:sz w:val="22"/>
          <w:szCs w:val="22"/>
        </w:rPr>
        <w:t>im. Stanisława Staszica w Krakowie</w:t>
      </w:r>
    </w:p>
    <w:p w14:paraId="59E3EC25" w14:textId="77777777" w:rsidR="00890B92" w:rsidRPr="00D91931" w:rsidRDefault="00C5213F" w:rsidP="00890B92">
      <w:pPr>
        <w:rPr>
          <w:b/>
          <w:bCs/>
          <w:sz w:val="22"/>
          <w:szCs w:val="22"/>
        </w:rPr>
      </w:pPr>
      <w:r w:rsidRPr="00C5213F">
        <w:rPr>
          <w:b/>
          <w:bCs/>
          <w:sz w:val="22"/>
          <w:szCs w:val="22"/>
        </w:rPr>
        <w:t>Dział Zamówień Publicznych</w:t>
      </w:r>
    </w:p>
    <w:p w14:paraId="17E73943" w14:textId="77777777" w:rsidR="00890B92" w:rsidRPr="00BD5546" w:rsidRDefault="00C5213F" w:rsidP="00890B92">
      <w:pPr>
        <w:rPr>
          <w:sz w:val="22"/>
          <w:szCs w:val="22"/>
        </w:rPr>
      </w:pPr>
      <w:r w:rsidRPr="00C521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213F">
        <w:rPr>
          <w:sz w:val="22"/>
          <w:szCs w:val="22"/>
        </w:rPr>
        <w:t>30</w:t>
      </w:r>
    </w:p>
    <w:p w14:paraId="1C8C6F72" w14:textId="77777777" w:rsidR="00890B92" w:rsidRPr="00BD5546" w:rsidRDefault="00C5213F" w:rsidP="00890B92">
      <w:pPr>
        <w:rPr>
          <w:sz w:val="22"/>
          <w:szCs w:val="22"/>
        </w:rPr>
      </w:pPr>
      <w:r w:rsidRPr="00C521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213F">
        <w:rPr>
          <w:sz w:val="22"/>
          <w:szCs w:val="22"/>
        </w:rPr>
        <w:t>Kraków</w:t>
      </w:r>
    </w:p>
    <w:p w14:paraId="218A46B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C7F9D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213F" w:rsidRPr="00C5213F">
        <w:rPr>
          <w:b/>
          <w:sz w:val="22"/>
          <w:szCs w:val="22"/>
        </w:rPr>
        <w:t>KC-zp.272-475/21</w:t>
      </w:r>
      <w:r w:rsidR="00A80738" w:rsidRPr="00890B92">
        <w:rPr>
          <w:sz w:val="22"/>
          <w:szCs w:val="22"/>
        </w:rPr>
        <w:tab/>
        <w:t xml:space="preserve"> </w:t>
      </w:r>
    </w:p>
    <w:p w14:paraId="22C907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F85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2C8D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383A1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318A61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3A8D39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213F" w:rsidRPr="00C5213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ECA1EC5" w14:textId="77777777" w:rsidR="00A80738" w:rsidRPr="00890B92" w:rsidRDefault="00C521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213F">
        <w:rPr>
          <w:b/>
          <w:sz w:val="22"/>
          <w:szCs w:val="22"/>
        </w:rPr>
        <w:t>Budowa budynku Studenckiego Centrum Konstrukcyjnego AGH w Krakowie - KC-zp.272-475/21</w:t>
      </w:r>
    </w:p>
    <w:p w14:paraId="2B0B606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213F" w:rsidRPr="00C5213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E7D49F8" w14:textId="77777777" w:rsidR="0069085C" w:rsidRPr="00890B92" w:rsidRDefault="00C5213F" w:rsidP="00A80738">
      <w:pPr>
        <w:spacing w:before="120" w:after="120"/>
        <w:jc w:val="both"/>
        <w:rPr>
          <w:sz w:val="22"/>
          <w:szCs w:val="22"/>
        </w:rPr>
      </w:pPr>
      <w:r w:rsidRPr="00C5213F">
        <w:rPr>
          <w:b/>
          <w:sz w:val="22"/>
          <w:szCs w:val="22"/>
        </w:rPr>
        <w:t>12 000 000.00</w:t>
      </w:r>
      <w:r w:rsidR="00890B92" w:rsidRPr="00890B92">
        <w:rPr>
          <w:sz w:val="22"/>
          <w:szCs w:val="22"/>
        </w:rPr>
        <w:t xml:space="preserve"> zł brutto.</w:t>
      </w:r>
    </w:p>
    <w:p w14:paraId="578B9C0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5884C9" w14:textId="2D49746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E2840" w14:textId="77777777" w:rsidR="004F5703" w:rsidRDefault="004F5703">
      <w:r>
        <w:separator/>
      </w:r>
    </w:p>
  </w:endnote>
  <w:endnote w:type="continuationSeparator" w:id="0">
    <w:p w14:paraId="39A15032" w14:textId="77777777" w:rsidR="004F5703" w:rsidRDefault="004F5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159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4B39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C42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6739D1">
        <v:line id="_x0000_s2049" style="position:absolute;left:0;text-align:left;z-index:251657728" from="-3.85pt,8.7pt" to="455.15pt,8.7pt"/>
      </w:pict>
    </w:r>
  </w:p>
  <w:p w14:paraId="59CAE8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C41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A55479" w14:textId="77777777" w:rsidR="009F189D" w:rsidRDefault="009F189D">
    <w:pPr>
      <w:pStyle w:val="Stopka"/>
      <w:tabs>
        <w:tab w:val="clear" w:pos="4536"/>
      </w:tabs>
      <w:jc w:val="center"/>
    </w:pPr>
  </w:p>
  <w:p w14:paraId="57A6A1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795F1" w14:textId="77777777" w:rsidR="004F5703" w:rsidRDefault="004F5703">
      <w:r>
        <w:separator/>
      </w:r>
    </w:p>
  </w:footnote>
  <w:footnote w:type="continuationSeparator" w:id="0">
    <w:p w14:paraId="64F325AB" w14:textId="77777777" w:rsidR="004F5703" w:rsidRDefault="004F5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E862" w14:textId="77777777" w:rsidR="00C5213F" w:rsidRDefault="00C52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D0C2C" w14:textId="77777777" w:rsidR="00C5213F" w:rsidRDefault="00C521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4C5C" w14:textId="77777777" w:rsidR="00C5213F" w:rsidRDefault="00C521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7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0CF"/>
    <w:rsid w:val="00423179"/>
    <w:rsid w:val="0043158A"/>
    <w:rsid w:val="00490DC0"/>
    <w:rsid w:val="00493F8C"/>
    <w:rsid w:val="004C7E9B"/>
    <w:rsid w:val="004F5703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5213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6BA269"/>
  <w15:chartTrackingRefBased/>
  <w15:docId w15:val="{86B568E5-E401-4786-961F-20E74E1C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2021-09-24T09:25:00Z</dcterms:created>
  <dcterms:modified xsi:type="dcterms:W3CDTF">2021-09-24T09:25:00Z</dcterms:modified>
</cp:coreProperties>
</file>