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</w:t>
      </w:r>
      <w:r w:rsidR="00791C92" w:rsidRPr="006178BA">
        <w:rPr>
          <w:rFonts w:ascii="Arial" w:hAnsi="Arial" w:cs="Arial"/>
        </w:rPr>
        <w:t>Nawiązując do ogłoszenia w postępowaniu prowadzonym w trybie przetargu nieograniczonego</w:t>
      </w:r>
      <w:r w:rsidR="00791C92" w:rsidRPr="006178BA">
        <w:rPr>
          <w:rFonts w:ascii="Arial" w:hAnsi="Arial" w:cs="Arial"/>
          <w:bCs/>
        </w:rPr>
        <w:t xml:space="preserve"> na </w:t>
      </w:r>
      <w:r w:rsidR="00791C92" w:rsidRPr="006178BA">
        <w:rPr>
          <w:rFonts w:ascii="Arial" w:hAnsi="Arial" w:cs="Arial"/>
          <w:b/>
          <w:bCs/>
        </w:rPr>
        <w:t xml:space="preserve">dostawę </w:t>
      </w:r>
      <w:r w:rsidR="006178BA" w:rsidRPr="006178BA">
        <w:rPr>
          <w:rFonts w:ascii="Arial" w:hAnsi="Arial" w:cs="Arial"/>
          <w:b/>
        </w:rPr>
        <w:t>sprzętu komputerowego:  część 1  - serwer, część 2 – serwer wraz z  monitorami oraz urządzeniami  peryferyjnymi</w:t>
      </w:r>
      <w:r w:rsidR="00791C92" w:rsidRPr="006178BA">
        <w:rPr>
          <w:rFonts w:ascii="Arial" w:hAnsi="Arial" w:cs="Arial"/>
          <w:b/>
          <w:bCs/>
        </w:rPr>
        <w:t xml:space="preserve">, nr przetargu </w:t>
      </w:r>
      <w:r w:rsidR="00791C92" w:rsidRPr="006178BA">
        <w:rPr>
          <w:rFonts w:ascii="Arial" w:hAnsi="Arial" w:cs="Arial"/>
          <w:b/>
        </w:rPr>
        <w:t>ZP/</w:t>
      </w:r>
      <w:r w:rsidR="006178BA" w:rsidRPr="006178BA">
        <w:rPr>
          <w:rFonts w:ascii="Arial" w:hAnsi="Arial" w:cs="Arial"/>
          <w:b/>
        </w:rPr>
        <w:t>3011</w:t>
      </w:r>
      <w:r w:rsidR="00EA1DF4" w:rsidRPr="006178BA">
        <w:rPr>
          <w:rFonts w:ascii="Arial" w:hAnsi="Arial" w:cs="Arial"/>
          <w:b/>
        </w:rPr>
        <w:t>/D/21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D21E20" w:rsidRDefault="00791C92" w:rsidP="00D21E20">
      <w:pPr>
        <w:tabs>
          <w:tab w:val="left" w:pos="0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D21E20">
        <w:rPr>
          <w:rFonts w:ascii="Arial" w:hAnsi="Arial" w:cs="Arial"/>
          <w:sz w:val="22"/>
          <w:szCs w:val="22"/>
        </w:rPr>
        <w:t xml:space="preserve"> do 42</w:t>
      </w:r>
      <w:r w:rsidR="00233FE2">
        <w:rPr>
          <w:rFonts w:ascii="Arial" w:hAnsi="Arial" w:cs="Arial"/>
          <w:sz w:val="22"/>
          <w:szCs w:val="22"/>
        </w:rPr>
        <w:t xml:space="preserve"> </w:t>
      </w:r>
      <w:r w:rsidR="00233FE2" w:rsidRPr="00D21E20">
        <w:rPr>
          <w:rFonts w:ascii="Arial" w:eastAsia="Calibri" w:hAnsi="Arial" w:cs="Arial"/>
          <w:sz w:val="22"/>
          <w:szCs w:val="22"/>
          <w:lang w:eastAsia="ar-SA"/>
        </w:rPr>
        <w:t xml:space="preserve">dni  </w:t>
      </w:r>
      <w:r w:rsidR="00EA1DF4" w:rsidRPr="00D21E20">
        <w:rPr>
          <w:rFonts w:ascii="Arial" w:eastAsia="Calibri" w:hAnsi="Arial" w:cs="Arial"/>
          <w:sz w:val="22"/>
          <w:szCs w:val="22"/>
          <w:lang w:eastAsia="ar-SA"/>
        </w:rPr>
        <w:t xml:space="preserve">od dnia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="00EA1DF4" w:rsidRPr="00D21E20">
        <w:rPr>
          <w:rFonts w:ascii="Arial" w:eastAsia="Calibri" w:hAnsi="Arial" w:cs="Arial"/>
          <w:sz w:val="22"/>
          <w:szCs w:val="22"/>
          <w:lang w:eastAsia="ar-SA"/>
        </w:rPr>
        <w:t>lit.a</w:t>
      </w:r>
      <w:proofErr w:type="spellEnd"/>
      <w:r w:rsidR="00EA1DF4" w:rsidRPr="00D21E20">
        <w:rPr>
          <w:rFonts w:ascii="Arial" w:eastAsia="Calibri" w:hAnsi="Arial" w:cs="Arial"/>
          <w:sz w:val="22"/>
          <w:szCs w:val="22"/>
          <w:lang w:eastAsia="ar-SA"/>
        </w:rPr>
        <w:t xml:space="preserve">) ustawy z dnia 11 marca 2004 r. o podatku od towarów i usług (Dz. U. z 2020r poz. 106 z </w:t>
      </w:r>
      <w:proofErr w:type="spellStart"/>
      <w:r w:rsidR="00EA1DF4" w:rsidRPr="00D21E20">
        <w:rPr>
          <w:rFonts w:ascii="Arial" w:eastAsia="Calibri" w:hAnsi="Arial" w:cs="Arial"/>
          <w:sz w:val="22"/>
          <w:szCs w:val="22"/>
          <w:lang w:eastAsia="ar-SA"/>
        </w:rPr>
        <w:t>późn</w:t>
      </w:r>
      <w:proofErr w:type="spellEnd"/>
      <w:r w:rsidR="00EA1DF4" w:rsidRPr="00D21E20">
        <w:rPr>
          <w:rFonts w:ascii="Arial" w:eastAsia="Calibri" w:hAnsi="Arial" w:cs="Arial"/>
          <w:sz w:val="22"/>
          <w:szCs w:val="22"/>
          <w:lang w:eastAsia="ar-SA"/>
        </w:rPr>
        <w:t xml:space="preserve">. zm.)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791C92" w:rsidRDefault="00791C92" w:rsidP="00233FE2">
      <w:pPr>
        <w:suppressAutoHyphens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D21E20" w:rsidRDefault="00D21E20" w:rsidP="00233FE2">
      <w:pPr>
        <w:suppressAutoHyphens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233FE2" w:rsidRDefault="00233FE2" w:rsidP="00233FE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D21E20" w:rsidRPr="001A7118" w:rsidRDefault="00D21E20" w:rsidP="00233FE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 xml:space="preserve">- Termin </w:t>
      </w:r>
      <w:r w:rsidR="006178BA" w:rsidRPr="006178BA">
        <w:rPr>
          <w:rFonts w:ascii="Arial" w:hAnsi="Arial" w:cs="Arial"/>
          <w:b/>
          <w:sz w:val="22"/>
          <w:szCs w:val="22"/>
        </w:rPr>
        <w:t>gwarancji   na serwer</w:t>
      </w:r>
      <w:r w:rsidR="006178BA" w:rsidRPr="000B053A">
        <w:rPr>
          <w:rFonts w:ascii="Arial" w:hAnsi="Arial" w:cs="Arial"/>
          <w:b/>
          <w:color w:val="943634" w:themeColor="accent2" w:themeShade="BF"/>
          <w:sz w:val="20"/>
          <w:szCs w:val="20"/>
        </w:rPr>
        <w:t xml:space="preserve"> 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FF7B8A" w:rsidRDefault="00FF7B8A" w:rsidP="00FF7B8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 miesiące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36 miesięcy</w:t>
      </w:r>
      <w:r w:rsidR="00847BDF">
        <w:rPr>
          <w:rFonts w:ascii="Arial" w:hAnsi="Arial" w:cs="Arial"/>
          <w:b/>
          <w:bCs/>
          <w:sz w:val="22"/>
          <w:lang w:eastAsia="ar-SA"/>
        </w:rPr>
        <w:t xml:space="preserve">/ 48 miesięcy/ 60 miesięcy </w:t>
      </w:r>
      <w:bookmarkStart w:id="0" w:name="_GoBack"/>
      <w:bookmarkEnd w:id="0"/>
    </w:p>
    <w:p w:rsidR="00791C92" w:rsidRPr="001A7118" w:rsidRDefault="00FF7B8A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 xml:space="preserve"> </w:t>
      </w:r>
      <w:r w:rsidR="00791C92"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</w:t>
      </w:r>
      <w:r w:rsidR="006178BA">
        <w:rPr>
          <w:rFonts w:ascii="Arial" w:eastAsia="MS Mincho" w:hAnsi="Arial" w:cs="Arial"/>
          <w:i/>
          <w:sz w:val="18"/>
          <w:szCs w:val="22"/>
          <w:lang w:eastAsia="ar-SA"/>
        </w:rPr>
        <w:t>gwarancji na serwer,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847BDF">
        <w:rPr>
          <w:rFonts w:ascii="Arial" w:eastAsia="MS Mincho" w:hAnsi="Arial" w:cs="Arial"/>
          <w:i/>
          <w:sz w:val="18"/>
          <w:szCs w:val="22"/>
          <w:lang w:eastAsia="ar-SA"/>
        </w:rPr>
        <w:t>24</w:t>
      </w:r>
      <w:r w:rsidR="006178BA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 xml:space="preserve">Termin </w:t>
      </w:r>
      <w:r w:rsidR="006178BA">
        <w:rPr>
          <w:rFonts w:ascii="Arial" w:hAnsi="Arial" w:cs="Arial"/>
          <w:iCs/>
          <w:sz w:val="20"/>
          <w:szCs w:val="20"/>
        </w:rPr>
        <w:t>gwarancji na serwer</w:t>
      </w:r>
      <w:r w:rsidRPr="001A7118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FF7B8A" w:rsidRPr="00FF7B8A" w:rsidRDefault="00FF7B8A" w:rsidP="00791C92">
      <w:pPr>
        <w:spacing w:line="360" w:lineRule="auto"/>
        <w:ind w:right="-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Termin gwarancji na dyski twarde HDD - ……………………… </w:t>
      </w:r>
      <w:r w:rsidRPr="00FF7B8A">
        <w:rPr>
          <w:rFonts w:ascii="Arial" w:hAnsi="Arial" w:cs="Arial"/>
          <w:sz w:val="20"/>
          <w:szCs w:val="20"/>
        </w:rPr>
        <w:t>(należy wpisa</w:t>
      </w:r>
      <w:r>
        <w:rPr>
          <w:rFonts w:ascii="Arial" w:hAnsi="Arial" w:cs="Arial"/>
          <w:sz w:val="20"/>
          <w:szCs w:val="20"/>
        </w:rPr>
        <w:t>ć</w:t>
      </w:r>
      <w:r w:rsidRPr="00FF7B8A">
        <w:rPr>
          <w:rFonts w:ascii="Arial" w:hAnsi="Arial" w:cs="Arial"/>
          <w:sz w:val="20"/>
          <w:szCs w:val="20"/>
        </w:rPr>
        <w:t xml:space="preserve"> min 60 miesięcy</w:t>
      </w:r>
      <w:r>
        <w:rPr>
          <w:rFonts w:ascii="Arial" w:hAnsi="Arial" w:cs="Arial"/>
          <w:sz w:val="20"/>
          <w:szCs w:val="20"/>
        </w:rPr>
        <w:t>, oferta z krótszym okresem gwarancji będzie podlegała odrzuceniu</w:t>
      </w:r>
      <w:r w:rsidRPr="00FF7B8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D21E20" w:rsidRDefault="00EA1DF4" w:rsidP="00D21E20">
      <w:pPr>
        <w:tabs>
          <w:tab w:val="left" w:pos="0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6178BA"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="006178BA" w:rsidRPr="001A7118">
        <w:rPr>
          <w:rFonts w:ascii="Arial" w:hAnsi="Arial" w:cs="Arial"/>
          <w:sz w:val="22"/>
          <w:szCs w:val="22"/>
        </w:rPr>
        <w:t xml:space="preserve">: </w:t>
      </w:r>
      <w:r w:rsidR="00D21E20">
        <w:rPr>
          <w:rFonts w:ascii="Arial" w:hAnsi="Arial" w:cs="Arial"/>
          <w:sz w:val="22"/>
          <w:szCs w:val="22"/>
        </w:rPr>
        <w:t xml:space="preserve">do 42 </w:t>
      </w:r>
      <w:r w:rsidR="00D21E20" w:rsidRPr="00D21E20">
        <w:rPr>
          <w:rFonts w:ascii="Arial" w:eastAsia="Calibri" w:hAnsi="Arial" w:cs="Arial"/>
          <w:sz w:val="22"/>
          <w:szCs w:val="22"/>
          <w:lang w:eastAsia="ar-SA"/>
        </w:rPr>
        <w:t xml:space="preserve">dni  od dnia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="00D21E20" w:rsidRPr="00D21E20">
        <w:rPr>
          <w:rFonts w:ascii="Arial" w:eastAsia="Calibri" w:hAnsi="Arial" w:cs="Arial"/>
          <w:sz w:val="22"/>
          <w:szCs w:val="22"/>
          <w:lang w:eastAsia="ar-SA"/>
        </w:rPr>
        <w:t>lit.a</w:t>
      </w:r>
      <w:proofErr w:type="spellEnd"/>
      <w:r w:rsidR="00D21E20" w:rsidRPr="00D21E20">
        <w:rPr>
          <w:rFonts w:ascii="Arial" w:eastAsia="Calibri" w:hAnsi="Arial" w:cs="Arial"/>
          <w:sz w:val="22"/>
          <w:szCs w:val="22"/>
          <w:lang w:eastAsia="ar-SA"/>
        </w:rPr>
        <w:t xml:space="preserve">) ustawy z dnia 11 marca 2004 r. o podatku od towarów i usług (Dz. U. z 2020r poz. 106 z </w:t>
      </w:r>
      <w:proofErr w:type="spellStart"/>
      <w:r w:rsidR="00D21E20" w:rsidRPr="00D21E20">
        <w:rPr>
          <w:rFonts w:ascii="Arial" w:eastAsia="Calibri" w:hAnsi="Arial" w:cs="Arial"/>
          <w:sz w:val="22"/>
          <w:szCs w:val="22"/>
          <w:lang w:eastAsia="ar-SA"/>
        </w:rPr>
        <w:t>późn</w:t>
      </w:r>
      <w:proofErr w:type="spellEnd"/>
      <w:r w:rsidR="00D21E20" w:rsidRPr="00D21E20">
        <w:rPr>
          <w:rFonts w:ascii="Arial" w:eastAsia="Calibri" w:hAnsi="Arial" w:cs="Arial"/>
          <w:sz w:val="22"/>
          <w:szCs w:val="22"/>
          <w:lang w:eastAsia="ar-SA"/>
        </w:rPr>
        <w:t xml:space="preserve">. zm.) </w:t>
      </w:r>
    </w:p>
    <w:p w:rsidR="00D21E20" w:rsidRPr="00D21E20" w:rsidRDefault="00D21E20" w:rsidP="00D21E20">
      <w:pPr>
        <w:tabs>
          <w:tab w:val="left" w:pos="0"/>
        </w:tabs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:rsidR="006178BA" w:rsidRDefault="00EA1DF4" w:rsidP="00D21E2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6178BA" w:rsidRPr="001A7118">
        <w:rPr>
          <w:rFonts w:ascii="Arial" w:hAnsi="Arial" w:cs="Arial"/>
          <w:b/>
          <w:sz w:val="22"/>
          <w:szCs w:val="22"/>
        </w:rPr>
        <w:t xml:space="preserve">Termin </w:t>
      </w:r>
      <w:r w:rsidR="006178BA" w:rsidRPr="006178BA">
        <w:rPr>
          <w:rFonts w:ascii="Arial" w:hAnsi="Arial" w:cs="Arial"/>
          <w:b/>
          <w:sz w:val="22"/>
          <w:szCs w:val="22"/>
        </w:rPr>
        <w:t>gwarancji   na serwer</w:t>
      </w:r>
      <w:r w:rsidR="006178BA" w:rsidRPr="000B053A">
        <w:rPr>
          <w:rFonts w:ascii="Arial" w:hAnsi="Arial" w:cs="Arial"/>
          <w:b/>
          <w:color w:val="943634" w:themeColor="accent2" w:themeShade="BF"/>
          <w:sz w:val="20"/>
          <w:szCs w:val="20"/>
        </w:rPr>
        <w:t xml:space="preserve"> </w:t>
      </w:r>
      <w:r w:rsidR="006178BA"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FF7B8A" w:rsidRDefault="00FF7B8A" w:rsidP="00FF7B8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48 miesięcy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60 miesięcy</w:t>
      </w:r>
    </w:p>
    <w:p w:rsidR="00FF7B8A" w:rsidRPr="001A7118" w:rsidRDefault="00FF7B8A" w:rsidP="00D21E2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6178BA" w:rsidRPr="001A7118" w:rsidRDefault="00FF7B8A" w:rsidP="006178B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 xml:space="preserve"> </w:t>
      </w:r>
      <w:r w:rsidR="006178BA"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178BA" w:rsidRPr="00433769" w:rsidRDefault="006178BA" w:rsidP="006178BA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6178BA" w:rsidRPr="001A7118" w:rsidRDefault="006178BA" w:rsidP="006178B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gwarancji na serwer,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847BDF">
        <w:rPr>
          <w:rFonts w:ascii="Arial" w:eastAsia="MS Mincho" w:hAnsi="Arial" w:cs="Arial"/>
          <w:i/>
          <w:sz w:val="18"/>
          <w:szCs w:val="22"/>
          <w:lang w:eastAsia="ar-SA"/>
        </w:rPr>
        <w:t>48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178BA" w:rsidRPr="001A7118" w:rsidRDefault="006178BA" w:rsidP="006178B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gwarancji na serwer</w:t>
      </w:r>
      <w:r w:rsidRPr="001A7118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8B4A25" w:rsidRPr="000D72E6" w:rsidRDefault="008B4A25" w:rsidP="006178B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 xml:space="preserve">- </w:t>
      </w:r>
      <w:r w:rsidR="00FF7B8A">
        <w:rPr>
          <w:rFonts w:ascii="Arial" w:hAnsi="Arial" w:cs="Arial"/>
          <w:b/>
          <w:sz w:val="22"/>
          <w:szCs w:val="22"/>
        </w:rPr>
        <w:t>Termin</w:t>
      </w:r>
      <w:r w:rsidR="006178BA">
        <w:rPr>
          <w:rFonts w:ascii="Arial" w:hAnsi="Arial" w:cs="Arial"/>
          <w:b/>
          <w:sz w:val="22"/>
          <w:szCs w:val="22"/>
        </w:rPr>
        <w:t xml:space="preserve"> gwarancji na pozostałe pozycje* </w:t>
      </w:r>
      <w:r w:rsidRPr="000D72E6">
        <w:rPr>
          <w:rFonts w:ascii="Arial" w:hAnsi="Arial" w:cs="Arial"/>
          <w:b/>
          <w:sz w:val="22"/>
          <w:szCs w:val="22"/>
        </w:rPr>
        <w:t>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178BA">
      <w:rPr>
        <w:rFonts w:ascii="Arial" w:hAnsi="Arial" w:cs="Arial"/>
        <w:i/>
        <w:sz w:val="20"/>
      </w:rPr>
      <w:t>3011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EA1DF4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3FE2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8B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47BD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1D79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E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B8A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7BBF268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0D69F-12F8-484F-AD45-EE22CBB35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1290</Words>
  <Characters>7740</Characters>
  <Application>Microsoft Office Word</Application>
  <DocSecurity>0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56</cp:revision>
  <cp:lastPrinted>2021-09-17T09:29:00Z</cp:lastPrinted>
  <dcterms:created xsi:type="dcterms:W3CDTF">2020-05-11T08:30:00Z</dcterms:created>
  <dcterms:modified xsi:type="dcterms:W3CDTF">2021-09-17T09:34:00Z</dcterms:modified>
</cp:coreProperties>
</file>