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1A165" w14:textId="77777777" w:rsidR="00FB7F50" w:rsidRPr="002245BE" w:rsidRDefault="00A656F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656F8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A656F8">
        <w:rPr>
          <w:sz w:val="22"/>
          <w:szCs w:val="22"/>
        </w:rPr>
        <w:t>2021-09-22</w:t>
      </w:r>
    </w:p>
    <w:p w14:paraId="6A795FC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D5B5491" w14:textId="77777777" w:rsidR="00A656F8" w:rsidRPr="00A656F8" w:rsidRDefault="00A656F8" w:rsidP="00FB7F50">
      <w:pPr>
        <w:spacing w:after="40"/>
        <w:rPr>
          <w:b/>
          <w:bCs/>
          <w:sz w:val="22"/>
          <w:szCs w:val="22"/>
        </w:rPr>
      </w:pPr>
      <w:r w:rsidRPr="00A656F8">
        <w:rPr>
          <w:b/>
          <w:bCs/>
          <w:sz w:val="22"/>
          <w:szCs w:val="22"/>
        </w:rPr>
        <w:t>Szpital Wojewódzki w Poznaniu</w:t>
      </w:r>
    </w:p>
    <w:p w14:paraId="43C81644" w14:textId="77777777" w:rsidR="00FB7F50" w:rsidRPr="002245BE" w:rsidRDefault="00A656F8" w:rsidP="00FB7F50">
      <w:pPr>
        <w:spacing w:after="40"/>
        <w:rPr>
          <w:b/>
          <w:bCs/>
          <w:sz w:val="22"/>
          <w:szCs w:val="22"/>
        </w:rPr>
      </w:pPr>
      <w:r w:rsidRPr="00A656F8">
        <w:rPr>
          <w:b/>
          <w:bCs/>
          <w:sz w:val="22"/>
          <w:szCs w:val="22"/>
        </w:rPr>
        <w:t>Dział Zamówień Publicznych</w:t>
      </w:r>
    </w:p>
    <w:p w14:paraId="6E0B1581" w14:textId="06611855" w:rsidR="00FB7F50" w:rsidRPr="002245BE" w:rsidRDefault="00514965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656F8" w:rsidRPr="00A656F8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A656F8" w:rsidRPr="00A656F8">
        <w:rPr>
          <w:sz w:val="22"/>
          <w:szCs w:val="22"/>
        </w:rPr>
        <w:t>7/19</w:t>
      </w:r>
    </w:p>
    <w:p w14:paraId="3A44D7CC" w14:textId="77777777" w:rsidR="00FB7F50" w:rsidRPr="002245BE" w:rsidRDefault="00A656F8" w:rsidP="00FB7F50">
      <w:pPr>
        <w:rPr>
          <w:sz w:val="22"/>
          <w:szCs w:val="22"/>
        </w:rPr>
      </w:pPr>
      <w:r w:rsidRPr="00A656F8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A656F8">
        <w:rPr>
          <w:sz w:val="22"/>
          <w:szCs w:val="22"/>
        </w:rPr>
        <w:t>Poznań</w:t>
      </w:r>
    </w:p>
    <w:p w14:paraId="61C03872" w14:textId="77777777" w:rsidR="00FB7F50" w:rsidRPr="002245BE" w:rsidRDefault="00FB7F50" w:rsidP="00FB7F50">
      <w:pPr>
        <w:rPr>
          <w:sz w:val="22"/>
          <w:szCs w:val="22"/>
        </w:rPr>
      </w:pPr>
    </w:p>
    <w:p w14:paraId="264253B1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A656F8" w:rsidRPr="00A656F8">
        <w:rPr>
          <w:bCs/>
          <w:sz w:val="22"/>
          <w:szCs w:val="22"/>
        </w:rPr>
        <w:t>SZW/DZP/44/2021/16</w:t>
      </w:r>
    </w:p>
    <w:p w14:paraId="599184D1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EA125C2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7326987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4074904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56890AA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A656F8" w:rsidRPr="00607F9B" w14:paraId="5AAE6EBE" w14:textId="77777777" w:rsidTr="00CF129A">
        <w:trPr>
          <w:trHeight w:val="638"/>
        </w:trPr>
        <w:tc>
          <w:tcPr>
            <w:tcW w:w="959" w:type="dxa"/>
            <w:shd w:val="clear" w:color="auto" w:fill="auto"/>
          </w:tcPr>
          <w:p w14:paraId="626A673B" w14:textId="77777777" w:rsidR="00A656F8" w:rsidRPr="00607F9B" w:rsidRDefault="00A656F8" w:rsidP="00CF12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0735FA" w14:textId="77777777" w:rsidR="00A656F8" w:rsidRPr="00607F9B" w:rsidRDefault="00A656F8" w:rsidP="00CF12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56F8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56F8">
              <w:rPr>
                <w:b/>
                <w:bCs/>
                <w:sz w:val="22"/>
                <w:szCs w:val="22"/>
              </w:rPr>
              <w:t>Przeglądy techniczne i naprawy urządzeń medycznych - Komory, Monitory rzutu serca, Wagi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56F8">
              <w:rPr>
                <w:b/>
                <w:sz w:val="22"/>
                <w:szCs w:val="22"/>
              </w:rPr>
              <w:t>SZW/DZP/44/2021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0DB4E54" w14:textId="77777777" w:rsidR="00A656F8" w:rsidRPr="00A656F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656F8" w:rsidRPr="00A656F8">
        <w:rPr>
          <w:b/>
          <w:sz w:val="22"/>
          <w:szCs w:val="22"/>
        </w:rPr>
        <w:t>Szpital Wojewódzki w Poznaniu</w:t>
      </w:r>
    </w:p>
    <w:p w14:paraId="2858EE85" w14:textId="51B2AAD4" w:rsidR="008642B3" w:rsidRDefault="00A656F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656F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A656F8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514965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656F8" w14:paraId="0E3CA208" w14:textId="77777777" w:rsidTr="00CF129A">
        <w:trPr>
          <w:cantSplit/>
        </w:trPr>
        <w:tc>
          <w:tcPr>
            <w:tcW w:w="9498" w:type="dxa"/>
          </w:tcPr>
          <w:p w14:paraId="76C31D7C" w14:textId="77777777" w:rsidR="00A656F8" w:rsidRPr="00D26ED6" w:rsidRDefault="00A656F8" w:rsidP="00CF12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56F8">
              <w:rPr>
                <w:b/>
                <w:sz w:val="22"/>
                <w:szCs w:val="22"/>
              </w:rPr>
              <w:t>VARIMED Sp. z o.o.</w:t>
            </w:r>
          </w:p>
          <w:p w14:paraId="364F0E97" w14:textId="6B4309F9" w:rsidR="00A656F8" w:rsidRPr="009F0E5C" w:rsidRDefault="00514965" w:rsidP="00CF129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Tadeusza Kościuszki 115/4U</w:t>
            </w:r>
            <w:r w:rsidR="00A656F8">
              <w:rPr>
                <w:bCs/>
                <w:sz w:val="22"/>
                <w:szCs w:val="22"/>
              </w:rPr>
              <w:t xml:space="preserve"> </w:t>
            </w:r>
          </w:p>
          <w:p w14:paraId="11EF8A1B" w14:textId="42C5F3EF" w:rsidR="00A656F8" w:rsidRPr="009F0E5C" w:rsidRDefault="00A656F8" w:rsidP="00CF129A">
            <w:pPr>
              <w:jc w:val="both"/>
              <w:rPr>
                <w:bCs/>
                <w:sz w:val="22"/>
                <w:szCs w:val="22"/>
              </w:rPr>
            </w:pPr>
            <w:r w:rsidRPr="00A656F8">
              <w:rPr>
                <w:bCs/>
                <w:sz w:val="22"/>
                <w:szCs w:val="22"/>
              </w:rPr>
              <w:t>5</w:t>
            </w:r>
            <w:r w:rsidR="00514965">
              <w:rPr>
                <w:bCs/>
                <w:sz w:val="22"/>
                <w:szCs w:val="22"/>
              </w:rPr>
              <w:t>0</w:t>
            </w:r>
            <w:r w:rsidRPr="00A656F8">
              <w:rPr>
                <w:bCs/>
                <w:sz w:val="22"/>
                <w:szCs w:val="22"/>
              </w:rPr>
              <w:t>-</w:t>
            </w:r>
            <w:r w:rsidR="00514965">
              <w:rPr>
                <w:bCs/>
                <w:sz w:val="22"/>
                <w:szCs w:val="22"/>
              </w:rPr>
              <w:t>44</w:t>
            </w:r>
            <w:r w:rsidRPr="00A656F8">
              <w:rPr>
                <w:bCs/>
                <w:sz w:val="22"/>
                <w:szCs w:val="22"/>
              </w:rPr>
              <w:t>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56F8">
              <w:rPr>
                <w:bCs/>
                <w:sz w:val="22"/>
                <w:szCs w:val="22"/>
              </w:rPr>
              <w:t>Wrocław</w:t>
            </w:r>
          </w:p>
          <w:p w14:paraId="2D91D9B8" w14:textId="77777777" w:rsidR="00A656F8" w:rsidRDefault="00A656F8" w:rsidP="00CF12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5A2C41" w14:textId="77777777" w:rsidR="00A656F8" w:rsidRPr="00211A34" w:rsidRDefault="00A656F8" w:rsidP="00CF12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14965">
              <w:rPr>
                <w:sz w:val="22"/>
                <w:szCs w:val="22"/>
                <w:u w:val="single"/>
              </w:rPr>
              <w:t>Zadanie nr 1: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56F8">
              <w:rPr>
                <w:sz w:val="22"/>
                <w:szCs w:val="22"/>
              </w:rPr>
              <w:t>Komory do przechowywania endoskopów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56F8">
              <w:rPr>
                <w:b/>
                <w:sz w:val="22"/>
                <w:szCs w:val="22"/>
              </w:rPr>
              <w:t>4 320.00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608D3C" w14:textId="77777777" w:rsidR="00A656F8" w:rsidRPr="00D26ED6" w:rsidRDefault="00A656F8" w:rsidP="00CF12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017058D" w14:textId="68210341" w:rsidR="00A656F8" w:rsidRPr="00514965" w:rsidRDefault="00A656F8" w:rsidP="005149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514965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514965">
              <w:rPr>
                <w:sz w:val="22"/>
                <w:szCs w:val="22"/>
              </w:rPr>
              <w:br/>
            </w:r>
            <w:r w:rsidRPr="00514965">
              <w:rPr>
                <w:sz w:val="22"/>
                <w:szCs w:val="22"/>
              </w:rPr>
              <w:t>przez Zamawiającego w SWZ kryteria oceny ofert tj. przyznano: cena oferty brutto - 60,00 pkt., okres gwarancji po naprawie - 20,00 pkt., czas reakcji Wykonawcy liczony od zgłoszenia naprawy do czasu wykonania diagnostyki uszkodzenia - 10,00 pkt., autoryzacja producenta do serwisowania sprzętu - 10,00 pkt. Oferta spełnia wszystkie wymagania formalno - prawne i jest zgodna z zapisami SWZ.</w:t>
            </w:r>
          </w:p>
        </w:tc>
      </w:tr>
    </w:tbl>
    <w:p w14:paraId="4720BC0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8951E1B" w14:textId="77777777" w:rsidTr="00596EA3">
        <w:tc>
          <w:tcPr>
            <w:tcW w:w="2169" w:type="dxa"/>
            <w:shd w:val="clear" w:color="auto" w:fill="F3F3F3"/>
          </w:tcPr>
          <w:p w14:paraId="4DDA966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5C9D69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B398C5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9CA7FC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656F8" w:rsidRPr="00834EF4" w14:paraId="5D5680CA" w14:textId="77777777" w:rsidTr="00CF129A">
        <w:tc>
          <w:tcPr>
            <w:tcW w:w="2169" w:type="dxa"/>
            <w:shd w:val="clear" w:color="auto" w:fill="auto"/>
          </w:tcPr>
          <w:p w14:paraId="6BB0D4B6" w14:textId="77777777" w:rsidR="00A656F8" w:rsidRPr="00211A34" w:rsidRDefault="00A656F8" w:rsidP="00CF12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56F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56F8">
              <w:rPr>
                <w:sz w:val="20"/>
                <w:szCs w:val="20"/>
              </w:rPr>
              <w:t>Komory do przechowywania endoskopów</w:t>
            </w:r>
          </w:p>
        </w:tc>
        <w:tc>
          <w:tcPr>
            <w:tcW w:w="2793" w:type="dxa"/>
            <w:shd w:val="clear" w:color="auto" w:fill="auto"/>
          </w:tcPr>
          <w:p w14:paraId="79DD4153" w14:textId="77777777" w:rsidR="00A656F8" w:rsidRPr="00211A34" w:rsidRDefault="00A656F8" w:rsidP="00CF12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56F8">
              <w:rPr>
                <w:b/>
                <w:bCs/>
                <w:sz w:val="20"/>
                <w:szCs w:val="20"/>
              </w:rPr>
              <w:t>VARIMED Sp. z o.o.</w:t>
            </w:r>
          </w:p>
          <w:p w14:paraId="38200D0E" w14:textId="6E7446AB" w:rsidR="00A656F8" w:rsidRPr="00211A34" w:rsidRDefault="00514965" w:rsidP="00CF12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Tadeusza Kościuszki 115/4U</w:t>
            </w:r>
          </w:p>
          <w:p w14:paraId="40A1AE53" w14:textId="265D97C2" w:rsidR="00A656F8" w:rsidRPr="00211A34" w:rsidRDefault="00A656F8" w:rsidP="00CF129A">
            <w:pPr>
              <w:spacing w:after="40"/>
              <w:rPr>
                <w:color w:val="000000"/>
                <w:sz w:val="20"/>
                <w:szCs w:val="20"/>
              </w:rPr>
            </w:pPr>
            <w:r w:rsidRPr="00A656F8">
              <w:rPr>
                <w:sz w:val="20"/>
                <w:szCs w:val="20"/>
              </w:rPr>
              <w:lastRenderedPageBreak/>
              <w:t>5</w:t>
            </w:r>
            <w:r w:rsidR="00514965">
              <w:rPr>
                <w:sz w:val="20"/>
                <w:szCs w:val="20"/>
              </w:rPr>
              <w:t>0</w:t>
            </w:r>
            <w:r w:rsidRPr="00A656F8">
              <w:rPr>
                <w:sz w:val="20"/>
                <w:szCs w:val="20"/>
              </w:rPr>
              <w:t>-</w:t>
            </w:r>
            <w:r w:rsidR="00514965">
              <w:rPr>
                <w:sz w:val="20"/>
                <w:szCs w:val="20"/>
              </w:rPr>
              <w:t>44</w:t>
            </w:r>
            <w:r w:rsidRPr="00A656F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56F8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5A970A2" w14:textId="1431C8D9" w:rsidR="00A656F8" w:rsidRPr="00A656F8" w:rsidRDefault="00514965" w:rsidP="00CF129A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A656F8" w:rsidRPr="00A656F8">
              <w:rPr>
                <w:sz w:val="20"/>
                <w:szCs w:val="20"/>
              </w:rPr>
              <w:t>1 - Cena oferty brutto - 60.00</w:t>
            </w:r>
          </w:p>
          <w:p w14:paraId="2052BF76" w14:textId="07E01FBA" w:rsidR="00A656F8" w:rsidRPr="00A656F8" w:rsidRDefault="00514965" w:rsidP="00CF129A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A656F8" w:rsidRPr="00A656F8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br/>
            </w:r>
            <w:r w:rsidR="00A656F8" w:rsidRPr="00A656F8">
              <w:rPr>
                <w:sz w:val="20"/>
                <w:szCs w:val="20"/>
              </w:rPr>
              <w:t xml:space="preserve">po naprawie  - </w:t>
            </w:r>
            <w:r>
              <w:rPr>
                <w:sz w:val="20"/>
                <w:szCs w:val="20"/>
              </w:rPr>
              <w:t>2</w:t>
            </w:r>
            <w:r w:rsidR="00A656F8" w:rsidRPr="00A656F8">
              <w:rPr>
                <w:sz w:val="20"/>
                <w:szCs w:val="20"/>
              </w:rPr>
              <w:t>0.00</w:t>
            </w:r>
          </w:p>
          <w:p w14:paraId="0228886D" w14:textId="3DD77F16" w:rsidR="00A656F8" w:rsidRPr="00A656F8" w:rsidRDefault="00514965" w:rsidP="00CF129A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A656F8" w:rsidRPr="00A656F8">
              <w:rPr>
                <w:sz w:val="20"/>
                <w:szCs w:val="20"/>
              </w:rPr>
              <w:t xml:space="preserve">3 -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="00A656F8" w:rsidRPr="00A656F8">
              <w:rPr>
                <w:sz w:val="20"/>
                <w:szCs w:val="20"/>
              </w:rPr>
              <w:t xml:space="preserve">do czasu wykonania diagnostyki uszkodzenia  - </w:t>
            </w:r>
            <w:r>
              <w:rPr>
                <w:sz w:val="20"/>
                <w:szCs w:val="20"/>
              </w:rPr>
              <w:t>1</w:t>
            </w:r>
            <w:r w:rsidR="00A656F8" w:rsidRPr="00A656F8">
              <w:rPr>
                <w:sz w:val="20"/>
                <w:szCs w:val="20"/>
              </w:rPr>
              <w:t>0.00</w:t>
            </w:r>
          </w:p>
          <w:p w14:paraId="6806677B" w14:textId="173EC0E1" w:rsidR="00A656F8" w:rsidRPr="00211A34" w:rsidRDefault="00514965" w:rsidP="00CF129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A656F8" w:rsidRPr="00A656F8">
              <w:rPr>
                <w:sz w:val="20"/>
                <w:szCs w:val="20"/>
              </w:rPr>
              <w:t xml:space="preserve">4 - Autoryzacja producenta </w:t>
            </w:r>
            <w:r>
              <w:rPr>
                <w:sz w:val="20"/>
                <w:szCs w:val="20"/>
              </w:rPr>
              <w:br/>
            </w:r>
            <w:r w:rsidR="00A656F8" w:rsidRPr="00A656F8">
              <w:rPr>
                <w:sz w:val="20"/>
                <w:szCs w:val="20"/>
              </w:rPr>
              <w:t>do serwisowania sprzętu -</w:t>
            </w:r>
            <w:r>
              <w:rPr>
                <w:sz w:val="20"/>
                <w:szCs w:val="20"/>
              </w:rPr>
              <w:t>1</w:t>
            </w:r>
            <w:r w:rsidR="00A656F8" w:rsidRPr="00A656F8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BCC821" w14:textId="0253331D" w:rsidR="00A656F8" w:rsidRPr="00211A34" w:rsidRDefault="00A656F8" w:rsidP="00CF129A">
            <w:pPr>
              <w:jc w:val="center"/>
              <w:rPr>
                <w:color w:val="000000"/>
                <w:sz w:val="20"/>
                <w:szCs w:val="20"/>
              </w:rPr>
            </w:pPr>
            <w:r w:rsidRPr="00A656F8">
              <w:rPr>
                <w:sz w:val="20"/>
                <w:szCs w:val="20"/>
              </w:rPr>
              <w:lastRenderedPageBreak/>
              <w:t xml:space="preserve">  </w:t>
            </w:r>
            <w:r w:rsidR="00514965">
              <w:rPr>
                <w:sz w:val="20"/>
                <w:szCs w:val="20"/>
              </w:rPr>
              <w:t>10</w:t>
            </w:r>
            <w:r w:rsidRPr="00A656F8">
              <w:rPr>
                <w:sz w:val="20"/>
                <w:szCs w:val="20"/>
              </w:rPr>
              <w:t>0,00</w:t>
            </w:r>
          </w:p>
        </w:tc>
      </w:tr>
    </w:tbl>
    <w:p w14:paraId="5A97A750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06FA916A" w14:textId="46371DCC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514965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518A72AB" w14:textId="77777777" w:rsidTr="00596EA3">
        <w:tc>
          <w:tcPr>
            <w:tcW w:w="871" w:type="dxa"/>
            <w:shd w:val="clear" w:color="auto" w:fill="F3F3F3"/>
            <w:vAlign w:val="center"/>
          </w:tcPr>
          <w:p w14:paraId="55A951D1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BB4B59C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3EA81716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68481F9D" w14:textId="77777777" w:rsidTr="00596EA3">
        <w:tc>
          <w:tcPr>
            <w:tcW w:w="871" w:type="dxa"/>
            <w:vAlign w:val="center"/>
          </w:tcPr>
          <w:p w14:paraId="475DF57E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7A9FC7C6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5EBFF170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049E2EEE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437B20C0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65A439BE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31F1B1F6" w14:textId="649A6E3C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464BCBA8" w14:textId="47EE245D" w:rsidR="00514965" w:rsidRDefault="00514965" w:rsidP="00514965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</w:t>
      </w:r>
      <w:bookmarkStart w:id="1" w:name="_Hlk76729301"/>
      <w:r>
        <w:rPr>
          <w:b/>
          <w:sz w:val="22"/>
          <w:szCs w:val="22"/>
          <w:u w:val="single"/>
        </w:rPr>
        <w:t>zadania nr 2-11</w:t>
      </w:r>
      <w:r>
        <w:rPr>
          <w:bCs/>
          <w:sz w:val="22"/>
          <w:szCs w:val="22"/>
        </w:rPr>
        <w:t xml:space="preserve"> </w:t>
      </w:r>
      <w:bookmarkEnd w:id="1"/>
      <w:r>
        <w:rPr>
          <w:bCs/>
          <w:sz w:val="22"/>
          <w:szCs w:val="22"/>
        </w:rPr>
        <w:t>ze względu na fakt, iż nie złożono żadnej oferty.</w:t>
      </w:r>
    </w:p>
    <w:p w14:paraId="64D0CF76" w14:textId="77777777" w:rsidR="00514965" w:rsidRDefault="00514965" w:rsidP="00514965">
      <w:pPr>
        <w:spacing w:after="40" w:line="276" w:lineRule="auto"/>
        <w:jc w:val="both"/>
      </w:pPr>
    </w:p>
    <w:p w14:paraId="39B3BD21" w14:textId="77777777" w:rsidR="00514965" w:rsidRDefault="00514965" w:rsidP="00514965">
      <w:pPr>
        <w:spacing w:after="40" w:line="276" w:lineRule="auto"/>
        <w:jc w:val="both"/>
        <w:rPr>
          <w:b/>
          <w:bCs/>
          <w:sz w:val="22"/>
          <w:szCs w:val="22"/>
          <w:u w:val="single"/>
        </w:rPr>
      </w:pPr>
    </w:p>
    <w:p w14:paraId="3F6B7DF8" w14:textId="77777777" w:rsidR="00514965" w:rsidRPr="005F060B" w:rsidRDefault="00514965" w:rsidP="00514965">
      <w:pPr>
        <w:spacing w:after="40" w:line="276" w:lineRule="auto"/>
        <w:jc w:val="both"/>
        <w:rPr>
          <w:b/>
          <w:bCs/>
          <w:sz w:val="22"/>
          <w:szCs w:val="22"/>
          <w:u w:val="single"/>
        </w:rPr>
      </w:pPr>
      <w:r w:rsidRPr="005F060B">
        <w:rPr>
          <w:b/>
          <w:bCs/>
          <w:sz w:val="22"/>
          <w:szCs w:val="22"/>
          <w:u w:val="single"/>
        </w:rPr>
        <w:t>Zamawiający przypomina, iż zgodnie z rozdziałem 4.2 SWZ:</w:t>
      </w:r>
    </w:p>
    <w:p w14:paraId="19CC6AEA" w14:textId="77777777" w:rsidR="00514965" w:rsidRPr="005F060B" w:rsidRDefault="00514965" w:rsidP="00514965">
      <w:pPr>
        <w:pStyle w:val="Akapitzlist"/>
        <w:numPr>
          <w:ilvl w:val="0"/>
          <w:numId w:val="1"/>
        </w:numPr>
        <w:spacing w:after="120"/>
        <w:ind w:left="284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Pracownik serwisu realizujący umowę musi posiadać na dzień podpisania umowy, ważny certyfikat uprawniający do wykonania przedmiotu zamówienia.</w:t>
      </w:r>
    </w:p>
    <w:p w14:paraId="522E41FD" w14:textId="77777777" w:rsidR="00514965" w:rsidRPr="005F060B" w:rsidRDefault="00514965" w:rsidP="00514965">
      <w:pPr>
        <w:pStyle w:val="Akapitzlist"/>
        <w:numPr>
          <w:ilvl w:val="0"/>
          <w:numId w:val="1"/>
        </w:numPr>
        <w:spacing w:after="120"/>
        <w:ind w:left="284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Wykonawca musi posiadać legalne oprogramowanie serwisowe, a na dzień podpisania umowy przedstawi dokument potwierdzający prawo dysponowania oprogramowaniem oraz narzędzia.</w:t>
      </w:r>
    </w:p>
    <w:p w14:paraId="1383E744" w14:textId="6F5C72F4" w:rsidR="00514965" w:rsidRDefault="00514965">
      <w:pPr>
        <w:spacing w:before="120" w:after="120"/>
        <w:jc w:val="both"/>
        <w:rPr>
          <w:color w:val="000000"/>
          <w:sz w:val="16"/>
          <w:szCs w:val="16"/>
        </w:rPr>
      </w:pPr>
    </w:p>
    <w:p w14:paraId="48B2DCCC" w14:textId="77777777" w:rsidR="005F4C2A" w:rsidRDefault="005F4C2A">
      <w:pPr>
        <w:spacing w:before="120" w:after="120"/>
        <w:jc w:val="both"/>
        <w:rPr>
          <w:color w:val="000000"/>
          <w:sz w:val="16"/>
          <w:szCs w:val="16"/>
        </w:rPr>
      </w:pPr>
    </w:p>
    <w:p w14:paraId="204501BC" w14:textId="77777777" w:rsidR="009F0E5C" w:rsidRPr="00514965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514965">
        <w:rPr>
          <w:sz w:val="22"/>
          <w:szCs w:val="22"/>
        </w:rPr>
        <w:t xml:space="preserve">Informacja </w:t>
      </w:r>
      <w:r w:rsidR="00BD2174" w:rsidRPr="00514965">
        <w:rPr>
          <w:sz w:val="22"/>
          <w:szCs w:val="22"/>
        </w:rPr>
        <w:t>o terminie zawarcia umowy</w:t>
      </w:r>
      <w:r w:rsidR="00F33C66" w:rsidRPr="00514965">
        <w:rPr>
          <w:sz w:val="22"/>
          <w:szCs w:val="22"/>
        </w:rPr>
        <w:t>:</w:t>
      </w:r>
    </w:p>
    <w:p w14:paraId="12605B32" w14:textId="6B446754" w:rsidR="00F960D7" w:rsidRPr="00514965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514965">
        <w:rPr>
          <w:sz w:val="22"/>
          <w:szCs w:val="22"/>
        </w:rPr>
        <w:t>U</w:t>
      </w:r>
      <w:r w:rsidR="00F960D7" w:rsidRPr="00514965">
        <w:rPr>
          <w:sz w:val="22"/>
          <w:szCs w:val="22"/>
        </w:rPr>
        <w:t>mowa w sp</w:t>
      </w:r>
      <w:r w:rsidR="004C3459" w:rsidRPr="00514965">
        <w:rPr>
          <w:sz w:val="22"/>
          <w:szCs w:val="22"/>
        </w:rPr>
        <w:t>r</w:t>
      </w:r>
      <w:r w:rsidR="00F960D7" w:rsidRPr="00514965">
        <w:rPr>
          <w:sz w:val="22"/>
          <w:szCs w:val="22"/>
        </w:rPr>
        <w:t>awie zamówienia publicznego</w:t>
      </w:r>
      <w:r w:rsidR="00D8427E" w:rsidRPr="00514965">
        <w:rPr>
          <w:sz w:val="22"/>
          <w:szCs w:val="22"/>
        </w:rPr>
        <w:t xml:space="preserve">, zgodnie z art. </w:t>
      </w:r>
      <w:r w:rsidR="005F2CB0" w:rsidRPr="00514965">
        <w:rPr>
          <w:sz w:val="22"/>
          <w:szCs w:val="22"/>
        </w:rPr>
        <w:t>308</w:t>
      </w:r>
      <w:r w:rsidR="00D8427E" w:rsidRPr="00514965">
        <w:rPr>
          <w:sz w:val="22"/>
          <w:szCs w:val="22"/>
        </w:rPr>
        <w:t xml:space="preserve"> ust. </w:t>
      </w:r>
      <w:r w:rsidR="005F2CB0" w:rsidRPr="00514965">
        <w:rPr>
          <w:sz w:val="22"/>
          <w:szCs w:val="22"/>
        </w:rPr>
        <w:t>2</w:t>
      </w:r>
      <w:r w:rsidR="00D8427E" w:rsidRPr="00514965">
        <w:rPr>
          <w:sz w:val="22"/>
          <w:szCs w:val="22"/>
        </w:rPr>
        <w:t xml:space="preserve"> ustawy Pzp,</w:t>
      </w:r>
      <w:r w:rsidRPr="00514965">
        <w:rPr>
          <w:sz w:val="22"/>
          <w:szCs w:val="22"/>
        </w:rPr>
        <w:t xml:space="preserve"> zostanie</w:t>
      </w:r>
      <w:r w:rsidR="00F960D7" w:rsidRPr="00514965">
        <w:rPr>
          <w:sz w:val="22"/>
          <w:szCs w:val="22"/>
        </w:rPr>
        <w:t xml:space="preserve"> zawarta,</w:t>
      </w:r>
      <w:r w:rsidRPr="00514965">
        <w:rPr>
          <w:sz w:val="22"/>
          <w:szCs w:val="22"/>
        </w:rPr>
        <w:t xml:space="preserve"> </w:t>
      </w:r>
      <w:r w:rsidR="00514965">
        <w:rPr>
          <w:sz w:val="22"/>
          <w:szCs w:val="22"/>
        </w:rPr>
        <w:br/>
      </w:r>
      <w:r w:rsidR="00F960D7" w:rsidRPr="00514965">
        <w:rPr>
          <w:sz w:val="22"/>
          <w:szCs w:val="22"/>
        </w:rPr>
        <w:t xml:space="preserve">z </w:t>
      </w:r>
      <w:r w:rsidRPr="00514965">
        <w:rPr>
          <w:sz w:val="22"/>
          <w:szCs w:val="22"/>
        </w:rPr>
        <w:t xml:space="preserve">uwzględnieniem art. 577 ustawy Pzp, </w:t>
      </w:r>
      <w:r w:rsidR="00F960D7" w:rsidRPr="00514965">
        <w:rPr>
          <w:sz w:val="22"/>
          <w:szCs w:val="22"/>
        </w:rPr>
        <w:t>w terminie</w:t>
      </w:r>
      <w:r w:rsidR="00D8427E" w:rsidRPr="00514965">
        <w:rPr>
          <w:sz w:val="22"/>
          <w:szCs w:val="22"/>
        </w:rPr>
        <w:t xml:space="preserve"> </w:t>
      </w:r>
      <w:r w:rsidR="00A656F8" w:rsidRPr="00514965">
        <w:rPr>
          <w:sz w:val="22"/>
          <w:szCs w:val="22"/>
        </w:rPr>
        <w:t>nie krótszym niż 5 dni od dnia przesłania niniejszego zawiadomienia o wyborze najkorzystniejszej oferty.</w:t>
      </w:r>
    </w:p>
    <w:p w14:paraId="15975519" w14:textId="77777777" w:rsidR="00F960D7" w:rsidRPr="00514965" w:rsidRDefault="00D8427E" w:rsidP="00F33C66">
      <w:pPr>
        <w:spacing w:line="276" w:lineRule="auto"/>
        <w:jc w:val="both"/>
        <w:rPr>
          <w:sz w:val="22"/>
          <w:szCs w:val="22"/>
        </w:rPr>
      </w:pPr>
      <w:r w:rsidRPr="00514965">
        <w:rPr>
          <w:sz w:val="22"/>
          <w:szCs w:val="22"/>
        </w:rPr>
        <w:t xml:space="preserve">Umowa </w:t>
      </w:r>
      <w:r w:rsidR="00F960D7" w:rsidRPr="00514965">
        <w:rPr>
          <w:sz w:val="22"/>
          <w:szCs w:val="22"/>
        </w:rPr>
        <w:t>w sprawie zamówienia publicznego</w:t>
      </w:r>
      <w:r w:rsidRPr="00514965">
        <w:rPr>
          <w:sz w:val="22"/>
          <w:szCs w:val="22"/>
        </w:rPr>
        <w:t xml:space="preserve"> może być zawarta </w:t>
      </w:r>
      <w:r w:rsidR="00F960D7" w:rsidRPr="00514965">
        <w:rPr>
          <w:sz w:val="22"/>
          <w:szCs w:val="22"/>
        </w:rPr>
        <w:t xml:space="preserve">przed upływem terminu, o którym mowa powyżej, jeżeli zachodzą okoliczności wymienione w </w:t>
      </w:r>
      <w:r w:rsidRPr="00514965">
        <w:rPr>
          <w:sz w:val="22"/>
          <w:szCs w:val="22"/>
        </w:rPr>
        <w:t>art.</w:t>
      </w:r>
      <w:r w:rsidR="005F2CB0" w:rsidRPr="00514965">
        <w:rPr>
          <w:sz w:val="22"/>
          <w:szCs w:val="22"/>
        </w:rPr>
        <w:t xml:space="preserve"> 308</w:t>
      </w:r>
      <w:r w:rsidR="00F960D7" w:rsidRPr="00514965">
        <w:rPr>
          <w:sz w:val="22"/>
          <w:szCs w:val="22"/>
        </w:rPr>
        <w:t xml:space="preserve"> ust. </w:t>
      </w:r>
      <w:r w:rsidR="005F2CB0" w:rsidRPr="00514965">
        <w:rPr>
          <w:sz w:val="22"/>
          <w:szCs w:val="22"/>
        </w:rPr>
        <w:t>3</w:t>
      </w:r>
      <w:r w:rsidR="00F960D7" w:rsidRPr="00514965">
        <w:rPr>
          <w:sz w:val="22"/>
          <w:szCs w:val="22"/>
        </w:rPr>
        <w:t xml:space="preserve"> ustawy P</w:t>
      </w:r>
      <w:r w:rsidR="004657DA" w:rsidRPr="00514965">
        <w:rPr>
          <w:sz w:val="22"/>
          <w:szCs w:val="22"/>
        </w:rPr>
        <w:t>zp</w:t>
      </w:r>
      <w:r w:rsidR="00F960D7" w:rsidRPr="00514965">
        <w:rPr>
          <w:sz w:val="22"/>
          <w:szCs w:val="22"/>
        </w:rPr>
        <w:t>.</w:t>
      </w:r>
    </w:p>
    <w:p w14:paraId="69A861F1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06EDA0E" w14:textId="77777777" w:rsidR="005F4C2A" w:rsidRDefault="005F4C2A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1211EC19" w14:textId="77777777" w:rsidR="005F4C2A" w:rsidRDefault="005F4C2A" w:rsidP="005F4C2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49B27F7" w14:textId="77777777" w:rsidR="005F4C2A" w:rsidRDefault="005F4C2A" w:rsidP="005F4C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F590100" w14:textId="77777777" w:rsidR="005F4C2A" w:rsidRDefault="005F4C2A" w:rsidP="005F4C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48847C5" w14:textId="77777777" w:rsidR="005F4C2A" w:rsidRPr="00B464D3" w:rsidRDefault="005F4C2A" w:rsidP="005F4C2A">
      <w:pPr>
        <w:ind w:firstLine="425"/>
        <w:jc w:val="center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bookmarkEnd w:id="0"/>
    <w:p w14:paraId="7BC24DCA" w14:textId="492E58CF" w:rsidR="00B464D3" w:rsidRPr="004229DE" w:rsidRDefault="00B464D3" w:rsidP="005F4C2A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B464D3" w:rsidRPr="004229D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1BB97" w14:textId="77777777" w:rsidR="00FE7650" w:rsidRDefault="00FE7650">
      <w:r>
        <w:separator/>
      </w:r>
    </w:p>
  </w:endnote>
  <w:endnote w:type="continuationSeparator" w:id="0">
    <w:p w14:paraId="518A749C" w14:textId="77777777" w:rsidR="00FE7650" w:rsidRDefault="00FE7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329E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2D87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AB6AC9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D06E2A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B08A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095AD" w14:textId="77777777" w:rsidR="00FE7650" w:rsidRDefault="00FE7650">
      <w:r>
        <w:separator/>
      </w:r>
    </w:p>
  </w:footnote>
  <w:footnote w:type="continuationSeparator" w:id="0">
    <w:p w14:paraId="7434F52E" w14:textId="77777777" w:rsidR="00FE7650" w:rsidRDefault="00FE7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7AA5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EDCB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8D36F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51254"/>
    <w:multiLevelType w:val="hybridMultilevel"/>
    <w:tmpl w:val="DE141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74F"/>
    <w:rsid w:val="00022322"/>
    <w:rsid w:val="00042497"/>
    <w:rsid w:val="000C1E6F"/>
    <w:rsid w:val="000E4E56"/>
    <w:rsid w:val="001227C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4965"/>
    <w:rsid w:val="0054734E"/>
    <w:rsid w:val="00596EA3"/>
    <w:rsid w:val="00596FD7"/>
    <w:rsid w:val="005E5BFF"/>
    <w:rsid w:val="005F2CB0"/>
    <w:rsid w:val="005F4C2A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A774F"/>
    <w:rsid w:val="008E5102"/>
    <w:rsid w:val="00915B9E"/>
    <w:rsid w:val="00944860"/>
    <w:rsid w:val="00952256"/>
    <w:rsid w:val="0097748A"/>
    <w:rsid w:val="009F0E5C"/>
    <w:rsid w:val="00A029B8"/>
    <w:rsid w:val="00A45294"/>
    <w:rsid w:val="00A656F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  <w:rsid w:val="00FE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6FEF3"/>
  <w15:chartTrackingRefBased/>
  <w15:docId w15:val="{9FCB3EF2-A062-4944-A654-9F70674E0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149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2021-09-22T05:48:00Z</cp:lastPrinted>
  <dcterms:created xsi:type="dcterms:W3CDTF">2021-09-22T05:49:00Z</dcterms:created>
  <dcterms:modified xsi:type="dcterms:W3CDTF">2021-09-22T05:50:00Z</dcterms:modified>
</cp:coreProperties>
</file>