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FAAE7F" w14:textId="77777777" w:rsidR="006A5DF1" w:rsidRDefault="000E4CBB" w:rsidP="006A5DF1">
      <w:pPr>
        <w:spacing w:after="240"/>
        <w:jc w:val="right"/>
        <w:rPr>
          <w:sz w:val="22"/>
          <w:szCs w:val="22"/>
        </w:rPr>
      </w:pPr>
      <w:r w:rsidRPr="000E4CBB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0E4CBB">
        <w:rPr>
          <w:sz w:val="22"/>
          <w:szCs w:val="22"/>
        </w:rPr>
        <w:t>2021-09-20</w:t>
      </w:r>
    </w:p>
    <w:p w14:paraId="3704F6A2" w14:textId="77777777"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14:paraId="54767D0B" w14:textId="77777777" w:rsidR="000E4CBB" w:rsidRPr="000E4CBB" w:rsidRDefault="000E4CBB" w:rsidP="006A5DF1">
      <w:pPr>
        <w:rPr>
          <w:b/>
          <w:bCs/>
          <w:sz w:val="22"/>
          <w:szCs w:val="22"/>
        </w:rPr>
      </w:pPr>
      <w:r w:rsidRPr="000E4CBB">
        <w:rPr>
          <w:b/>
          <w:bCs/>
          <w:sz w:val="22"/>
          <w:szCs w:val="22"/>
        </w:rPr>
        <w:t>Akademia Górniczo - Hutnicza</w:t>
      </w:r>
    </w:p>
    <w:p w14:paraId="60A7E0D1" w14:textId="77777777" w:rsidR="000E4CBB" w:rsidRPr="000E4CBB" w:rsidRDefault="000E4CBB" w:rsidP="006A5DF1">
      <w:pPr>
        <w:rPr>
          <w:b/>
          <w:bCs/>
          <w:sz w:val="22"/>
          <w:szCs w:val="22"/>
        </w:rPr>
      </w:pPr>
      <w:r w:rsidRPr="000E4CBB">
        <w:rPr>
          <w:b/>
          <w:bCs/>
          <w:sz w:val="22"/>
          <w:szCs w:val="22"/>
        </w:rPr>
        <w:t>im. Stanisława Staszica w Krakowie</w:t>
      </w:r>
    </w:p>
    <w:p w14:paraId="23689941" w14:textId="77777777" w:rsidR="006A5DF1" w:rsidRPr="00D91931" w:rsidRDefault="000E4CBB" w:rsidP="006A5DF1">
      <w:pPr>
        <w:rPr>
          <w:b/>
          <w:bCs/>
          <w:sz w:val="22"/>
          <w:szCs w:val="22"/>
        </w:rPr>
      </w:pPr>
      <w:r w:rsidRPr="000E4CBB">
        <w:rPr>
          <w:b/>
          <w:bCs/>
          <w:sz w:val="22"/>
          <w:szCs w:val="22"/>
        </w:rPr>
        <w:t>Dział Zamówień Publicznych</w:t>
      </w:r>
    </w:p>
    <w:p w14:paraId="7ECC1898" w14:textId="77777777" w:rsidR="006A5DF1" w:rsidRPr="00BD5546" w:rsidRDefault="000E4CBB" w:rsidP="006A5DF1">
      <w:pPr>
        <w:rPr>
          <w:sz w:val="22"/>
          <w:szCs w:val="22"/>
        </w:rPr>
      </w:pPr>
      <w:r w:rsidRPr="000E4CBB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0E4CBB">
        <w:rPr>
          <w:sz w:val="22"/>
          <w:szCs w:val="22"/>
        </w:rPr>
        <w:t>30</w:t>
      </w:r>
    </w:p>
    <w:p w14:paraId="76D87215" w14:textId="77777777" w:rsidR="006A5DF1" w:rsidRPr="00BD5546" w:rsidRDefault="000E4CBB" w:rsidP="006A5DF1">
      <w:pPr>
        <w:rPr>
          <w:sz w:val="22"/>
          <w:szCs w:val="22"/>
        </w:rPr>
      </w:pPr>
      <w:r w:rsidRPr="000E4CBB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0E4CBB">
        <w:rPr>
          <w:sz w:val="22"/>
          <w:szCs w:val="22"/>
        </w:rPr>
        <w:t>Kraków</w:t>
      </w:r>
    </w:p>
    <w:p w14:paraId="5B95C448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B97DE38" w14:textId="13276A9F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686EBC">
        <w:rPr>
          <w:bCs/>
          <w:sz w:val="22"/>
          <w:szCs w:val="22"/>
        </w:rPr>
        <w:t>KC-zp.272-475/21</w:t>
      </w:r>
      <w:r w:rsidRPr="00D91931">
        <w:rPr>
          <w:sz w:val="22"/>
          <w:szCs w:val="22"/>
        </w:rPr>
        <w:tab/>
        <w:t xml:space="preserve"> </w:t>
      </w:r>
    </w:p>
    <w:p w14:paraId="2C34B893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D99BC03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0DCEAC6A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4CB91295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730AC12E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EA206DB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8EDF739" w14:textId="1B5D1490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686EBC">
        <w:rPr>
          <w:rFonts w:ascii="Times New Roman" w:hAnsi="Times New Roman"/>
          <w:szCs w:val="28"/>
        </w:rPr>
        <w:t>_9</w:t>
      </w:r>
    </w:p>
    <w:p w14:paraId="4C31FC54" w14:textId="77777777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0E4CBB" w:rsidRPr="000E4CBB">
        <w:rPr>
          <w:sz w:val="22"/>
          <w:szCs w:val="22"/>
        </w:rPr>
        <w:t>tryb podstawowy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0E4CBB" w:rsidRPr="000E4CBB">
        <w:rPr>
          <w:b/>
          <w:bCs/>
          <w:sz w:val="22"/>
          <w:szCs w:val="22"/>
        </w:rPr>
        <w:t>Budowa budynku Studenckiego Centrum Konstrukcyjnego AGH w Krakowie - KC-zp.272-475/21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0E4CBB" w:rsidRPr="000E4CBB">
        <w:rPr>
          <w:b/>
          <w:sz w:val="22"/>
          <w:szCs w:val="22"/>
        </w:rPr>
        <w:t>KC-zp.272-475/21</w:t>
      </w:r>
      <w:r w:rsidRPr="006A5DF1">
        <w:rPr>
          <w:b/>
          <w:sz w:val="22"/>
          <w:szCs w:val="22"/>
        </w:rPr>
        <w:t>.</w:t>
      </w:r>
    </w:p>
    <w:p w14:paraId="7E15FA08" w14:textId="4CC789CF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0E4CBB" w:rsidRPr="000E4CBB">
        <w:rPr>
          <w:sz w:val="22"/>
          <w:szCs w:val="22"/>
        </w:rPr>
        <w:t>(Dz.U. poz. 2019 ze zm.)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p w14:paraId="0CA14A92" w14:textId="5519650D" w:rsidR="00686EBC" w:rsidRDefault="00686EBC" w:rsidP="00686EBC">
      <w:pPr>
        <w:pStyle w:val="NormalnyWeb"/>
        <w:numPr>
          <w:ilvl w:val="0"/>
          <w:numId w:val="8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Prosimy o informację, w której pozycji przedmiaru należy ująć stal na dozbrojenie posadzki podane na rysunku K3 w ilości ok. 15,3t?</w:t>
      </w:r>
    </w:p>
    <w:p w14:paraId="22B670BF" w14:textId="77777777" w:rsidR="00686EBC" w:rsidRDefault="00686EBC" w:rsidP="00686EBC">
      <w:pPr>
        <w:pStyle w:val="NormalnyWeb"/>
        <w:spacing w:line="276" w:lineRule="auto"/>
        <w:ind w:left="284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Odp.: Zamawiający informuje, że dozbrojenie posadzki z rysunku K3 w ilości 15,3 t zostało ujęte, w pomocniczym przedmiarze, w pozycji 2.27 (plik „Przedmiar _ żelbet _ Studenckie Centrum Konstrukcyjne AGH”).</w:t>
      </w:r>
    </w:p>
    <w:p w14:paraId="173AD1C7" w14:textId="77777777" w:rsidR="00BE7BFD" w:rsidRPr="006A5DF1" w:rsidRDefault="00BE7BFD" w:rsidP="00520165">
      <w:pPr>
        <w:jc w:val="both"/>
        <w:rPr>
          <w:sz w:val="22"/>
          <w:szCs w:val="22"/>
        </w:rPr>
      </w:pPr>
    </w:p>
    <w:p w14:paraId="62DB5578" w14:textId="1DFEA0AB" w:rsidR="006D4AB3" w:rsidRPr="006A5DF1" w:rsidRDefault="006D4AB3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4B1009" w14:textId="77777777" w:rsidR="006F1292" w:rsidRDefault="006F1292">
      <w:r>
        <w:separator/>
      </w:r>
    </w:p>
  </w:endnote>
  <w:endnote w:type="continuationSeparator" w:id="0">
    <w:p w14:paraId="059D5F22" w14:textId="77777777" w:rsidR="006F1292" w:rsidRDefault="006F12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78E985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DA37AE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0E2027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680EE044">
        <v:line id="_x0000_s2049" style="position:absolute;left:0;text-align:left;z-index:251657728" from="-3.85pt,8.75pt" to="455.15pt,8.75pt"/>
      </w:pict>
    </w:r>
  </w:p>
  <w:p w14:paraId="63F44F88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4E4D28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CF2B918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6B3A516" w14:textId="77777777" w:rsidR="006D4AB3" w:rsidRDefault="006D4AB3">
    <w:pPr>
      <w:pStyle w:val="Stopka"/>
      <w:tabs>
        <w:tab w:val="clear" w:pos="4536"/>
        <w:tab w:val="left" w:pos="6237"/>
      </w:tabs>
    </w:pPr>
  </w:p>
  <w:p w14:paraId="74D10EE3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BAFCE8" w14:textId="77777777" w:rsidR="006F1292" w:rsidRDefault="006F1292">
      <w:r>
        <w:separator/>
      </w:r>
    </w:p>
  </w:footnote>
  <w:footnote w:type="continuationSeparator" w:id="0">
    <w:p w14:paraId="5DA71FA4" w14:textId="77777777" w:rsidR="006F1292" w:rsidRDefault="006F12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C8C017" w14:textId="77777777" w:rsidR="000E4CBB" w:rsidRDefault="000E4CB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7C72D5" w14:textId="77777777" w:rsidR="000E4CBB" w:rsidRDefault="000E4CB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9EC40E" w14:textId="77777777" w:rsidR="000E4CBB" w:rsidRDefault="000E4CB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A450D4B"/>
    <w:multiLevelType w:val="hybridMultilevel"/>
    <w:tmpl w:val="34CA99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F1292"/>
    <w:rsid w:val="00031374"/>
    <w:rsid w:val="000A1097"/>
    <w:rsid w:val="000E2A8F"/>
    <w:rsid w:val="000E4CBB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86EBC"/>
    <w:rsid w:val="006A5DF1"/>
    <w:rsid w:val="006B7198"/>
    <w:rsid w:val="006D4AB3"/>
    <w:rsid w:val="006F1292"/>
    <w:rsid w:val="006F3B81"/>
    <w:rsid w:val="007D7198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F268FDB"/>
  <w15:chartTrackingRefBased/>
  <w15:docId w15:val="{95DF4DA3-4A4D-4623-8F4F-3837AC897F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686EBC"/>
    <w:pPr>
      <w:spacing w:before="100" w:beforeAutospacing="1" w:after="100" w:afterAutospacing="1"/>
    </w:pPr>
    <w:rPr>
      <w:rFonts w:eastAsia="Calibr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5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145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2</cp:revision>
  <cp:lastPrinted>2001-02-10T14:28:00Z</cp:lastPrinted>
  <dcterms:created xsi:type="dcterms:W3CDTF">2021-09-20T10:54:00Z</dcterms:created>
  <dcterms:modified xsi:type="dcterms:W3CDTF">2021-09-20T10:54:00Z</dcterms:modified>
</cp:coreProperties>
</file>