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7E" w:rsidRPr="003261E7" w:rsidRDefault="00FB1F36" w:rsidP="00123C7E">
      <w:pPr>
        <w:spacing w:after="240"/>
        <w:jc w:val="right"/>
        <w:rPr>
          <w:sz w:val="22"/>
          <w:szCs w:val="22"/>
        </w:rPr>
      </w:pPr>
      <w:r w:rsidRPr="00FB1F36">
        <w:rPr>
          <w:sz w:val="22"/>
          <w:szCs w:val="22"/>
        </w:rPr>
        <w:t>Chorzów</w:t>
      </w:r>
      <w:r w:rsidR="000863F2">
        <w:rPr>
          <w:sz w:val="22"/>
          <w:szCs w:val="22"/>
        </w:rPr>
        <w:t>, dnia 08.09.2021r.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023"/>
        <w:gridCol w:w="8263"/>
      </w:tblGrid>
      <w:tr w:rsidR="00FB1F36" w:rsidRPr="003261E7" w:rsidTr="00F401E0">
        <w:trPr>
          <w:trHeight w:val="638"/>
        </w:trPr>
        <w:tc>
          <w:tcPr>
            <w:tcW w:w="959" w:type="dxa"/>
            <w:shd w:val="clear" w:color="auto" w:fill="auto"/>
          </w:tcPr>
          <w:p w:rsidR="00FB1F36" w:rsidRPr="003261E7" w:rsidRDefault="00FB1F36" w:rsidP="00F401E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FB1F36" w:rsidRPr="003261E7" w:rsidRDefault="00FB1F36" w:rsidP="00123C7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FB1F36">
              <w:rPr>
                <w:sz w:val="22"/>
                <w:szCs w:val="22"/>
              </w:rPr>
              <w:t>podstawowy bez negocjacji - art. 275 pkt. 1 ustawy Pzp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FB1F36">
              <w:rPr>
                <w:b/>
                <w:bCs/>
                <w:sz w:val="22"/>
                <w:szCs w:val="22"/>
              </w:rPr>
              <w:t xml:space="preserve">Rozbudowa korytarza brudnego zespołu pomieszczeń izolacyjnych o przedsionek do wydzielonego dźwigu szpitalnego </w:t>
            </w:r>
            <w:r w:rsidR="00123C7E">
              <w:rPr>
                <w:b/>
                <w:bCs/>
                <w:sz w:val="22"/>
                <w:szCs w:val="22"/>
              </w:rPr>
              <w:br/>
            </w:r>
            <w:r w:rsidRPr="00FB1F36">
              <w:rPr>
                <w:b/>
                <w:bCs/>
                <w:sz w:val="22"/>
                <w:szCs w:val="22"/>
              </w:rPr>
              <w:t>w budynku Oddziałów Zakaźnych Szpitala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FB1F36">
              <w:rPr>
                <w:b/>
                <w:sz w:val="22"/>
                <w:szCs w:val="22"/>
              </w:rPr>
              <w:t>TP/RKB/22/21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FB1F36" w:rsidRPr="00FB1F36">
        <w:rPr>
          <w:b/>
          <w:sz w:val="22"/>
          <w:szCs w:val="22"/>
        </w:rPr>
        <w:t>Szpital Specjalistyczny w Chorzowie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FB1F36" w:rsidRPr="00FB1F36">
        <w:rPr>
          <w:sz w:val="22"/>
          <w:szCs w:val="22"/>
        </w:rPr>
        <w:t>(</w:t>
      </w:r>
      <w:proofErr w:type="spellStart"/>
      <w:r w:rsidR="00FB1F36" w:rsidRPr="00FB1F36">
        <w:rPr>
          <w:sz w:val="22"/>
          <w:szCs w:val="22"/>
        </w:rPr>
        <w:t>t.j</w:t>
      </w:r>
      <w:proofErr w:type="spellEnd"/>
      <w:r w:rsidR="00FB1F36" w:rsidRPr="00FB1F36">
        <w:rPr>
          <w:sz w:val="22"/>
          <w:szCs w:val="22"/>
        </w:rPr>
        <w:t>. Dz.</w:t>
      </w:r>
      <w:r w:rsidR="00123C7E">
        <w:rPr>
          <w:sz w:val="22"/>
          <w:szCs w:val="22"/>
        </w:rPr>
        <w:t xml:space="preserve"> </w:t>
      </w:r>
      <w:r w:rsidR="00FB1F36" w:rsidRPr="00FB1F36">
        <w:rPr>
          <w:sz w:val="22"/>
          <w:szCs w:val="22"/>
        </w:rPr>
        <w:t>U. z 2021r. poz. 1129)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</w:t>
      </w:r>
      <w:r w:rsidRPr="00123C7E">
        <w:rPr>
          <w:b/>
          <w:sz w:val="22"/>
          <w:szCs w:val="22"/>
        </w:rPr>
        <w:t>unieważnia postępowanie o udzielenie zamówienia publicznego</w:t>
      </w:r>
      <w:r>
        <w:rPr>
          <w:sz w:val="22"/>
          <w:szCs w:val="22"/>
        </w:rPr>
        <w:t>.</w:t>
      </w:r>
    </w:p>
    <w:p w:rsidR="00123C7E" w:rsidRDefault="00123C7E" w:rsidP="00DA2A7E">
      <w:pPr>
        <w:spacing w:after="60" w:line="276" w:lineRule="auto"/>
        <w:jc w:val="both"/>
        <w:rPr>
          <w:b/>
          <w:bCs/>
          <w:sz w:val="22"/>
          <w:szCs w:val="22"/>
        </w:rPr>
      </w:pPr>
    </w:p>
    <w:p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2660"/>
        <w:gridCol w:w="6550"/>
      </w:tblGrid>
      <w:tr w:rsidR="00FB1F36" w:rsidRPr="007240DA" w:rsidTr="00F401E0">
        <w:tc>
          <w:tcPr>
            <w:tcW w:w="2660" w:type="dxa"/>
            <w:shd w:val="clear" w:color="auto" w:fill="auto"/>
          </w:tcPr>
          <w:p w:rsidR="00FB1F36" w:rsidRPr="007240DA" w:rsidRDefault="00FB1F36" w:rsidP="00F401E0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FB1F36">
              <w:rPr>
                <w:sz w:val="22"/>
                <w:szCs w:val="22"/>
              </w:rPr>
              <w:t>Art. 255 pkt. 1</w:t>
            </w:r>
            <w:r>
              <w:rPr>
                <w:sz w:val="22"/>
                <w:szCs w:val="22"/>
              </w:rPr>
              <w:t xml:space="preserve"> ustawy Pzp</w:t>
            </w:r>
          </w:p>
        </w:tc>
        <w:tc>
          <w:tcPr>
            <w:tcW w:w="6550" w:type="dxa"/>
            <w:shd w:val="clear" w:color="auto" w:fill="auto"/>
          </w:tcPr>
          <w:p w:rsidR="00FB1F36" w:rsidRPr="007240DA" w:rsidRDefault="00FB1F36" w:rsidP="00F401E0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FB1F36">
              <w:rPr>
                <w:sz w:val="22"/>
                <w:szCs w:val="22"/>
              </w:rPr>
              <w:t xml:space="preserve">nie złożono żadnego wniosku o dopuszczenie do udziału </w:t>
            </w:r>
            <w:r w:rsidR="00123C7E">
              <w:rPr>
                <w:sz w:val="22"/>
                <w:szCs w:val="22"/>
              </w:rPr>
              <w:br/>
            </w:r>
            <w:r w:rsidRPr="00FB1F36">
              <w:rPr>
                <w:sz w:val="22"/>
                <w:szCs w:val="22"/>
              </w:rPr>
              <w:t xml:space="preserve">w postępowaniu </w:t>
            </w:r>
            <w:r w:rsidRPr="00123C7E">
              <w:rPr>
                <w:b/>
                <w:sz w:val="22"/>
                <w:szCs w:val="22"/>
              </w:rPr>
              <w:t>albo żadnej oferty</w:t>
            </w:r>
            <w:r w:rsidR="00123C7E">
              <w:rPr>
                <w:b/>
                <w:sz w:val="22"/>
                <w:szCs w:val="22"/>
              </w:rPr>
              <w:t>.</w:t>
            </w:r>
          </w:p>
        </w:tc>
      </w:tr>
    </w:tbl>
    <w:p w:rsidR="00DA2A7E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b w:val="0"/>
          <w:bCs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:rsidR="00123C7E" w:rsidRDefault="00123C7E" w:rsidP="00123C7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20 sierpnia 2021r. Zamawiający opublikował ogłoszenie o zamówieniu nr 2021/ BPZ 00155466/01 wskazując w sekcji VIII – procedura w punkcie 8.1 termin na składanie ofert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do dnia 06.09.2021r. do godz. 10.00.</w:t>
      </w:r>
      <w:r>
        <w:rPr>
          <w:sz w:val="22"/>
          <w:szCs w:val="22"/>
        </w:rPr>
        <w:t xml:space="preserve"> Kolejno w dniu 2 czerwca 2021r. opublikował ogłoszenie </w:t>
      </w:r>
      <w:r>
        <w:rPr>
          <w:sz w:val="22"/>
          <w:szCs w:val="22"/>
        </w:rPr>
        <w:br/>
        <w:t xml:space="preserve">o zmianie zamówienia nr 2021/BZP 00167729/01 zmieniając godzinę składania ofert na 12:00 – zachowując termin na składanie ofert.  </w:t>
      </w:r>
    </w:p>
    <w:p w:rsidR="00123C7E" w:rsidRDefault="00123C7E" w:rsidP="00123C7E">
      <w:pPr>
        <w:spacing w:line="276" w:lineRule="auto"/>
        <w:jc w:val="both"/>
        <w:rPr>
          <w:sz w:val="22"/>
          <w:szCs w:val="22"/>
        </w:rPr>
      </w:pPr>
    </w:p>
    <w:p w:rsidR="00123C7E" w:rsidRDefault="00123C7E" w:rsidP="00123C7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wyznaczonym przez Zamawiającego terminie </w:t>
      </w:r>
      <w:r w:rsidRPr="00123C7E">
        <w:rPr>
          <w:b/>
          <w:sz w:val="22"/>
          <w:szCs w:val="22"/>
        </w:rPr>
        <w:t>nie wpłynęła żadna oferta.</w:t>
      </w:r>
      <w:r>
        <w:rPr>
          <w:sz w:val="22"/>
          <w:szCs w:val="22"/>
        </w:rPr>
        <w:t xml:space="preserve"> </w:t>
      </w:r>
    </w:p>
    <w:p w:rsidR="00123C7E" w:rsidRPr="00123C7E" w:rsidRDefault="00123C7E" w:rsidP="00123C7E">
      <w:pPr>
        <w:spacing w:line="276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Mając na uwadze powyższe zgodnie z treścią art. 255 ust. 1 ustawy Zamawiający unieważnia postępowanie o udzielenie zamówienia</w:t>
      </w:r>
      <w:r w:rsidRPr="00123C7E">
        <w:rPr>
          <w:i/>
          <w:sz w:val="22"/>
          <w:szCs w:val="22"/>
        </w:rPr>
        <w:t xml:space="preserve">, </w:t>
      </w:r>
      <w:r w:rsidRPr="00123C7E">
        <w:rPr>
          <w:i/>
          <w:sz w:val="23"/>
          <w:szCs w:val="23"/>
        </w:rPr>
        <w:t xml:space="preserve">nie złożono żadnego wniosku o dopuszczenie do udziału </w:t>
      </w:r>
      <w:r>
        <w:rPr>
          <w:i/>
          <w:sz w:val="23"/>
          <w:szCs w:val="23"/>
        </w:rPr>
        <w:br/>
      </w:r>
      <w:r w:rsidRPr="00123C7E">
        <w:rPr>
          <w:i/>
          <w:sz w:val="23"/>
          <w:szCs w:val="23"/>
        </w:rPr>
        <w:t xml:space="preserve">w postępowaniu </w:t>
      </w:r>
      <w:r w:rsidRPr="00123C7E">
        <w:rPr>
          <w:b/>
          <w:i/>
          <w:sz w:val="23"/>
          <w:szCs w:val="23"/>
        </w:rPr>
        <w:t>albo żadnej oferty</w:t>
      </w:r>
      <w:r>
        <w:rPr>
          <w:b/>
          <w:i/>
          <w:sz w:val="23"/>
          <w:szCs w:val="23"/>
        </w:rPr>
        <w:t>.</w:t>
      </w:r>
    </w:p>
    <w:p w:rsidR="00123C7E" w:rsidRDefault="00123C7E" w:rsidP="00123C7E">
      <w:pPr>
        <w:spacing w:line="276" w:lineRule="auto"/>
        <w:jc w:val="both"/>
        <w:rPr>
          <w:sz w:val="22"/>
          <w:szCs w:val="22"/>
        </w:rPr>
      </w:pPr>
    </w:p>
    <w:p w:rsidR="00DA2A7E" w:rsidRPr="00123C7E" w:rsidRDefault="00123C7E" w:rsidP="00123C7E">
      <w:pPr>
        <w:spacing w:line="276" w:lineRule="auto"/>
        <w:jc w:val="both"/>
        <w:rPr>
          <w:szCs w:val="22"/>
        </w:rPr>
      </w:pPr>
      <w:r>
        <w:rPr>
          <w:sz w:val="22"/>
          <w:szCs w:val="22"/>
        </w:rPr>
        <w:t>W tym stanie rzeczy postąpiono jak na wstępie.</w:t>
      </w:r>
    </w:p>
    <w:p w:rsidR="00123C7E" w:rsidRDefault="00123C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</w:p>
    <w:p w:rsidR="00123C7E" w:rsidRPr="00EF24A2" w:rsidRDefault="00DA2A7E" w:rsidP="00EF24A2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:rsidR="00DA2A7E" w:rsidRDefault="00123C7E" w:rsidP="00123C7E">
      <w:pPr>
        <w:tabs>
          <w:tab w:val="left" w:pos="7620"/>
          <w:tab w:val="right" w:pos="907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020DF5" w:rsidRPr="00EF24A2" w:rsidRDefault="00123C7E" w:rsidP="00EF24A2">
      <w:pPr>
        <w:tabs>
          <w:tab w:val="left" w:pos="7620"/>
          <w:tab w:val="right" w:pos="9070"/>
        </w:tabs>
        <w:spacing w:line="276" w:lineRule="auto"/>
        <w:rPr>
          <w:i/>
          <w:sz w:val="24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EF24A2">
        <w:rPr>
          <w:i/>
          <w:sz w:val="22"/>
          <w:szCs w:val="22"/>
        </w:rPr>
        <w:tab/>
      </w:r>
      <w:r w:rsidR="00EF24A2">
        <w:rPr>
          <w:i/>
          <w:sz w:val="22"/>
          <w:szCs w:val="22"/>
        </w:rPr>
        <w:tab/>
      </w:r>
      <w:r w:rsidRPr="00123C7E">
        <w:rPr>
          <w:i/>
          <w:sz w:val="22"/>
          <w:szCs w:val="22"/>
        </w:rPr>
        <w:t>Dyrektor</w:t>
      </w:r>
    </w:p>
    <w:sectPr w:rsidR="00020DF5" w:rsidRPr="00EF24A2" w:rsidSect="00936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14" w:rsidRDefault="00F50F14">
      <w:r>
        <w:separator/>
      </w:r>
    </w:p>
  </w:endnote>
  <w:endnote w:type="continuationSeparator" w:id="0">
    <w:p w:rsidR="00F50F14" w:rsidRDefault="00F5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BE" w:rsidRDefault="00FF3D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0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0C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7E" w:rsidRDefault="00123C7E" w:rsidP="00123C7E">
    <w:pPr>
      <w:pStyle w:val="Stopka"/>
      <w:rPr>
        <w:rFonts w:ascii="Arial" w:hAnsi="Arial"/>
        <w:bCs/>
        <w:iCs/>
      </w:rPr>
    </w:pPr>
    <w:r>
      <w:rPr>
        <w:rFonts w:ascii="Arial" w:hAnsi="Arial"/>
        <w:bCs/>
        <w:iCs/>
      </w:rPr>
      <w:t>----------------------------------------------------------------------------------------------------------------------------------------</w:t>
    </w:r>
  </w:p>
  <w:p w:rsidR="00123C7E" w:rsidRDefault="00FF3D2C" w:rsidP="00123C7E">
    <w:pPr>
      <w:pStyle w:val="Stopka"/>
      <w:rPr>
        <w:rFonts w:ascii="Arial" w:hAnsi="Arial"/>
        <w:b/>
        <w:bCs/>
        <w:i/>
        <w:iCs/>
      </w:rPr>
    </w:pPr>
    <w:r w:rsidRPr="00FF3D2C">
      <w:rPr>
        <w:rFonts w:ascii="Calibri" w:hAnsi="Calibri"/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3" type="#_x0000_t75" style="position:absolute;margin-left:245.8pt;margin-top:1pt;width:104.25pt;height:38.8pt;z-index:-1;visibility:visible;mso-wrap-distance-left:0;mso-wrap-distance-right:0;mso-position-horizontal:right;mso-position-horizontal-relative:margin" filled="t">
          <v:imagedata r:id="rId1" o:title=""/>
          <w10:wrap anchorx="margin"/>
        </v:shape>
      </w:pict>
    </w:r>
    <w:r w:rsidR="00123C7E">
      <w:rPr>
        <w:rFonts w:ascii="Arial" w:hAnsi="Arial"/>
        <w:b/>
        <w:bCs/>
        <w:i/>
        <w:iCs/>
      </w:rPr>
      <w:t xml:space="preserve">Szpital Specjalistyczny w Chorzowie jest jednostką ochrony zdrowia   </w:t>
    </w:r>
  </w:p>
  <w:p w:rsidR="00123C7E" w:rsidRDefault="00123C7E" w:rsidP="00123C7E">
    <w:pPr>
      <w:pStyle w:val="Stopka"/>
      <w:rPr>
        <w:rFonts w:ascii="Arial" w:hAnsi="Arial"/>
        <w:b/>
        <w:bCs/>
        <w:i/>
        <w:iCs/>
      </w:rPr>
    </w:pPr>
    <w:r>
      <w:rPr>
        <w:rFonts w:ascii="Arial" w:hAnsi="Arial"/>
        <w:b/>
        <w:bCs/>
        <w:i/>
        <w:iCs/>
      </w:rPr>
      <w:t>Samorządu Województwa Śląskiego</w:t>
    </w:r>
  </w:p>
  <w:p w:rsidR="003F0CBE" w:rsidRDefault="00B1578C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3F0CBE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FF3D2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F3D2C">
      <w:rPr>
        <w:rStyle w:val="Numerstrony"/>
      </w:rPr>
      <w:fldChar w:fldCharType="separate"/>
    </w:r>
    <w:r>
      <w:rPr>
        <w:rStyle w:val="Numerstrony"/>
        <w:noProof/>
      </w:rPr>
      <w:t>1</w:t>
    </w:r>
    <w:r w:rsidR="00FF3D2C">
      <w:rPr>
        <w:rStyle w:val="Numerstrony"/>
      </w:rPr>
      <w:fldChar w:fldCharType="end"/>
    </w:r>
    <w:r>
      <w:rPr>
        <w:rStyle w:val="Numerstrony"/>
      </w:rPr>
      <w:t>/</w:t>
    </w:r>
    <w:r w:rsidR="00FF3D2C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F3D2C">
      <w:rPr>
        <w:rStyle w:val="Numerstrony"/>
      </w:rPr>
      <w:fldChar w:fldCharType="separate"/>
    </w:r>
    <w:r w:rsidR="0026567D">
      <w:rPr>
        <w:rStyle w:val="Numerstrony"/>
        <w:noProof/>
      </w:rPr>
      <w:t>1</w:t>
    </w:r>
    <w:r w:rsidR="00FF3D2C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14" w:rsidRDefault="00F50F14">
      <w:r>
        <w:separator/>
      </w:r>
    </w:p>
  </w:footnote>
  <w:footnote w:type="continuationSeparator" w:id="0">
    <w:p w:rsidR="00F50F14" w:rsidRDefault="00F50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36" w:rsidRDefault="00FB1F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7E" w:rsidRDefault="00FF3D2C" w:rsidP="00123C7E">
    <w:pPr>
      <w:ind w:left="709" w:firstLine="709"/>
      <w:jc w:val="both"/>
      <w:rPr>
        <w:b/>
        <w:sz w:val="23"/>
        <w:szCs w:val="23"/>
      </w:rPr>
    </w:pPr>
    <w:r w:rsidRPr="00FF3D2C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1" type="#_x0000_t75" style="position:absolute;left:0;text-align:left;margin-left:345.3pt;margin-top:-4.95pt;width:117.15pt;height:53.55pt;z-index:1;visibility:visible;mso-wrap-distance-left:0;mso-wrap-distance-right:0" filled="t">
          <v:imagedata r:id="rId1" o:title=""/>
        </v:shape>
      </w:pict>
    </w:r>
    <w:r w:rsidRPr="00FF3D2C">
      <w:rPr>
        <w:lang w:eastAsia="en-US"/>
      </w:rPr>
      <w:pict>
        <v:shape id="Obraz 2" o:spid="_x0000_s2052" type="#_x0000_t75" style="position:absolute;left:0;text-align:left;margin-left:307.15pt;margin-top:-1.65pt;width:33.95pt;height:53.35pt;z-index:-3;visibility:visible;mso-wrap-distance-left:0;mso-wrap-distance-right:0" filled="t">
          <v:imagedata r:id="rId2" o:title=""/>
        </v:shape>
      </w:pict>
    </w:r>
    <w:r w:rsidRPr="00FF3D2C">
      <w:rPr>
        <w:lang w:eastAsia="en-US"/>
      </w:rPr>
      <w:pict>
        <v:shape id="Obraz 1" o:spid="_x0000_s2050" type="#_x0000_t75" style="position:absolute;left:0;text-align:left;margin-left:4.5pt;margin-top:6.75pt;width:52.1pt;height:52.1pt;z-index:3;visibility:visible;mso-wrap-distance-left:0;mso-wrap-distance-right:0;mso-position-horizontal-relative:margin" filled="t">
          <v:imagedata r:id="rId3" o:title=""/>
          <w10:wrap anchorx="margin"/>
        </v:shape>
      </w:pict>
    </w:r>
    <w:r w:rsidR="00123C7E">
      <w:rPr>
        <w:b/>
        <w:sz w:val="23"/>
        <w:szCs w:val="23"/>
      </w:rPr>
      <w:t>SZPITAL SPECJALISTYCZNY W CHORZOWIE</w:t>
    </w:r>
  </w:p>
  <w:p w:rsidR="00123C7E" w:rsidRDefault="00123C7E" w:rsidP="00123C7E">
    <w:pPr>
      <w:rPr>
        <w:sz w:val="22"/>
        <w:szCs w:val="22"/>
      </w:rPr>
    </w:pPr>
    <w:r>
      <w:t xml:space="preserve">      </w:t>
    </w:r>
    <w:r>
      <w:tab/>
    </w:r>
    <w:r>
      <w:tab/>
      <w:t>41-500 Chorzów ul. Zjednoczenia 10</w:t>
    </w:r>
  </w:p>
  <w:p w:rsidR="00123C7E" w:rsidRDefault="00123C7E" w:rsidP="00123C7E">
    <w:pPr>
      <w:jc w:val="both"/>
    </w:pPr>
    <w:r>
      <w:tab/>
    </w:r>
    <w:r>
      <w:tab/>
      <w:t>tel. /0-32/ 34-63-650   fax. /0-32/ 241-47-33</w:t>
    </w:r>
  </w:p>
  <w:p w:rsidR="00123C7E" w:rsidRDefault="00123C7E" w:rsidP="00123C7E">
    <w:pPr>
      <w:spacing w:after="120"/>
    </w:pPr>
    <w:r>
      <w:tab/>
    </w:r>
    <w:r>
      <w:tab/>
      <w:t>www.szpitalspecjalistycznywchorzowie.pl</w:t>
    </w:r>
    <w:r>
      <w:br/>
    </w:r>
    <w:r>
      <w:tab/>
    </w:r>
    <w:r>
      <w:tab/>
      <w:t xml:space="preserve">email: </w:t>
    </w:r>
    <w:hyperlink r:id="rId4" w:history="1">
      <w:r>
        <w:rPr>
          <w:rStyle w:val="Hipercze"/>
          <w:rFonts w:cs="Arial"/>
          <w:color w:val="000000"/>
        </w:rPr>
        <w:t>sekretariat@sswch.pl</w:t>
      </w:r>
    </w:hyperlink>
  </w:p>
  <w:p w:rsidR="00123C7E" w:rsidRDefault="00123C7E" w:rsidP="00123C7E">
    <w:pPr>
      <w:spacing w:after="120"/>
    </w:pPr>
    <w:r>
      <w:t>--------------------------------------------------------------------------------------------------------------------------------------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36" w:rsidRDefault="00FB1F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F36"/>
    <w:rsid w:val="00020DF5"/>
    <w:rsid w:val="000345C2"/>
    <w:rsid w:val="00047A30"/>
    <w:rsid w:val="000863F2"/>
    <w:rsid w:val="00123C7E"/>
    <w:rsid w:val="001B1480"/>
    <w:rsid w:val="0026567D"/>
    <w:rsid w:val="002D47D4"/>
    <w:rsid w:val="003261E7"/>
    <w:rsid w:val="00372CE9"/>
    <w:rsid w:val="003F0CBE"/>
    <w:rsid w:val="00420F05"/>
    <w:rsid w:val="00467255"/>
    <w:rsid w:val="005644C6"/>
    <w:rsid w:val="006E6C0F"/>
    <w:rsid w:val="006E706C"/>
    <w:rsid w:val="0079556E"/>
    <w:rsid w:val="007A2D48"/>
    <w:rsid w:val="007F118B"/>
    <w:rsid w:val="00936FBD"/>
    <w:rsid w:val="009553F8"/>
    <w:rsid w:val="00A86662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EF24A2"/>
    <w:rsid w:val="00F409C4"/>
    <w:rsid w:val="00F43183"/>
    <w:rsid w:val="00F50F14"/>
    <w:rsid w:val="00FB1F36"/>
    <w:rsid w:val="00FB2936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rsid w:val="00936F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936FBD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936FBD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36FBD"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36FBD"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rsid w:val="00936FBD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36F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36F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6FBD"/>
  </w:style>
  <w:style w:type="paragraph" w:styleId="Tekstpodstawowywcity">
    <w:name w:val="Body Text Indent"/>
    <w:basedOn w:val="Normalny"/>
    <w:rsid w:val="00936FBD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936FBD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936FBD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936FBD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936FB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936FBD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3C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nhideWhenUsed/>
    <w:rsid w:val="00123C7E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123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sekretariat@sswch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Szpital</dc:creator>
  <cp:keywords/>
  <cp:lastModifiedBy>Szpital</cp:lastModifiedBy>
  <cp:revision>5</cp:revision>
  <cp:lastPrinted>2001-02-25T08:00:00Z</cp:lastPrinted>
  <dcterms:created xsi:type="dcterms:W3CDTF">2021-09-08T07:38:00Z</dcterms:created>
  <dcterms:modified xsi:type="dcterms:W3CDTF">2021-09-08T12:29:00Z</dcterms:modified>
</cp:coreProperties>
</file>