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4B762F" w:rsidRPr="004B762F">
        <w:rPr>
          <w:b/>
        </w:rPr>
        <w:t>NA/O/211/2021</w:t>
      </w:r>
      <w:r>
        <w:rPr>
          <w:b/>
          <w:lang w:val="pl-PL"/>
        </w:rPr>
        <w:t xml:space="preserve"> </w:t>
      </w:r>
      <w:r w:rsidR="004B762F" w:rsidRPr="004B762F">
        <w:rPr>
          <w:lang w:val="pl-PL"/>
        </w:rPr>
        <w:t>Rzeszów</w:t>
      </w:r>
      <w:r w:rsidR="00211900" w:rsidRPr="003209A8">
        <w:t xml:space="preserve">, </w:t>
      </w:r>
      <w:r w:rsidR="004B762F" w:rsidRPr="004B762F">
        <w:t>2021-09-03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4B762F" w:rsidRPr="004B762F">
        <w:t>(Dz.U. poz. 2019 ze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4B762F" w:rsidP="00583EF9">
      <w:pPr>
        <w:spacing w:line="360" w:lineRule="auto"/>
        <w:rPr>
          <w:b/>
        </w:rPr>
      </w:pPr>
      <w:r w:rsidRPr="004B762F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4B762F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4B762F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4B762F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42109A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składanie ofert częśc</w:t>
      </w:r>
      <w:r w:rsidR="0042109A">
        <w:rPr>
          <w:rFonts w:ascii="Times New Roman" w:hAnsi="Times New Roman"/>
          <w:sz w:val="24"/>
        </w:rPr>
        <w:t>iowych i częściowy wybór ofert.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42109A" w:rsidTr="0042109A">
        <w:tc>
          <w:tcPr>
            <w:tcW w:w="9709" w:type="dxa"/>
          </w:tcPr>
          <w:p w:rsidR="0042109A" w:rsidRDefault="0042109A" w:rsidP="00730CFB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4B762F">
              <w:t>Dostawa  zgrzewarki</w:t>
            </w:r>
          </w:p>
          <w:p w:rsidR="0042109A" w:rsidRDefault="0042109A" w:rsidP="00730CFB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4B762F">
              <w:t>42664100-9 - Urządzenia do zgrzewania tworzyw sztucznych</w:t>
            </w:r>
            <w:r>
              <w:t xml:space="preserve"> </w:t>
            </w:r>
          </w:p>
          <w:p w:rsidR="0042109A" w:rsidRDefault="0042109A" w:rsidP="00730CFB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42109A" w:rsidRDefault="0042109A" w:rsidP="00730CFB">
            <w:pPr>
              <w:spacing w:after="120"/>
              <w:jc w:val="both"/>
            </w:pPr>
            <w:r w:rsidRPr="004B762F">
              <w:t>Szczegółowy opis stanowi załącznik nr 1 SWZ</w:t>
            </w:r>
          </w:p>
          <w:p w:rsidR="0042109A" w:rsidRDefault="0042109A" w:rsidP="00730CFB">
            <w:pPr>
              <w:spacing w:after="120"/>
              <w:jc w:val="both"/>
              <w:rPr>
                <w:b/>
              </w:rPr>
            </w:pPr>
            <w:r w:rsidRPr="004B762F">
              <w:rPr>
                <w:b/>
              </w:rPr>
              <w:t xml:space="preserve">Zamawiający </w:t>
            </w:r>
            <w:bookmarkStart w:id="0" w:name="_GoBack"/>
            <w:bookmarkEnd w:id="0"/>
            <w:r w:rsidRPr="004B762F">
              <w:rPr>
                <w:b/>
              </w:rPr>
              <w:t>dopuszcza składania ofert równoważnych</w:t>
            </w:r>
          </w:p>
          <w:p w:rsidR="0042109A" w:rsidRDefault="0042109A" w:rsidP="00730CF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762F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4B762F" w:rsidRPr="003209A8" w:rsidTr="00730CFB">
        <w:tc>
          <w:tcPr>
            <w:tcW w:w="8640" w:type="dxa"/>
          </w:tcPr>
          <w:p w:rsidR="004B762F" w:rsidRPr="003209A8" w:rsidRDefault="004B762F" w:rsidP="0042109A">
            <w:pPr>
              <w:pStyle w:val="Tekstpodstawowy"/>
            </w:pPr>
            <w:r w:rsidRPr="004B762F">
              <w:rPr>
                <w:b/>
              </w:rPr>
              <w:t>21 dni od daty udzielenia zamówienia</w:t>
            </w:r>
            <w:r w:rsidR="0042109A">
              <w:t xml:space="preserve"> </w:t>
            </w:r>
          </w:p>
        </w:tc>
        <w:tc>
          <w:tcPr>
            <w:tcW w:w="8640" w:type="dxa"/>
          </w:tcPr>
          <w:p w:rsidR="004B762F" w:rsidRPr="003209A8" w:rsidRDefault="004B762F" w:rsidP="00730CFB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29D" w:rsidRDefault="0006229D" w:rsidP="0006229D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06229D" w:rsidRDefault="0006229D" w:rsidP="0006229D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06229D" w:rsidRDefault="0006229D" w:rsidP="0006229D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>
              <w:rPr>
                <w:bCs/>
                <w:color w:val="000000"/>
                <w:u w:val="single"/>
              </w:rPr>
              <w:t>Do oferty należy dołączyć szczegółową wycenę zawierającą ceny jednostkowe brutto za poszczególne pozycje składające się na całość zadania częściowego.</w:t>
            </w:r>
          </w:p>
          <w:p w:rsidR="0006229D" w:rsidRDefault="0006229D" w:rsidP="0006229D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t xml:space="preserve">Broszury produktowe/katalogi produktowy/specyfikacja techniczna oferowanego przedmiotu umowy </w:t>
            </w:r>
            <w:r>
              <w:rPr>
                <w:b/>
                <w:u w:val="single"/>
              </w:rPr>
              <w:t xml:space="preserve">potwierdzająca spełnienie wszystkich </w:t>
            </w:r>
            <w:r>
              <w:rPr>
                <w:b/>
                <w:u w:val="single"/>
              </w:rPr>
              <w:lastRenderedPageBreak/>
              <w:t xml:space="preserve">parametrów </w:t>
            </w:r>
            <w:r>
              <w:t xml:space="preserve">określonych przez zamawiającego w ogłoszeniu o udzielanym zamówieniu.- </w:t>
            </w:r>
            <w:r>
              <w:rPr>
                <w:b/>
                <w:u w:val="single"/>
              </w:rPr>
              <w:t xml:space="preserve">Dokumenty należy dołączyć w języku polskim </w:t>
            </w:r>
          </w:p>
          <w:p w:rsidR="0006229D" w:rsidRDefault="0006229D" w:rsidP="0006229D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rPr>
                <w:color w:val="000000"/>
              </w:rPr>
              <w:t>aktualny odpis z właściwego rejestru lub z centralnej ewidencji i informacji o działalności gospodarczej.</w:t>
            </w:r>
            <w:r>
              <w:t xml:space="preserve"> </w:t>
            </w:r>
          </w:p>
          <w:p w:rsidR="0006229D" w:rsidRDefault="0006229D" w:rsidP="0006229D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06229D" w:rsidRDefault="0006229D" w:rsidP="0006229D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06229D" w:rsidRDefault="0006229D" w:rsidP="0006229D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Dodatkowe informację:</w:t>
            </w:r>
          </w:p>
          <w:p w:rsidR="0006229D" w:rsidRDefault="0006229D" w:rsidP="0006229D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W</w:t>
            </w:r>
            <w:r>
              <w:rPr>
                <w:bCs/>
                <w:iCs/>
                <w:lang w:eastAsia="x-none"/>
              </w:rPr>
              <w:t>y</w:t>
            </w:r>
            <w:proofErr w:type="spellStart"/>
            <w:r>
              <w:rPr>
                <w:bCs/>
                <w:iCs/>
                <w:lang w:val="x-none" w:eastAsia="x-none"/>
              </w:rPr>
              <w:t>konawca</w:t>
            </w:r>
            <w:proofErr w:type="spellEnd"/>
            <w:r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06229D" w:rsidRDefault="0006229D" w:rsidP="0006229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6. Tre</w:t>
            </w:r>
            <w:r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>
              <w:rPr>
                <w:bCs/>
                <w:iCs/>
                <w:lang w:val="x-none" w:eastAsia="x-none"/>
              </w:rPr>
              <w:t>oferty musi odpowiada</w:t>
            </w:r>
            <w:r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>
              <w:rPr>
                <w:bCs/>
                <w:iCs/>
                <w:lang w:val="x-none" w:eastAsia="x-none"/>
              </w:rPr>
              <w:t>tre</w:t>
            </w:r>
            <w:r>
              <w:rPr>
                <w:rFonts w:eastAsia="TimesNewRoman"/>
                <w:bCs/>
                <w:iCs/>
                <w:lang w:val="x-none" w:eastAsia="x-none"/>
              </w:rPr>
              <w:t>ś</w:t>
            </w:r>
            <w:r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06229D" w:rsidRDefault="0006229D" w:rsidP="0006229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06229D" w:rsidRDefault="0006229D" w:rsidP="0006229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06229D" w:rsidRDefault="0006229D" w:rsidP="0006229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 xml:space="preserve">9. </w:t>
            </w:r>
            <w:r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06229D" w:rsidRDefault="0006229D" w:rsidP="0006229D">
            <w:pPr>
              <w:jc w:val="both"/>
              <w:rPr>
                <w:b/>
              </w:rPr>
            </w:pPr>
            <w:r>
              <w:t xml:space="preserve">10.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</w:t>
            </w:r>
          </w:p>
          <w:p w:rsidR="0006229D" w:rsidRDefault="0006229D" w:rsidP="0006229D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06229D" w:rsidRDefault="0006229D" w:rsidP="0006229D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06229D" w:rsidRDefault="0006229D" w:rsidP="0006229D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06229D" w:rsidRDefault="0006229D" w:rsidP="0006229D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06229D" w:rsidP="0006229D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06229D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06229D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DE9" w:rsidRDefault="00C51DE9" w:rsidP="00C51DE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VII. MIEJSCE I TERMIN SKŁADANIA OFERT</w:t>
            </w:r>
          </w:p>
          <w:p w:rsidR="00C51DE9" w:rsidRDefault="00C51DE9" w:rsidP="00C51DE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 </w:t>
            </w:r>
            <w:r>
              <w:rPr>
                <w:color w:val="000000"/>
              </w:rPr>
              <w:br/>
              <w:t xml:space="preserve">e-mailową na adres </w:t>
            </w:r>
            <w:r>
              <w:rPr>
                <w:lang w:val="en-US"/>
              </w:rPr>
              <w:t xml:space="preserve">e-mail kaczork@prz.edu.pl </w:t>
            </w:r>
            <w:r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C51DE9" w:rsidRDefault="00C51DE9" w:rsidP="00C51DE9">
            <w:r>
              <w:rPr>
                <w:color w:val="000000"/>
              </w:rPr>
              <w:t>Nieprzekraczalny termin dostarczenia oferty: </w:t>
            </w:r>
          </w:p>
          <w:p w:rsidR="00C51DE9" w:rsidRDefault="00C51DE9" w:rsidP="00C51DE9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>
              <w:rPr>
                <w:b/>
                <w:noProof/>
              </w:rPr>
              <w:t>Miejsce i termin składania ofert (e-mail): do dnia 2021-09-10 do godz. 10:00.</w:t>
            </w:r>
          </w:p>
          <w:p w:rsidR="00C51DE9" w:rsidRDefault="00C51DE9" w:rsidP="00C51DE9">
            <w:pPr>
              <w:spacing w:after="120"/>
              <w:jc w:val="both"/>
              <w:rPr>
                <w:bCs/>
              </w:rPr>
            </w:pPr>
            <w:r>
              <w:rPr>
                <w:b/>
              </w:rPr>
              <w:t xml:space="preserve">Termin związania ofertą: </w:t>
            </w:r>
            <w:r>
              <w:t>30 dn</w:t>
            </w:r>
            <w:r>
              <w:rPr>
                <w:bCs/>
              </w:rPr>
              <w:t>i</w:t>
            </w:r>
          </w:p>
          <w:p w:rsidR="00C51DE9" w:rsidRPr="00C51DE9" w:rsidRDefault="00C51DE9" w:rsidP="00C51DE9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C51DE9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lastRenderedPageBreak/>
              <w:t xml:space="preserve">Otwarcie ofert nastąpi w dniu: </w:t>
            </w:r>
            <w:r w:rsidRPr="00C51DE9">
              <w:rPr>
                <w:rFonts w:ascii="Times New Roman" w:hAnsi="Times New Roman"/>
                <w:i w:val="0"/>
                <w:sz w:val="24"/>
                <w:szCs w:val="24"/>
              </w:rPr>
              <w:t>2021-09-10 o godz. 10:15</w:t>
            </w:r>
            <w:r w:rsidRPr="00C51DE9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, w siedzibie Zamawiającego, pokój nr 424-1, bud. V, al. Powstańców Warszawy 12, 35-959 Rzeszów.</w:t>
            </w:r>
          </w:p>
        </w:tc>
      </w:tr>
      <w:tr w:rsidR="00C51DE9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84" w:rsidRDefault="00E30F84" w:rsidP="00E30F84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VIII. BADANIE OFERTY</w:t>
            </w:r>
          </w:p>
          <w:p w:rsidR="00E30F84" w:rsidRDefault="00E30F84" w:rsidP="00E30F84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E30F84" w:rsidRDefault="00E30F84" w:rsidP="00E30F84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E30F84" w:rsidRDefault="00E30F84" w:rsidP="00E30F84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pisarskie, </w:t>
            </w:r>
          </w:p>
          <w:p w:rsidR="00E30F84" w:rsidRDefault="00E30F84" w:rsidP="00E30F84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E30F84" w:rsidRDefault="00E30F84" w:rsidP="00E30F84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E30F84" w:rsidRDefault="00E30F84" w:rsidP="00E30F84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E30F84" w:rsidRDefault="00E30F84" w:rsidP="00E30F84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E30F84" w:rsidRDefault="00E30F84" w:rsidP="00E30F84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E30F84" w:rsidRDefault="00E30F84" w:rsidP="00E30F84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  <w:color w:val="000000"/>
              </w:rPr>
              <w:t xml:space="preserve"> Oferty złożone po terminie</w:t>
            </w:r>
          </w:p>
          <w:p w:rsidR="00E30F84" w:rsidRDefault="00E30F84" w:rsidP="00E30F84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E30F84" w:rsidRDefault="00E30F84" w:rsidP="00E30F84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C51DE9" w:rsidRDefault="00E30F84" w:rsidP="00E30F84">
            <w:pPr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E30F84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84" w:rsidRDefault="00E30F84" w:rsidP="00E30F84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E30F84" w:rsidRPr="00693802" w:rsidRDefault="00E30F84" w:rsidP="00E30F84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4B762F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E30F84" w:rsidRPr="00693802" w:rsidRDefault="00E30F84" w:rsidP="00E30F84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E30F84" w:rsidRPr="00693802" w:rsidRDefault="00E30F84" w:rsidP="00E30F84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E30F84" w:rsidRPr="00693802" w:rsidRDefault="00E30F84" w:rsidP="00E30F84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E30F84" w:rsidRDefault="00E30F84" w:rsidP="00E30F84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E30F84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84" w:rsidRDefault="00E30F84" w:rsidP="00E30F84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E30F84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NA/O/211/2021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4B762F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B762F">
        <w:rPr>
          <w:rFonts w:ascii="Arial" w:hAnsi="Arial" w:cs="Arial"/>
        </w:rPr>
        <w:t>POLITECHNIKA RZESZOWSKA</w:t>
      </w:r>
    </w:p>
    <w:p w:rsidR="001B541E" w:rsidRPr="00A40632" w:rsidRDefault="004B762F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B762F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4B762F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4B762F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B762F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4B762F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4B762F" w:rsidRPr="00E30F84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4B762F" w:rsidRPr="004B762F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4B762F" w:rsidP="001B541E">
      <w:pPr>
        <w:ind w:left="142"/>
        <w:jc w:val="center"/>
        <w:rPr>
          <w:rFonts w:ascii="Arial" w:hAnsi="Arial" w:cs="Arial"/>
        </w:rPr>
      </w:pPr>
      <w:r w:rsidRPr="004B762F">
        <w:rPr>
          <w:rFonts w:ascii="Arial" w:hAnsi="Arial" w:cs="Arial"/>
          <w:b/>
        </w:rPr>
        <w:t>Dostawa zgrzewarki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786B92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E30F84" w:rsidTr="00E30F84">
        <w:tc>
          <w:tcPr>
            <w:tcW w:w="9142" w:type="dxa"/>
          </w:tcPr>
          <w:p w:rsidR="00E30F84" w:rsidRPr="002661CA" w:rsidRDefault="00E30F84" w:rsidP="00730CFB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B762F">
              <w:rPr>
                <w:rFonts w:ascii="Arial" w:hAnsi="Arial" w:cs="Arial"/>
                <w:b/>
                <w:sz w:val="22"/>
                <w:szCs w:val="22"/>
              </w:rPr>
              <w:t>Dostawa  zgrzewarki</w:t>
            </w:r>
          </w:p>
          <w:p w:rsidR="00E30F84" w:rsidRPr="002661CA" w:rsidRDefault="00E30F84" w:rsidP="00730CF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E30F84" w:rsidRPr="002661CA" w:rsidRDefault="00E30F84" w:rsidP="00730CF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E30F84" w:rsidRPr="002661CA" w:rsidRDefault="00E30F84" w:rsidP="00730CF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E30F84" w:rsidRPr="002661CA" w:rsidRDefault="00E30F84" w:rsidP="00730CF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E30F84" w:rsidRPr="002661CA" w:rsidRDefault="00E30F84" w:rsidP="00730CF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E30F84" w:rsidRDefault="00E30F84" w:rsidP="00730CF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 xml:space="preserve">słownie podatek </w:t>
            </w:r>
            <w:r w:rsidRPr="002661CA">
              <w:rPr>
                <w:rFonts w:cs="Arial"/>
              </w:rPr>
              <w:lastRenderedPageBreak/>
              <w:t>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2851B8">
        <w:rPr>
          <w:rFonts w:ascii="Arial" w:hAnsi="Arial" w:cs="Arial"/>
        </w:rPr>
        <w:t>21</w:t>
      </w:r>
      <w:r w:rsidR="004B762F" w:rsidRPr="004B762F">
        <w:rPr>
          <w:rFonts w:ascii="Arial" w:hAnsi="Arial" w:cs="Arial"/>
        </w:rPr>
        <w:t xml:space="preserve">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E30F84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E30F84">
        <w:rPr>
          <w:rFonts w:ascii="Arial" w:hAnsi="Arial" w:cs="Arial"/>
        </w:rPr>
        <w:t>3</w:t>
      </w:r>
      <w:r w:rsidR="004B762F" w:rsidRPr="004B762F">
        <w:rPr>
          <w:rFonts w:ascii="Arial" w:hAnsi="Arial" w:cs="Arial"/>
        </w:rPr>
        <w:t>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968C8" w:rsidRDefault="001B541E" w:rsidP="001968C8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  <w:r w:rsidRPr="00A40632">
        <w:rPr>
          <w:rFonts w:ascii="Arial" w:hAnsi="Arial" w:cs="Arial"/>
          <w:i/>
        </w:rPr>
        <w:t xml:space="preserve">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1968C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788A" w:rsidRDefault="00C5788A">
      <w:r>
        <w:separator/>
      </w:r>
    </w:p>
  </w:endnote>
  <w:endnote w:type="continuationSeparator" w:id="0">
    <w:p w:rsidR="00C5788A" w:rsidRDefault="00C57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786B9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6B92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6B92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5788A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788A" w:rsidRDefault="00C5788A">
      <w:r>
        <w:separator/>
      </w:r>
    </w:p>
  </w:footnote>
  <w:footnote w:type="continuationSeparator" w:id="0">
    <w:p w:rsidR="00C5788A" w:rsidRDefault="00C578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762F" w:rsidRDefault="004B76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762F" w:rsidRDefault="004B76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762F" w:rsidRDefault="004B762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788A"/>
    <w:rsid w:val="00006B5B"/>
    <w:rsid w:val="00014627"/>
    <w:rsid w:val="000600B5"/>
    <w:rsid w:val="0006229D"/>
    <w:rsid w:val="000E2D26"/>
    <w:rsid w:val="00116FC7"/>
    <w:rsid w:val="001306AD"/>
    <w:rsid w:val="001423AC"/>
    <w:rsid w:val="00161679"/>
    <w:rsid w:val="00166F66"/>
    <w:rsid w:val="00180468"/>
    <w:rsid w:val="00181D7D"/>
    <w:rsid w:val="001968C8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851B8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2109A"/>
    <w:rsid w:val="004B616D"/>
    <w:rsid w:val="004B762F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B92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51DE9"/>
    <w:rsid w:val="00C5788A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0F84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567DBCB-A28E-47CD-89FB-2ADA3CB2E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5</Pages>
  <Words>1147</Words>
  <Characters>9137</Characters>
  <Application>Microsoft Office Word</Application>
  <DocSecurity>0</DocSecurity>
  <Lines>76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10264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6</cp:revision>
  <cp:lastPrinted>1899-12-31T22:00:00Z</cp:lastPrinted>
  <dcterms:created xsi:type="dcterms:W3CDTF">2021-09-03T08:56:00Z</dcterms:created>
  <dcterms:modified xsi:type="dcterms:W3CDTF">2021-09-03T09:08:00Z</dcterms:modified>
</cp:coreProperties>
</file>